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6116" w14:textId="257D82B4" w:rsidR="0046622B" w:rsidRPr="0046622B" w:rsidRDefault="0046622B" w:rsidP="0046622B">
      <w:pPr>
        <w:tabs>
          <w:tab w:val="left" w:pos="3465"/>
          <w:tab w:val="center" w:pos="5282"/>
        </w:tabs>
        <w:ind w:left="-284" w:hanging="142"/>
      </w:pPr>
      <w:r>
        <w:rPr>
          <w:noProof/>
        </w:rPr>
        <w:drawing>
          <wp:inline distT="0" distB="0" distL="0" distR="0" wp14:anchorId="0F9F01E8" wp14:editId="1F8ED838">
            <wp:extent cx="6733624" cy="96080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6739101" cy="9615839"/>
                    </a:xfrm>
                    <a:prstGeom prst="rect">
                      <a:avLst/>
                    </a:prstGeom>
                  </pic:spPr>
                </pic:pic>
              </a:graphicData>
            </a:graphic>
          </wp:inline>
        </w:drawing>
      </w:r>
    </w:p>
    <w:p w14:paraId="00EB8D3E" w14:textId="05094AD4" w:rsidR="002009E7" w:rsidRPr="001C007A" w:rsidRDefault="002009E7" w:rsidP="002009E7">
      <w:pPr>
        <w:jc w:val="center"/>
        <w:rPr>
          <w:b/>
          <w:sz w:val="28"/>
        </w:rPr>
      </w:pPr>
      <w:r w:rsidRPr="001C007A">
        <w:rPr>
          <w:b/>
          <w:sz w:val="28"/>
          <w:lang w:val="en-US"/>
        </w:rPr>
        <w:lastRenderedPageBreak/>
        <w:t>I</w:t>
      </w:r>
      <w:r w:rsidRPr="001C007A">
        <w:rPr>
          <w:b/>
          <w:sz w:val="28"/>
        </w:rPr>
        <w:t>. Общие положения</w:t>
      </w:r>
    </w:p>
    <w:p w14:paraId="67963BB8" w14:textId="77777777" w:rsidR="002009E7" w:rsidRPr="00A83255" w:rsidRDefault="002009E7" w:rsidP="002009E7">
      <w:pPr>
        <w:jc w:val="both"/>
        <w:rPr>
          <w:sz w:val="28"/>
        </w:rPr>
      </w:pPr>
      <w:r>
        <w:rPr>
          <w:sz w:val="28"/>
          <w:szCs w:val="28"/>
        </w:rPr>
        <w:t xml:space="preserve">1. </w:t>
      </w:r>
      <w:r w:rsidRPr="00A83255">
        <w:rPr>
          <w:sz w:val="28"/>
          <w:szCs w:val="28"/>
        </w:rPr>
        <w:t>Положение об оплате труда работников Муниципального бюджетного учреждения средней общеобразовательной школы №</w:t>
      </w:r>
      <w:r>
        <w:rPr>
          <w:sz w:val="28"/>
          <w:szCs w:val="28"/>
        </w:rPr>
        <w:t xml:space="preserve"> 1</w:t>
      </w:r>
      <w:r w:rsidRPr="00A83255">
        <w:rPr>
          <w:sz w:val="28"/>
          <w:szCs w:val="28"/>
        </w:rPr>
        <w:t>3 муниципального образования «Город Донецк», являющееся муниципальными бюджетным  учреждениям  муниципального образования «Город Донецк», подведомственного Муниципальному учреждению отделу образования администрации города Донецка Ростовской области (далее - Положение), определяет порядок формирования систем оплаты труда работников МБОУ СОШ №</w:t>
      </w:r>
      <w:r>
        <w:rPr>
          <w:sz w:val="28"/>
          <w:szCs w:val="28"/>
        </w:rPr>
        <w:t xml:space="preserve"> 1</w:t>
      </w:r>
      <w:r w:rsidRPr="00A83255">
        <w:rPr>
          <w:sz w:val="28"/>
          <w:szCs w:val="28"/>
        </w:rPr>
        <w:t>3 г.Донецка.</w:t>
      </w:r>
    </w:p>
    <w:p w14:paraId="097DE487" w14:textId="77777777" w:rsidR="002009E7" w:rsidRDefault="002009E7" w:rsidP="002009E7">
      <w:pPr>
        <w:jc w:val="both"/>
        <w:rPr>
          <w:sz w:val="28"/>
        </w:rPr>
      </w:pPr>
    </w:p>
    <w:p w14:paraId="3DB4D673" w14:textId="77777777" w:rsidR="002009E7" w:rsidRDefault="002009E7" w:rsidP="002009E7">
      <w:pPr>
        <w:jc w:val="both"/>
        <w:rPr>
          <w:sz w:val="28"/>
        </w:rPr>
      </w:pPr>
      <w:r>
        <w:rPr>
          <w:sz w:val="28"/>
        </w:rPr>
        <w:t>2. Положение включает в себя:</w:t>
      </w:r>
    </w:p>
    <w:p w14:paraId="5D93D796" w14:textId="77777777" w:rsidR="002009E7" w:rsidRDefault="002009E7" w:rsidP="002009E7">
      <w:pPr>
        <w:ind w:firstLine="709"/>
        <w:jc w:val="both"/>
        <w:rPr>
          <w:sz w:val="28"/>
        </w:rPr>
      </w:pPr>
      <w:r>
        <w:rPr>
          <w:sz w:val="28"/>
        </w:rPr>
        <w:t>1) порядок установления должностных окладов, ставок заработной платы;</w:t>
      </w:r>
    </w:p>
    <w:p w14:paraId="0BC27F38" w14:textId="77777777" w:rsidR="002009E7" w:rsidRDefault="002009E7" w:rsidP="002009E7">
      <w:pPr>
        <w:ind w:firstLine="709"/>
        <w:jc w:val="both"/>
        <w:rPr>
          <w:sz w:val="28"/>
        </w:rPr>
      </w:pPr>
      <w:r>
        <w:rPr>
          <w:sz w:val="28"/>
        </w:rPr>
        <w:t>2) порядок и условия установления выплат компенсационного характера;</w:t>
      </w:r>
    </w:p>
    <w:p w14:paraId="3F974622" w14:textId="77777777" w:rsidR="002009E7" w:rsidRDefault="002009E7" w:rsidP="002009E7">
      <w:pPr>
        <w:ind w:firstLine="709"/>
        <w:jc w:val="both"/>
        <w:rPr>
          <w:sz w:val="28"/>
        </w:rPr>
      </w:pPr>
      <w:r>
        <w:rPr>
          <w:sz w:val="28"/>
        </w:rPr>
        <w:t>3) порядок и условия установления выплат стимулирующего характера;</w:t>
      </w:r>
    </w:p>
    <w:p w14:paraId="296A686F" w14:textId="77777777" w:rsidR="002009E7" w:rsidRDefault="002009E7" w:rsidP="002009E7">
      <w:pPr>
        <w:ind w:firstLine="709"/>
        <w:jc w:val="both"/>
        <w:rPr>
          <w:sz w:val="28"/>
        </w:rPr>
      </w:pPr>
      <w:r>
        <w:rPr>
          <w:sz w:val="28"/>
        </w:rPr>
        <w:t>4) условия оплаты труда заместителей руководителя, включая порядок определения должностных окладов, условия осуществления выплат компенсационного и стимулирующего характера;</w:t>
      </w:r>
    </w:p>
    <w:p w14:paraId="72353B3E" w14:textId="77777777" w:rsidR="002009E7" w:rsidRDefault="002009E7" w:rsidP="002009E7">
      <w:pPr>
        <w:ind w:firstLine="709"/>
        <w:jc w:val="both"/>
        <w:rPr>
          <w:sz w:val="28"/>
        </w:rPr>
      </w:pPr>
      <w:r>
        <w:rPr>
          <w:sz w:val="28"/>
        </w:rPr>
        <w:t>5) особенности условий оплаты труда отдельных категорий работников;</w:t>
      </w:r>
    </w:p>
    <w:p w14:paraId="7F2EC051" w14:textId="77777777" w:rsidR="002009E7" w:rsidRDefault="002009E7" w:rsidP="002009E7">
      <w:pPr>
        <w:ind w:firstLine="709"/>
        <w:jc w:val="both"/>
        <w:rPr>
          <w:sz w:val="28"/>
        </w:rPr>
      </w:pPr>
      <w:r>
        <w:rPr>
          <w:sz w:val="28"/>
        </w:rPr>
        <w:t>6) другие вопросы оплаты труда.</w:t>
      </w:r>
    </w:p>
    <w:p w14:paraId="3F94DAF0" w14:textId="77777777" w:rsidR="002009E7" w:rsidRDefault="002009E7" w:rsidP="002009E7">
      <w:pPr>
        <w:jc w:val="both"/>
        <w:rPr>
          <w:sz w:val="28"/>
        </w:rPr>
      </w:pPr>
    </w:p>
    <w:p w14:paraId="4C9FF83D" w14:textId="77777777" w:rsidR="002009E7" w:rsidRDefault="002009E7" w:rsidP="002009E7">
      <w:pPr>
        <w:jc w:val="both"/>
        <w:rPr>
          <w:sz w:val="28"/>
        </w:rPr>
      </w:pPr>
      <w:r>
        <w:rPr>
          <w:sz w:val="28"/>
        </w:rPr>
        <w:t>3. Система оплаты труда работников,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w:t>
      </w:r>
      <w:r>
        <w:rPr>
          <w:rFonts w:ascii="Calibri" w:eastAsia="Calibri" w:hAnsi="Calibri" w:cs="Calibri"/>
          <w:sz w:val="28"/>
        </w:rPr>
        <w:t xml:space="preserve">, </w:t>
      </w:r>
      <w:r>
        <w:rPr>
          <w:sz w:val="28"/>
        </w:rPr>
        <w:t xml:space="preserve">устанавливается коллективным договором, </w:t>
      </w:r>
      <w:r w:rsidRPr="00351288">
        <w:rPr>
          <w:color w:val="000000"/>
          <w:sz w:val="28"/>
        </w:rPr>
        <w:t>соглашениями,</w:t>
      </w:r>
      <w:r>
        <w:rPr>
          <w:sz w:val="28"/>
        </w:rPr>
        <w:t xml:space="preserve">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 </w:t>
      </w:r>
    </w:p>
    <w:p w14:paraId="300307D7" w14:textId="77777777" w:rsidR="002009E7" w:rsidRDefault="002009E7" w:rsidP="002009E7">
      <w:pPr>
        <w:jc w:val="both"/>
        <w:rPr>
          <w:sz w:val="28"/>
        </w:rPr>
      </w:pPr>
    </w:p>
    <w:p w14:paraId="7F50881C" w14:textId="77777777" w:rsidR="002009E7" w:rsidRPr="00A73DFA" w:rsidRDefault="002009E7" w:rsidP="002009E7">
      <w:pPr>
        <w:jc w:val="both"/>
        <w:rPr>
          <w:sz w:val="28"/>
        </w:rPr>
      </w:pPr>
      <w:r>
        <w:rPr>
          <w:sz w:val="28"/>
        </w:rPr>
        <w:t xml:space="preserve">4. </w:t>
      </w:r>
      <w:r w:rsidRPr="00A73DFA">
        <w:rPr>
          <w:sz w:val="28"/>
        </w:rPr>
        <w:t>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14:paraId="4F82A58A" w14:textId="77777777" w:rsidR="002009E7" w:rsidRPr="00A73DFA" w:rsidRDefault="002009E7" w:rsidP="002009E7">
      <w:pPr>
        <w:ind w:firstLine="709"/>
        <w:jc w:val="both"/>
        <w:rPr>
          <w:sz w:val="28"/>
        </w:rPr>
      </w:pPr>
      <w:r w:rsidRPr="00A73DFA">
        <w:rPr>
          <w:sz w:val="28"/>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62157347" w14:textId="77777777" w:rsidR="002009E7" w:rsidRDefault="002009E7" w:rsidP="002009E7">
      <w:pPr>
        <w:ind w:firstLine="709"/>
        <w:jc w:val="both"/>
        <w:rPr>
          <w:sz w:val="28"/>
        </w:rPr>
      </w:pPr>
      <w:r w:rsidRPr="00A73DFA">
        <w:rPr>
          <w:sz w:val="28"/>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14:paraId="6BF443F5" w14:textId="77777777" w:rsidR="002009E7" w:rsidRPr="00A83255" w:rsidRDefault="002009E7" w:rsidP="002009E7">
      <w:pPr>
        <w:ind w:firstLine="709"/>
        <w:jc w:val="both"/>
        <w:rPr>
          <w:sz w:val="28"/>
        </w:rPr>
      </w:pPr>
      <w:r w:rsidRPr="00A83255">
        <w:rPr>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14:paraId="14DFEDB1" w14:textId="77777777" w:rsidR="002009E7" w:rsidRPr="00A83255" w:rsidRDefault="002009E7" w:rsidP="002009E7">
      <w:pPr>
        <w:autoSpaceDE w:val="0"/>
        <w:autoSpaceDN w:val="0"/>
        <w:adjustRightInd w:val="0"/>
        <w:jc w:val="both"/>
        <w:rPr>
          <w:sz w:val="28"/>
          <w:szCs w:val="28"/>
        </w:rPr>
      </w:pPr>
      <w:r>
        <w:rPr>
          <w:sz w:val="28"/>
          <w:szCs w:val="28"/>
        </w:rPr>
        <w:lastRenderedPageBreak/>
        <w:t xml:space="preserve">- </w:t>
      </w:r>
      <w:r w:rsidRPr="00A83255">
        <w:rPr>
          <w:sz w:val="28"/>
          <w:szCs w:val="28"/>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14:paraId="6DAE5120" w14:textId="77777777" w:rsidR="002009E7" w:rsidRPr="00A83255" w:rsidRDefault="002009E7" w:rsidP="002009E7">
      <w:pPr>
        <w:autoSpaceDE w:val="0"/>
        <w:autoSpaceDN w:val="0"/>
        <w:adjustRightInd w:val="0"/>
        <w:jc w:val="both"/>
        <w:rPr>
          <w:sz w:val="28"/>
          <w:szCs w:val="28"/>
        </w:rPr>
      </w:pPr>
      <w:r>
        <w:rPr>
          <w:sz w:val="28"/>
          <w:szCs w:val="28"/>
        </w:rPr>
        <w:t xml:space="preserve">- </w:t>
      </w:r>
      <w:r w:rsidRPr="00A83255">
        <w:rPr>
          <w:sz w:val="28"/>
          <w:szCs w:val="28"/>
        </w:rPr>
        <w:t>оплата работы в ночное время, выходные и нерабочие праздничные дни.</w:t>
      </w:r>
    </w:p>
    <w:p w14:paraId="536B30CF" w14:textId="77777777" w:rsidR="002009E7" w:rsidRDefault="002009E7" w:rsidP="002009E7">
      <w:pPr>
        <w:ind w:firstLine="709"/>
        <w:jc w:val="both"/>
        <w:rPr>
          <w:sz w:val="28"/>
        </w:rPr>
      </w:pPr>
    </w:p>
    <w:p w14:paraId="523C5C86" w14:textId="77777777" w:rsidR="002009E7" w:rsidRDefault="002009E7" w:rsidP="002009E7">
      <w:pPr>
        <w:jc w:val="both"/>
        <w:rPr>
          <w:sz w:val="28"/>
        </w:rPr>
      </w:pPr>
      <w:r>
        <w:rPr>
          <w:sz w:val="28"/>
        </w:rPr>
        <w:t xml:space="preserve">5.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14:paraId="70B66D06" w14:textId="77777777" w:rsidR="002009E7" w:rsidRDefault="002009E7" w:rsidP="002009E7">
      <w:pPr>
        <w:ind w:firstLine="709"/>
        <w:jc w:val="both"/>
        <w:rPr>
          <w:sz w:val="28"/>
        </w:rPr>
      </w:pPr>
      <w:r>
        <w:rPr>
          <w:sz w:val="28"/>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14:paraId="2181720C" w14:textId="77777777" w:rsidR="002009E7" w:rsidRDefault="002009E7" w:rsidP="002009E7">
      <w:pPr>
        <w:jc w:val="both"/>
        <w:rPr>
          <w:sz w:val="28"/>
        </w:rPr>
      </w:pPr>
    </w:p>
    <w:p w14:paraId="7E00FB5D" w14:textId="77777777" w:rsidR="002009E7" w:rsidRDefault="002009E7" w:rsidP="002009E7">
      <w:pPr>
        <w:jc w:val="both"/>
        <w:rPr>
          <w:sz w:val="28"/>
        </w:rPr>
      </w:pPr>
      <w:r>
        <w:rPr>
          <w:sz w:val="28"/>
        </w:rPr>
        <w:t xml:space="preserve">6.  Заработная плата работников учреждения (без учета выплат стимулирующего характера) при </w:t>
      </w:r>
      <w:r w:rsidRPr="00A83255">
        <w:rPr>
          <w:sz w:val="28"/>
        </w:rPr>
        <w:t>совершенствовании</w:t>
      </w:r>
      <w:r>
        <w:rPr>
          <w:color w:val="FF0000"/>
          <w:sz w:val="28"/>
        </w:rPr>
        <w:t xml:space="preserve"> </w:t>
      </w:r>
      <w:r>
        <w:rPr>
          <w:sz w:val="28"/>
        </w:rPr>
        <w:t xml:space="preserve"> </w:t>
      </w:r>
      <w:r w:rsidRPr="009310D8">
        <w:rPr>
          <w:sz w:val="28"/>
        </w:rPr>
        <w:t>системы</w:t>
      </w:r>
      <w:r>
        <w:rPr>
          <w:sz w:val="28"/>
        </w:rPr>
        <w:t xml:space="preserve">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06B82A28" w14:textId="77777777" w:rsidR="002009E7" w:rsidRDefault="002009E7" w:rsidP="002009E7">
      <w:pPr>
        <w:jc w:val="both"/>
        <w:rPr>
          <w:sz w:val="28"/>
        </w:rPr>
      </w:pPr>
    </w:p>
    <w:p w14:paraId="6235EE50" w14:textId="77777777" w:rsidR="002009E7" w:rsidRDefault="002009E7" w:rsidP="002009E7">
      <w:pPr>
        <w:jc w:val="both"/>
        <w:rPr>
          <w:sz w:val="28"/>
        </w:rPr>
      </w:pPr>
      <w:r>
        <w:rPr>
          <w:sz w:val="28"/>
        </w:rPr>
        <w:t>7. Условия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14:paraId="4A044C3A" w14:textId="77777777" w:rsidR="002009E7" w:rsidRDefault="002009E7" w:rsidP="002009E7">
      <w:pPr>
        <w:ind w:firstLine="709"/>
        <w:jc w:val="both"/>
        <w:rPr>
          <w:sz w:val="28"/>
        </w:rPr>
      </w:pPr>
      <w:r>
        <w:rPr>
          <w:sz w:val="28"/>
        </w:rPr>
        <w:t xml:space="preserve">При заключении трудовых договоров с работниками применяется примерная форма трудового договора, приведенная в </w:t>
      </w:r>
      <w:hyperlink r:id="rId8">
        <w:r w:rsidRPr="00160117">
          <w:rPr>
            <w:color w:val="000000"/>
            <w:sz w:val="28"/>
          </w:rPr>
          <w:t>приложении № 3</w:t>
        </w:r>
      </w:hyperlink>
      <w:r>
        <w:t xml:space="preserve"> </w:t>
      </w:r>
      <w:r w:rsidRPr="00160117">
        <w:rPr>
          <w:sz w:val="28"/>
        </w:rPr>
        <w:t>к Программе поэтапного совершенствования системы оплаты труда в государс</w:t>
      </w:r>
      <w:r>
        <w:rPr>
          <w:sz w:val="28"/>
        </w:rPr>
        <w:t>твенных (муниципальных) учреждениях на 2012 – 2018 годы, утвержденной распоряжением Правительства Российской Федерации от 26.11.2012 № 2190-р.</w:t>
      </w:r>
    </w:p>
    <w:p w14:paraId="21ED2CC2" w14:textId="77777777" w:rsidR="002009E7" w:rsidRDefault="002009E7" w:rsidP="002009E7">
      <w:pPr>
        <w:ind w:firstLine="540"/>
        <w:jc w:val="both"/>
        <w:rPr>
          <w:sz w:val="28"/>
        </w:rPr>
      </w:pPr>
    </w:p>
    <w:p w14:paraId="22DAC03B" w14:textId="77777777" w:rsidR="002009E7" w:rsidRPr="001C007A" w:rsidRDefault="002009E7" w:rsidP="002009E7">
      <w:pPr>
        <w:jc w:val="center"/>
        <w:rPr>
          <w:b/>
          <w:sz w:val="28"/>
        </w:rPr>
      </w:pPr>
      <w:r w:rsidRPr="001C007A">
        <w:rPr>
          <w:b/>
          <w:sz w:val="28"/>
          <w:lang w:val="en-US"/>
        </w:rPr>
        <w:t>II</w:t>
      </w:r>
      <w:r w:rsidRPr="001C007A">
        <w:rPr>
          <w:b/>
          <w:sz w:val="28"/>
        </w:rPr>
        <w:t xml:space="preserve">. Порядок установления должностных окладов, </w:t>
      </w:r>
    </w:p>
    <w:p w14:paraId="3D0D624A" w14:textId="77777777" w:rsidR="002009E7" w:rsidRPr="001C007A" w:rsidRDefault="002009E7" w:rsidP="002009E7">
      <w:pPr>
        <w:jc w:val="center"/>
        <w:rPr>
          <w:b/>
          <w:sz w:val="28"/>
        </w:rPr>
      </w:pPr>
      <w:r w:rsidRPr="001C007A">
        <w:rPr>
          <w:b/>
          <w:sz w:val="28"/>
        </w:rPr>
        <w:t>ставок заработной платы</w:t>
      </w:r>
    </w:p>
    <w:p w14:paraId="458075F7" w14:textId="77777777" w:rsidR="002009E7" w:rsidRDefault="002009E7" w:rsidP="002009E7">
      <w:pPr>
        <w:jc w:val="center"/>
        <w:rPr>
          <w:sz w:val="28"/>
        </w:rPr>
      </w:pPr>
    </w:p>
    <w:p w14:paraId="6C3A70B3" w14:textId="77777777" w:rsidR="002009E7" w:rsidRDefault="002009E7" w:rsidP="002009E7">
      <w:pPr>
        <w:jc w:val="both"/>
        <w:rPr>
          <w:sz w:val="28"/>
        </w:rPr>
      </w:pPr>
      <w:r>
        <w:rPr>
          <w:sz w:val="28"/>
        </w:rPr>
        <w:t>8.В настоящем Положении используются следующие понятия:</w:t>
      </w:r>
    </w:p>
    <w:p w14:paraId="1902796B" w14:textId="77777777" w:rsidR="002009E7" w:rsidRDefault="002009E7" w:rsidP="002009E7">
      <w:pPr>
        <w:jc w:val="both"/>
        <w:rPr>
          <w:sz w:val="28"/>
        </w:rPr>
      </w:pPr>
      <w:r>
        <w:rPr>
          <w:sz w:val="28"/>
        </w:rPr>
        <w:t xml:space="preserve"> 1)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0EF8B10D" w14:textId="77777777" w:rsidR="002009E7" w:rsidRDefault="002009E7" w:rsidP="002009E7">
      <w:pPr>
        <w:jc w:val="both"/>
        <w:rPr>
          <w:sz w:val="28"/>
        </w:rPr>
      </w:pPr>
      <w:r>
        <w:rPr>
          <w:sz w:val="28"/>
        </w:rPr>
        <w:t xml:space="preserve">2) ставка  заработной платы - фиксированный размер оплаты труда работника за выполнение </w:t>
      </w:r>
      <w:hyperlink r:id="rId9">
        <w:r w:rsidRPr="00160117">
          <w:rPr>
            <w:color w:val="000000"/>
            <w:sz w:val="28"/>
          </w:rPr>
          <w:t>нормы труда</w:t>
        </w:r>
      </w:hyperlink>
      <w:r>
        <w:t xml:space="preserve"> </w:t>
      </w:r>
      <w:r w:rsidRPr="00160117">
        <w:rPr>
          <w:sz w:val="28"/>
        </w:rPr>
        <w:t>опре</w:t>
      </w:r>
      <w:r>
        <w:rPr>
          <w:sz w:val="28"/>
        </w:rPr>
        <w:t>деленной сложности (квалификации) за единицу времени без учета компенсационных, стимулирующих и социальных выплат.</w:t>
      </w:r>
    </w:p>
    <w:p w14:paraId="75ACF585" w14:textId="77777777" w:rsidR="002009E7" w:rsidRDefault="002009E7" w:rsidP="002009E7">
      <w:pPr>
        <w:jc w:val="both"/>
        <w:rPr>
          <w:sz w:val="28"/>
        </w:rPr>
      </w:pPr>
    </w:p>
    <w:p w14:paraId="0753D932" w14:textId="77777777" w:rsidR="002009E7" w:rsidRDefault="002009E7" w:rsidP="002009E7">
      <w:pPr>
        <w:jc w:val="both"/>
        <w:rPr>
          <w:sz w:val="28"/>
        </w:rPr>
      </w:pPr>
      <w:r>
        <w:rPr>
          <w:sz w:val="28"/>
        </w:rPr>
        <w:t>9.</w:t>
      </w:r>
      <w:r>
        <w:rPr>
          <w:rFonts w:ascii="Calibri" w:eastAsia="Calibri" w:hAnsi="Calibri" w:cs="Calibri"/>
          <w:sz w:val="28"/>
        </w:rPr>
        <w:t>О</w:t>
      </w:r>
      <w:r>
        <w:rPr>
          <w:sz w:val="28"/>
        </w:rPr>
        <w:t xml:space="preserve">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w:t>
      </w:r>
      <w:r>
        <w:rPr>
          <w:sz w:val="28"/>
        </w:rPr>
        <w:lastRenderedPageBreak/>
        <w:t>педагогической работы за ставку заработной платы) осуществляется на основе должностных окладов.</w:t>
      </w:r>
    </w:p>
    <w:p w14:paraId="36BFF99A" w14:textId="77777777" w:rsidR="002009E7" w:rsidRDefault="002009E7" w:rsidP="002009E7">
      <w:pPr>
        <w:spacing w:line="255" w:lineRule="auto"/>
        <w:ind w:firstLine="709"/>
        <w:jc w:val="both"/>
        <w:rPr>
          <w:sz w:val="28"/>
          <w:shd w:val="clear" w:color="auto" w:fill="FFFFFF"/>
        </w:rPr>
      </w:pPr>
      <w:r>
        <w:rPr>
          <w:sz w:val="28"/>
          <w:shd w:val="clear" w:color="auto" w:fill="FFFFFF"/>
        </w:rPr>
        <w:t xml:space="preserve">Оплата </w:t>
      </w:r>
      <w:proofErr w:type="gramStart"/>
      <w:r>
        <w:rPr>
          <w:sz w:val="28"/>
          <w:shd w:val="clear" w:color="auto" w:fill="FFFFFF"/>
        </w:rPr>
        <w:t>труда  педагогических</w:t>
      </w:r>
      <w:proofErr w:type="gramEnd"/>
      <w:r>
        <w:rPr>
          <w:sz w:val="28"/>
          <w:shd w:val="clear" w:color="auto" w:fill="FFFFFF"/>
        </w:rPr>
        <w:t xml:space="preserve">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
    <w:p w14:paraId="7DD769C0" w14:textId="77777777" w:rsidR="002009E7" w:rsidRDefault="002009E7" w:rsidP="002009E7">
      <w:pPr>
        <w:spacing w:line="255" w:lineRule="auto"/>
        <w:ind w:firstLine="709"/>
        <w:jc w:val="both"/>
        <w:rPr>
          <w:sz w:val="28"/>
          <w:shd w:val="clear" w:color="auto" w:fill="FFFFFF"/>
        </w:rPr>
      </w:pPr>
      <w:r>
        <w:rPr>
          <w:sz w:val="28"/>
          <w:shd w:val="clear" w:color="auto" w:fill="FFFFFF"/>
        </w:rPr>
        <w:t xml:space="preserve">Оплата труда работников, осуществляющих профессиональную деятельность по профессиям рабочих, осуществляется на основе ставок заработной платы.    </w:t>
      </w:r>
    </w:p>
    <w:p w14:paraId="4C00DEAA" w14:textId="77777777" w:rsidR="002009E7" w:rsidRDefault="002009E7" w:rsidP="002009E7">
      <w:pPr>
        <w:jc w:val="both"/>
        <w:rPr>
          <w:sz w:val="28"/>
        </w:rPr>
      </w:pPr>
    </w:p>
    <w:p w14:paraId="586AF998" w14:textId="77777777" w:rsidR="002009E7" w:rsidRPr="003D39F1" w:rsidRDefault="002009E7" w:rsidP="002009E7">
      <w:pPr>
        <w:jc w:val="both"/>
        <w:rPr>
          <w:color w:val="FF0000"/>
          <w:sz w:val="28"/>
          <w:szCs w:val="28"/>
        </w:rPr>
      </w:pPr>
      <w:r>
        <w:rPr>
          <w:sz w:val="28"/>
        </w:rPr>
        <w:t>10.Размеры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органом, осуществляющим функции и полномочия учредителя.</w:t>
      </w:r>
      <w:r>
        <w:rPr>
          <w:color w:val="FF0000"/>
          <w:sz w:val="28"/>
          <w:szCs w:val="28"/>
        </w:rPr>
        <w:t xml:space="preserve"> </w:t>
      </w:r>
    </w:p>
    <w:p w14:paraId="1AF63442" w14:textId="77777777" w:rsidR="002009E7" w:rsidRDefault="002009E7" w:rsidP="002009E7">
      <w:pPr>
        <w:autoSpaceDE w:val="0"/>
        <w:autoSpaceDN w:val="0"/>
        <w:jc w:val="both"/>
        <w:rPr>
          <w:sz w:val="28"/>
          <w:szCs w:val="28"/>
        </w:rPr>
      </w:pPr>
    </w:p>
    <w:p w14:paraId="723F7B00" w14:textId="77777777" w:rsidR="002009E7" w:rsidRPr="00A83255" w:rsidRDefault="002009E7" w:rsidP="002009E7">
      <w:pPr>
        <w:autoSpaceDE w:val="0"/>
        <w:autoSpaceDN w:val="0"/>
        <w:jc w:val="both"/>
        <w:rPr>
          <w:sz w:val="28"/>
          <w:szCs w:val="28"/>
        </w:rPr>
      </w:pPr>
      <w:r w:rsidRPr="00A83255">
        <w:rPr>
          <w:sz w:val="28"/>
          <w:szCs w:val="28"/>
        </w:rPr>
        <w:t>11. Установление должностных окладов, ставок заработной платы.</w:t>
      </w:r>
    </w:p>
    <w:p w14:paraId="085EA398" w14:textId="77777777" w:rsidR="002009E7" w:rsidRPr="00A83255" w:rsidRDefault="002009E7" w:rsidP="002009E7">
      <w:pPr>
        <w:autoSpaceDE w:val="0"/>
        <w:autoSpaceDN w:val="0"/>
        <w:jc w:val="both"/>
        <w:rPr>
          <w:sz w:val="28"/>
          <w:szCs w:val="28"/>
        </w:rPr>
      </w:pPr>
      <w:r w:rsidRPr="00A83255">
        <w:rPr>
          <w:sz w:val="28"/>
          <w:szCs w:val="28"/>
        </w:rPr>
        <w:t>1) Размеры должностных окладов, ставок заработной платы устанавливаются локальным нормативным актом, но не ниже минимальных размеров должностных окладов, ставок заработной платы, установленных настоящим положением.</w:t>
      </w:r>
    </w:p>
    <w:p w14:paraId="31B6A39C" w14:textId="77777777" w:rsidR="002009E7" w:rsidRPr="00A83255" w:rsidRDefault="002009E7" w:rsidP="002009E7">
      <w:pPr>
        <w:widowControl w:val="0"/>
        <w:autoSpaceDE w:val="0"/>
        <w:autoSpaceDN w:val="0"/>
        <w:ind w:firstLine="709"/>
        <w:jc w:val="both"/>
        <w:rPr>
          <w:sz w:val="28"/>
          <w:szCs w:val="28"/>
        </w:rPr>
      </w:pPr>
      <w:r w:rsidRPr="00A83255">
        <w:rPr>
          <w:sz w:val="28"/>
          <w:szCs w:val="28"/>
        </w:rPr>
        <w:t>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14:paraId="46AF63A6" w14:textId="77777777" w:rsidR="002009E7" w:rsidRPr="00A83255" w:rsidRDefault="002009E7" w:rsidP="002009E7">
      <w:pPr>
        <w:autoSpaceDE w:val="0"/>
        <w:autoSpaceDN w:val="0"/>
        <w:jc w:val="both"/>
        <w:rPr>
          <w:sz w:val="28"/>
          <w:szCs w:val="28"/>
        </w:rPr>
      </w:pPr>
      <w:r w:rsidRPr="00A83255">
        <w:rPr>
          <w:sz w:val="28"/>
          <w:szCs w:val="28"/>
        </w:rPr>
        <w:t>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Минздравсоцразвития России) от 05.05.2008 № 216н «Об утверждении профессиональных квалификационных групп должностей работников образования».</w:t>
      </w:r>
    </w:p>
    <w:p w14:paraId="518EB830" w14:textId="77777777" w:rsidR="002009E7" w:rsidRPr="00A83255" w:rsidRDefault="002009E7" w:rsidP="002009E7">
      <w:pPr>
        <w:jc w:val="both"/>
        <w:rPr>
          <w:sz w:val="28"/>
        </w:rPr>
      </w:pPr>
      <w:r w:rsidRPr="00A83255">
        <w:rPr>
          <w:sz w:val="28"/>
        </w:rPr>
        <w:t xml:space="preserve"> 3) Минимальные размеры должностных окладов, ставок заработной платы  по должностям педагогических работников (Таблица 1);</w:t>
      </w:r>
    </w:p>
    <w:p w14:paraId="6B3CDDF4" w14:textId="77777777" w:rsidR="002009E7" w:rsidRDefault="002009E7" w:rsidP="002009E7">
      <w:pPr>
        <w:jc w:val="right"/>
        <w:rPr>
          <w:sz w:val="28"/>
        </w:rPr>
      </w:pPr>
      <w:r>
        <w:rPr>
          <w:sz w:val="28"/>
        </w:rPr>
        <w:t xml:space="preserve">                                            Таблица 1</w:t>
      </w:r>
    </w:p>
    <w:tbl>
      <w:tblPr>
        <w:tblW w:w="10229" w:type="dxa"/>
        <w:jc w:val="center"/>
        <w:tblCellMar>
          <w:left w:w="10" w:type="dxa"/>
          <w:right w:w="10" w:type="dxa"/>
        </w:tblCellMar>
        <w:tblLook w:val="00A0" w:firstRow="1" w:lastRow="0" w:firstColumn="1" w:lastColumn="0" w:noHBand="0" w:noVBand="0"/>
      </w:tblPr>
      <w:tblGrid>
        <w:gridCol w:w="26"/>
        <w:gridCol w:w="567"/>
        <w:gridCol w:w="3400"/>
        <w:gridCol w:w="3684"/>
        <w:gridCol w:w="2552"/>
      </w:tblGrid>
      <w:tr w:rsidR="002009E7" w:rsidRPr="00A83255" w14:paraId="699F0898" w14:textId="77777777" w:rsidTr="0000344B">
        <w:trPr>
          <w:trHeight w:val="1"/>
          <w:jc w:val="center"/>
        </w:trPr>
        <w:tc>
          <w:tcPr>
            <w:tcW w:w="5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1BD5A6" w14:textId="77777777" w:rsidR="002009E7" w:rsidRPr="00A83255" w:rsidRDefault="002009E7" w:rsidP="0000344B">
            <w:pPr>
              <w:jc w:val="center"/>
              <w:rPr>
                <w:sz w:val="24"/>
              </w:rPr>
            </w:pPr>
            <w:r w:rsidRPr="00A83255">
              <w:rPr>
                <w:sz w:val="24"/>
              </w:rPr>
              <w:t xml:space="preserve">№ </w:t>
            </w:r>
          </w:p>
          <w:p w14:paraId="5BE00C75" w14:textId="77777777" w:rsidR="002009E7" w:rsidRPr="00A83255" w:rsidRDefault="002009E7" w:rsidP="0000344B">
            <w:pPr>
              <w:jc w:val="center"/>
              <w:rPr>
                <w:sz w:val="24"/>
              </w:rPr>
            </w:pPr>
            <w:r w:rsidRPr="00A83255">
              <w:rPr>
                <w:sz w:val="24"/>
              </w:rPr>
              <w:t>п/п</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D4AC576" w14:textId="77777777" w:rsidR="002009E7" w:rsidRPr="00A83255" w:rsidRDefault="002009E7" w:rsidP="0000344B">
            <w:pPr>
              <w:jc w:val="center"/>
              <w:rPr>
                <w:sz w:val="18"/>
              </w:rPr>
            </w:pPr>
            <w:r w:rsidRPr="00A83255">
              <w:rPr>
                <w:sz w:val="24"/>
              </w:rPr>
              <w:t>Профессиональная квалификационная группа</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8861B5A" w14:textId="77777777" w:rsidR="002009E7" w:rsidRPr="00A83255" w:rsidRDefault="002009E7" w:rsidP="0000344B">
            <w:pPr>
              <w:jc w:val="center"/>
              <w:rPr>
                <w:sz w:val="18"/>
              </w:rPr>
            </w:pPr>
            <w:r w:rsidRPr="00A83255">
              <w:rPr>
                <w:sz w:val="24"/>
              </w:rPr>
              <w:t>Наименование должности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BD44395" w14:textId="77777777" w:rsidR="002009E7" w:rsidRPr="00A83255" w:rsidRDefault="002009E7" w:rsidP="0000344B">
            <w:pPr>
              <w:jc w:val="center"/>
              <w:rPr>
                <w:sz w:val="24"/>
              </w:rPr>
            </w:pPr>
            <w:r w:rsidRPr="00A83255">
              <w:rPr>
                <w:sz w:val="24"/>
              </w:rPr>
              <w:t xml:space="preserve">Минимальный размер должностного оклада, ставки заработной платы </w:t>
            </w:r>
          </w:p>
          <w:p w14:paraId="29317695" w14:textId="77777777" w:rsidR="002009E7" w:rsidRPr="00A83255" w:rsidRDefault="002009E7" w:rsidP="0000344B">
            <w:pPr>
              <w:jc w:val="center"/>
              <w:rPr>
                <w:sz w:val="18"/>
              </w:rPr>
            </w:pPr>
            <w:r w:rsidRPr="00A83255">
              <w:rPr>
                <w:sz w:val="24"/>
              </w:rPr>
              <w:t>(рублей)</w:t>
            </w:r>
          </w:p>
        </w:tc>
      </w:tr>
      <w:tr w:rsidR="002009E7" w:rsidRPr="00A83255" w14:paraId="52FA66CF" w14:textId="77777777" w:rsidTr="0000344B">
        <w:trPr>
          <w:gridBefore w:val="1"/>
          <w:wBefore w:w="26" w:type="dxa"/>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519A097" w14:textId="77777777" w:rsidR="002009E7" w:rsidRPr="00A83255" w:rsidRDefault="002009E7" w:rsidP="0000344B">
            <w:pPr>
              <w:jc w:val="center"/>
              <w:rPr>
                <w:sz w:val="24"/>
                <w:szCs w:val="28"/>
              </w:rPr>
            </w:pPr>
            <w:r w:rsidRPr="00A83255">
              <w:rPr>
                <w:sz w:val="24"/>
                <w:szCs w:val="28"/>
              </w:rPr>
              <w:t>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3326D84" w14:textId="77777777" w:rsidR="002009E7" w:rsidRPr="00A83255" w:rsidRDefault="002009E7" w:rsidP="0000344B">
            <w:pPr>
              <w:jc w:val="center"/>
              <w:rPr>
                <w:sz w:val="24"/>
                <w:szCs w:val="28"/>
              </w:rPr>
            </w:pPr>
            <w:r w:rsidRPr="00A83255">
              <w:rPr>
                <w:sz w:val="24"/>
                <w:szCs w:val="28"/>
              </w:rPr>
              <w:t>2</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0A01E53" w14:textId="77777777" w:rsidR="002009E7" w:rsidRPr="00A83255" w:rsidRDefault="002009E7" w:rsidP="0000344B">
            <w:pPr>
              <w:jc w:val="center"/>
              <w:rPr>
                <w:sz w:val="24"/>
                <w:szCs w:val="28"/>
              </w:rPr>
            </w:pPr>
            <w:r w:rsidRPr="00A83255">
              <w:rPr>
                <w:sz w:val="24"/>
                <w:szCs w:val="28"/>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9B8008F" w14:textId="77777777" w:rsidR="002009E7" w:rsidRPr="00A83255" w:rsidRDefault="002009E7" w:rsidP="0000344B">
            <w:pPr>
              <w:jc w:val="center"/>
              <w:rPr>
                <w:sz w:val="24"/>
                <w:szCs w:val="28"/>
              </w:rPr>
            </w:pPr>
            <w:r w:rsidRPr="00A83255">
              <w:rPr>
                <w:sz w:val="24"/>
                <w:szCs w:val="28"/>
              </w:rPr>
              <w:t>4</w:t>
            </w:r>
          </w:p>
        </w:tc>
      </w:tr>
      <w:tr w:rsidR="002009E7" w:rsidRPr="00A83255" w14:paraId="760E2690" w14:textId="77777777" w:rsidTr="0000344B">
        <w:trPr>
          <w:gridBefore w:val="1"/>
          <w:wBefore w:w="26" w:type="dxa"/>
          <w:trHeight w:val="2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B46EC83" w14:textId="77777777" w:rsidR="002009E7" w:rsidRPr="00A83255" w:rsidRDefault="002009E7" w:rsidP="0000344B">
            <w:pPr>
              <w:jc w:val="center"/>
              <w:rPr>
                <w:sz w:val="24"/>
              </w:rPr>
            </w:pPr>
            <w:r w:rsidRPr="00A83255">
              <w:rPr>
                <w:sz w:val="24"/>
              </w:rPr>
              <w:t>1</w:t>
            </w:r>
          </w:p>
        </w:tc>
        <w:tc>
          <w:tcPr>
            <w:tcW w:w="96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AEC4B36" w14:textId="77777777" w:rsidR="002009E7" w:rsidRPr="00A83255" w:rsidRDefault="002009E7" w:rsidP="0000344B">
            <w:pPr>
              <w:rPr>
                <w:rFonts w:cs="Calibri"/>
                <w:sz w:val="18"/>
              </w:rPr>
            </w:pPr>
            <w:r w:rsidRPr="00A83255">
              <w:rPr>
                <w:sz w:val="24"/>
              </w:rPr>
              <w:t>ПКГ должностей педагогических работников</w:t>
            </w:r>
          </w:p>
        </w:tc>
      </w:tr>
      <w:tr w:rsidR="002009E7" w:rsidRPr="00A83255" w14:paraId="6A78DE26" w14:textId="77777777" w:rsidTr="0000344B">
        <w:trPr>
          <w:gridBefore w:val="1"/>
          <w:wBefore w:w="26" w:type="dxa"/>
          <w:trHeight w:val="59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7EA5B40" w14:textId="77777777" w:rsidR="002009E7" w:rsidRPr="00A83255" w:rsidRDefault="002009E7" w:rsidP="0000344B">
            <w:pPr>
              <w:jc w:val="center"/>
              <w:rPr>
                <w:sz w:val="24"/>
              </w:rPr>
            </w:pPr>
            <w:r w:rsidRPr="00A83255">
              <w:rPr>
                <w:sz w:val="24"/>
              </w:rPr>
              <w:lastRenderedPageBreak/>
              <w:t>1.1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4BB6053" w14:textId="77777777" w:rsidR="002009E7" w:rsidRPr="00A83255" w:rsidRDefault="002009E7" w:rsidP="0000344B">
            <w:pPr>
              <w:rPr>
                <w:sz w:val="18"/>
              </w:rPr>
            </w:pPr>
            <w:r w:rsidRPr="00A83255">
              <w:rPr>
                <w:sz w:val="24"/>
              </w:rPr>
              <w:t>1-й квалификационный уровень</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36AFADC" w14:textId="77777777" w:rsidR="002009E7" w:rsidRPr="00A83255" w:rsidRDefault="002009E7" w:rsidP="0000344B">
            <w:pPr>
              <w:rPr>
                <w:sz w:val="18"/>
              </w:rPr>
            </w:pPr>
            <w:r w:rsidRPr="00A83255">
              <w:rPr>
                <w:sz w:val="24"/>
              </w:rPr>
              <w:t>старший вожатый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A26B84A" w14:textId="77777777" w:rsidR="002009E7" w:rsidRPr="00A83255" w:rsidRDefault="002009E7" w:rsidP="0000344B">
            <w:pPr>
              <w:jc w:val="center"/>
              <w:rPr>
                <w:sz w:val="18"/>
              </w:rPr>
            </w:pPr>
            <w:r w:rsidRPr="00A83255">
              <w:rPr>
                <w:sz w:val="24"/>
              </w:rPr>
              <w:t>12041</w:t>
            </w:r>
          </w:p>
        </w:tc>
      </w:tr>
      <w:tr w:rsidR="002009E7" w:rsidRPr="00A83255" w14:paraId="6B926384" w14:textId="77777777" w:rsidTr="0000344B">
        <w:trPr>
          <w:gridBefore w:val="1"/>
          <w:wBefore w:w="26" w:type="dxa"/>
          <w:trHeight w:val="52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9EF4DE4" w14:textId="77777777" w:rsidR="002009E7" w:rsidRPr="00A83255" w:rsidRDefault="002009E7" w:rsidP="0000344B">
            <w:pPr>
              <w:jc w:val="center"/>
              <w:rPr>
                <w:sz w:val="24"/>
              </w:rPr>
            </w:pPr>
            <w:r w:rsidRPr="00A83255">
              <w:rPr>
                <w:sz w:val="24"/>
              </w:rPr>
              <w:t>1.2</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C8C07DC" w14:textId="77777777" w:rsidR="002009E7" w:rsidRPr="00A83255" w:rsidRDefault="002009E7" w:rsidP="0000344B">
            <w:pPr>
              <w:rPr>
                <w:sz w:val="18"/>
              </w:rPr>
            </w:pPr>
            <w:r w:rsidRPr="00A83255">
              <w:rPr>
                <w:sz w:val="24"/>
              </w:rPr>
              <w:t>2-й квалификационный уровень</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3164935" w14:textId="77777777" w:rsidR="002009E7" w:rsidRPr="00A83255" w:rsidRDefault="002009E7" w:rsidP="0000344B">
            <w:pPr>
              <w:rPr>
                <w:sz w:val="18"/>
              </w:rPr>
            </w:pPr>
            <w:r w:rsidRPr="00A83255">
              <w:rPr>
                <w:sz w:val="24"/>
              </w:rPr>
              <w:t>педагог дополнительного образования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9033844" w14:textId="77777777" w:rsidR="002009E7" w:rsidRPr="00A83255" w:rsidRDefault="002009E7" w:rsidP="0000344B">
            <w:pPr>
              <w:jc w:val="center"/>
              <w:rPr>
                <w:sz w:val="18"/>
              </w:rPr>
            </w:pPr>
            <w:r w:rsidRPr="00A83255">
              <w:rPr>
                <w:sz w:val="24"/>
              </w:rPr>
              <w:t>12626</w:t>
            </w:r>
          </w:p>
        </w:tc>
      </w:tr>
      <w:tr w:rsidR="002009E7" w:rsidRPr="00A83255" w14:paraId="6A36F9AC" w14:textId="77777777" w:rsidTr="0000344B">
        <w:trPr>
          <w:gridBefore w:val="1"/>
          <w:wBefore w:w="26" w:type="dxa"/>
          <w:trHeight w:val="31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A009E7C" w14:textId="77777777" w:rsidR="002009E7" w:rsidRPr="00A83255" w:rsidRDefault="002009E7" w:rsidP="0000344B">
            <w:pPr>
              <w:jc w:val="center"/>
              <w:rPr>
                <w:sz w:val="24"/>
              </w:rPr>
            </w:pPr>
            <w:r w:rsidRPr="00A83255">
              <w:rPr>
                <w:sz w:val="24"/>
              </w:rPr>
              <w:t>1.3</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4CCEBAA" w14:textId="77777777" w:rsidR="002009E7" w:rsidRPr="00A83255" w:rsidRDefault="002009E7" w:rsidP="0000344B">
            <w:pPr>
              <w:rPr>
                <w:sz w:val="18"/>
              </w:rPr>
            </w:pPr>
            <w:r w:rsidRPr="00A83255">
              <w:rPr>
                <w:sz w:val="24"/>
              </w:rPr>
              <w:t>3-й квалификационный уровень</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479B2D3" w14:textId="77777777" w:rsidR="002009E7" w:rsidRPr="00A83255" w:rsidRDefault="002009E7" w:rsidP="0000344B">
            <w:pPr>
              <w:rPr>
                <w:sz w:val="18"/>
              </w:rPr>
            </w:pPr>
            <w:r w:rsidRPr="00A83255">
              <w:rPr>
                <w:sz w:val="24"/>
              </w:rPr>
              <w:t xml:space="preserve">педагог-психолог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BCE08DE" w14:textId="77777777" w:rsidR="002009E7" w:rsidRPr="00A83255" w:rsidRDefault="002009E7" w:rsidP="0000344B">
            <w:pPr>
              <w:jc w:val="center"/>
              <w:rPr>
                <w:sz w:val="24"/>
                <w:szCs w:val="24"/>
              </w:rPr>
            </w:pPr>
            <w:r w:rsidRPr="00A83255">
              <w:rPr>
                <w:sz w:val="24"/>
                <w:szCs w:val="24"/>
              </w:rPr>
              <w:t>13242</w:t>
            </w:r>
          </w:p>
        </w:tc>
      </w:tr>
      <w:tr w:rsidR="002009E7" w:rsidRPr="00A83255" w14:paraId="64BAF198" w14:textId="77777777" w:rsidTr="0000344B">
        <w:trPr>
          <w:gridBefore w:val="1"/>
          <w:wBefore w:w="26" w:type="dxa"/>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A153132" w14:textId="77777777" w:rsidR="002009E7" w:rsidRPr="00A83255" w:rsidRDefault="002009E7" w:rsidP="0000344B">
            <w:pPr>
              <w:jc w:val="center"/>
              <w:rPr>
                <w:sz w:val="24"/>
              </w:rPr>
            </w:pPr>
            <w:r w:rsidRPr="00A83255">
              <w:rPr>
                <w:sz w:val="24"/>
              </w:rPr>
              <w:t>1.4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A0D32B6" w14:textId="77777777" w:rsidR="002009E7" w:rsidRPr="00A83255" w:rsidRDefault="002009E7" w:rsidP="0000344B">
            <w:pPr>
              <w:rPr>
                <w:sz w:val="18"/>
              </w:rPr>
            </w:pPr>
            <w:r w:rsidRPr="00A83255">
              <w:rPr>
                <w:sz w:val="24"/>
              </w:rPr>
              <w:t>4-й квалификационный уровень</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75F715E" w14:textId="77777777" w:rsidR="002009E7" w:rsidRPr="00A83255" w:rsidRDefault="002009E7" w:rsidP="0000344B">
            <w:pPr>
              <w:rPr>
                <w:sz w:val="18"/>
              </w:rPr>
            </w:pPr>
            <w:r w:rsidRPr="00A83255">
              <w:rPr>
                <w:sz w:val="24"/>
              </w:rPr>
              <w:t>педагог-библиотекарь;  учитель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38D09B9" w14:textId="77777777" w:rsidR="002009E7" w:rsidRPr="00A83255" w:rsidRDefault="002009E7" w:rsidP="0000344B">
            <w:pPr>
              <w:jc w:val="center"/>
              <w:rPr>
                <w:sz w:val="18"/>
              </w:rPr>
            </w:pPr>
            <w:r w:rsidRPr="00A83255">
              <w:rPr>
                <w:sz w:val="24"/>
              </w:rPr>
              <w:t>13893</w:t>
            </w:r>
          </w:p>
        </w:tc>
      </w:tr>
    </w:tbl>
    <w:p w14:paraId="72D349EE" w14:textId="77777777" w:rsidR="002009E7" w:rsidRDefault="002009E7" w:rsidP="002009E7">
      <w:pPr>
        <w:jc w:val="both"/>
        <w:rPr>
          <w:sz w:val="28"/>
        </w:rPr>
      </w:pPr>
    </w:p>
    <w:p w14:paraId="2EC81703" w14:textId="77777777" w:rsidR="002009E7" w:rsidRPr="00A83255" w:rsidRDefault="002009E7" w:rsidP="002009E7">
      <w:pPr>
        <w:jc w:val="both"/>
        <w:rPr>
          <w:sz w:val="28"/>
        </w:rPr>
      </w:pPr>
      <w:r w:rsidRPr="00A83255">
        <w:rPr>
          <w:sz w:val="28"/>
        </w:rPr>
        <w:t>4) Должностные оклады  по общеотраслевым должностям  специалистов и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по ПКГ (Таблица 2);</w:t>
      </w:r>
    </w:p>
    <w:p w14:paraId="4D27A921" w14:textId="77777777" w:rsidR="002009E7" w:rsidRPr="00A83255" w:rsidRDefault="002009E7" w:rsidP="002009E7">
      <w:pPr>
        <w:ind w:firstLine="540"/>
        <w:jc w:val="right"/>
        <w:rPr>
          <w:sz w:val="28"/>
        </w:rPr>
      </w:pPr>
      <w:r w:rsidRPr="00A83255">
        <w:rPr>
          <w:sz w:val="28"/>
        </w:rPr>
        <w:t>Таблица  2</w:t>
      </w:r>
    </w:p>
    <w:tbl>
      <w:tblPr>
        <w:tblW w:w="0" w:type="auto"/>
        <w:tblCellMar>
          <w:left w:w="10" w:type="dxa"/>
          <w:right w:w="10" w:type="dxa"/>
        </w:tblCellMar>
        <w:tblLook w:val="0000" w:firstRow="0" w:lastRow="0" w:firstColumn="0" w:lastColumn="0" w:noHBand="0" w:noVBand="0"/>
      </w:tblPr>
      <w:tblGrid>
        <w:gridCol w:w="577"/>
        <w:gridCol w:w="3544"/>
        <w:gridCol w:w="3544"/>
        <w:gridCol w:w="1762"/>
      </w:tblGrid>
      <w:tr w:rsidR="002009E7" w:rsidRPr="00A83255" w14:paraId="30FE34B4" w14:textId="77777777" w:rsidTr="0000344B">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Pr>
          <w:p w14:paraId="05902511" w14:textId="77777777" w:rsidR="002009E7" w:rsidRPr="00A83255" w:rsidRDefault="002009E7" w:rsidP="0000344B">
            <w:pPr>
              <w:jc w:val="center"/>
              <w:rPr>
                <w:sz w:val="24"/>
                <w:szCs w:val="24"/>
              </w:rPr>
            </w:pPr>
            <w:r w:rsidRPr="00A83255">
              <w:rPr>
                <w:sz w:val="24"/>
                <w:szCs w:val="24"/>
              </w:rPr>
              <w:t xml:space="preserve">№ </w:t>
            </w:r>
          </w:p>
          <w:p w14:paraId="05EABAFF" w14:textId="77777777" w:rsidR="002009E7" w:rsidRPr="00A83255" w:rsidRDefault="002009E7" w:rsidP="0000344B">
            <w:pPr>
              <w:jc w:val="center"/>
              <w:rPr>
                <w:sz w:val="24"/>
                <w:szCs w:val="24"/>
              </w:rPr>
            </w:pPr>
            <w:r w:rsidRPr="00A83255">
              <w:rPr>
                <w:sz w:val="24"/>
                <w:szCs w:val="24"/>
              </w:rPr>
              <w:t>п/п</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14767F" w14:textId="77777777" w:rsidR="002009E7" w:rsidRPr="00A83255" w:rsidRDefault="002009E7" w:rsidP="0000344B">
            <w:pPr>
              <w:jc w:val="center"/>
              <w:rPr>
                <w:sz w:val="24"/>
                <w:szCs w:val="24"/>
              </w:rPr>
            </w:pPr>
            <w:r w:rsidRPr="00A83255">
              <w:rPr>
                <w:sz w:val="24"/>
                <w:szCs w:val="24"/>
              </w:rPr>
              <w:t xml:space="preserve">Профессиональная квалификационная группа </w:t>
            </w:r>
          </w:p>
          <w:p w14:paraId="41129FE8" w14:textId="77777777" w:rsidR="002009E7" w:rsidRPr="00A83255" w:rsidRDefault="002009E7" w:rsidP="0000344B">
            <w:pPr>
              <w:jc w:val="center"/>
              <w:rPr>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8D62D9" w14:textId="77777777" w:rsidR="002009E7" w:rsidRPr="00A83255" w:rsidRDefault="002009E7" w:rsidP="0000344B">
            <w:pPr>
              <w:jc w:val="center"/>
              <w:rPr>
                <w:sz w:val="24"/>
                <w:szCs w:val="24"/>
              </w:rPr>
            </w:pPr>
            <w:r w:rsidRPr="00A83255">
              <w:rPr>
                <w:sz w:val="24"/>
                <w:szCs w:val="24"/>
              </w:rPr>
              <w:t>Квалификационный уровень</w:t>
            </w:r>
          </w:p>
        </w:tc>
        <w:tc>
          <w:tcPr>
            <w:tcW w:w="1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15D0F7" w14:textId="77777777" w:rsidR="002009E7" w:rsidRPr="00A83255" w:rsidRDefault="002009E7" w:rsidP="0000344B">
            <w:pPr>
              <w:jc w:val="center"/>
              <w:rPr>
                <w:sz w:val="24"/>
                <w:szCs w:val="24"/>
              </w:rPr>
            </w:pPr>
            <w:r w:rsidRPr="00A83255">
              <w:rPr>
                <w:sz w:val="24"/>
                <w:szCs w:val="24"/>
              </w:rPr>
              <w:t>Минимальный размер должностного оклада (рублей)</w:t>
            </w:r>
          </w:p>
        </w:tc>
      </w:tr>
      <w:tr w:rsidR="002009E7" w:rsidRPr="00A83255" w14:paraId="57E36480" w14:textId="77777777" w:rsidTr="0000344B">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Pr>
          <w:p w14:paraId="2338A4DD" w14:textId="77777777" w:rsidR="002009E7" w:rsidRPr="00A83255" w:rsidRDefault="002009E7" w:rsidP="0000344B">
            <w:pPr>
              <w:jc w:val="center"/>
              <w:rPr>
                <w:sz w:val="24"/>
                <w:szCs w:val="24"/>
              </w:rPr>
            </w:pPr>
            <w:r w:rsidRPr="00A83255">
              <w:rPr>
                <w:sz w:val="24"/>
                <w:szCs w:val="24"/>
              </w:rPr>
              <w:t>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F1987D1" w14:textId="77777777" w:rsidR="002009E7" w:rsidRPr="00A83255" w:rsidRDefault="002009E7" w:rsidP="0000344B">
            <w:pPr>
              <w:jc w:val="center"/>
              <w:rPr>
                <w:sz w:val="24"/>
                <w:szCs w:val="24"/>
              </w:rPr>
            </w:pPr>
            <w:r w:rsidRPr="00A83255">
              <w:rPr>
                <w:sz w:val="24"/>
                <w:szCs w:val="24"/>
              </w:rPr>
              <w:t>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7C30BC" w14:textId="77777777" w:rsidR="002009E7" w:rsidRPr="00A83255" w:rsidRDefault="002009E7" w:rsidP="0000344B">
            <w:pPr>
              <w:jc w:val="center"/>
              <w:rPr>
                <w:sz w:val="24"/>
                <w:szCs w:val="24"/>
              </w:rPr>
            </w:pPr>
            <w:r w:rsidRPr="00A83255">
              <w:rPr>
                <w:sz w:val="24"/>
                <w:szCs w:val="24"/>
              </w:rPr>
              <w:t>3</w:t>
            </w:r>
          </w:p>
        </w:tc>
        <w:tc>
          <w:tcPr>
            <w:tcW w:w="1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666953" w14:textId="77777777" w:rsidR="002009E7" w:rsidRPr="00A83255" w:rsidRDefault="002009E7" w:rsidP="0000344B">
            <w:pPr>
              <w:jc w:val="center"/>
              <w:rPr>
                <w:sz w:val="24"/>
                <w:szCs w:val="24"/>
              </w:rPr>
            </w:pPr>
            <w:r w:rsidRPr="00A83255">
              <w:rPr>
                <w:sz w:val="24"/>
                <w:szCs w:val="24"/>
              </w:rPr>
              <w:t>4</w:t>
            </w:r>
          </w:p>
        </w:tc>
      </w:tr>
      <w:tr w:rsidR="002009E7" w:rsidRPr="00A83255" w14:paraId="1723A741" w14:textId="77777777" w:rsidTr="0000344B">
        <w:trPr>
          <w:trHeight w:val="406"/>
        </w:trPr>
        <w:tc>
          <w:tcPr>
            <w:tcW w:w="577" w:type="dxa"/>
            <w:tcBorders>
              <w:top w:val="single" w:sz="4" w:space="0" w:color="000000"/>
              <w:left w:val="single" w:sz="4" w:space="0" w:color="000000"/>
              <w:bottom w:val="single" w:sz="4" w:space="0" w:color="auto"/>
              <w:right w:val="single" w:sz="4" w:space="0" w:color="000000"/>
            </w:tcBorders>
            <w:shd w:val="clear" w:color="000000" w:fill="FFFFFF"/>
          </w:tcPr>
          <w:p w14:paraId="49936A0D" w14:textId="77777777" w:rsidR="002009E7" w:rsidRPr="00A83255" w:rsidRDefault="002009E7" w:rsidP="0000344B">
            <w:pPr>
              <w:spacing w:after="100"/>
              <w:jc w:val="center"/>
              <w:rPr>
                <w:sz w:val="24"/>
                <w:szCs w:val="24"/>
              </w:rPr>
            </w:pPr>
            <w:r w:rsidRPr="00A83255">
              <w:rPr>
                <w:sz w:val="24"/>
                <w:szCs w:val="24"/>
              </w:rPr>
              <w:t>1</w:t>
            </w:r>
          </w:p>
        </w:tc>
        <w:tc>
          <w:tcPr>
            <w:tcW w:w="3544"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14:paraId="37584F9D" w14:textId="77777777" w:rsidR="002009E7" w:rsidRPr="00A83255" w:rsidRDefault="002009E7" w:rsidP="0000344B">
            <w:pPr>
              <w:spacing w:after="100"/>
              <w:rPr>
                <w:sz w:val="24"/>
                <w:szCs w:val="24"/>
              </w:rPr>
            </w:pPr>
            <w:r w:rsidRPr="00A83255">
              <w:rPr>
                <w:sz w:val="24"/>
                <w:szCs w:val="24"/>
              </w:rPr>
              <w:t>ПКГ «Общеотраслевые должности служащих первого уровня» секретарь</w:t>
            </w:r>
          </w:p>
        </w:tc>
        <w:tc>
          <w:tcPr>
            <w:tcW w:w="3544"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14:paraId="51F2FA2C" w14:textId="77777777" w:rsidR="002009E7" w:rsidRPr="00A83255" w:rsidRDefault="002009E7" w:rsidP="0000344B">
            <w:pPr>
              <w:spacing w:after="100"/>
              <w:rPr>
                <w:sz w:val="24"/>
                <w:szCs w:val="24"/>
              </w:rPr>
            </w:pPr>
            <w:r w:rsidRPr="00A83255">
              <w:rPr>
                <w:sz w:val="24"/>
                <w:szCs w:val="24"/>
              </w:rPr>
              <w:t>1-й квалификационный уровень</w:t>
            </w:r>
          </w:p>
        </w:tc>
        <w:tc>
          <w:tcPr>
            <w:tcW w:w="1762"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14:paraId="71745667" w14:textId="77777777" w:rsidR="002009E7" w:rsidRPr="00A83255" w:rsidRDefault="002009E7" w:rsidP="0000344B">
            <w:pPr>
              <w:spacing w:after="100"/>
              <w:jc w:val="center"/>
              <w:rPr>
                <w:sz w:val="24"/>
                <w:szCs w:val="24"/>
              </w:rPr>
            </w:pPr>
            <w:r w:rsidRPr="00A83255">
              <w:rPr>
                <w:sz w:val="24"/>
                <w:szCs w:val="24"/>
              </w:rPr>
              <w:t>5071</w:t>
            </w:r>
          </w:p>
        </w:tc>
      </w:tr>
      <w:tr w:rsidR="002009E7" w:rsidRPr="00A83255" w14:paraId="6143ECE5" w14:textId="77777777" w:rsidTr="0000344B">
        <w:trPr>
          <w:trHeight w:val="1"/>
        </w:trPr>
        <w:tc>
          <w:tcPr>
            <w:tcW w:w="577" w:type="dxa"/>
            <w:tcBorders>
              <w:top w:val="single" w:sz="4" w:space="0" w:color="auto"/>
              <w:left w:val="single" w:sz="4" w:space="0" w:color="auto"/>
              <w:bottom w:val="single" w:sz="4" w:space="0" w:color="auto"/>
              <w:right w:val="single" w:sz="4" w:space="0" w:color="auto"/>
            </w:tcBorders>
            <w:shd w:val="clear" w:color="000000" w:fill="FFFFFF"/>
          </w:tcPr>
          <w:p w14:paraId="4DD42993" w14:textId="77777777" w:rsidR="002009E7" w:rsidRPr="00A83255" w:rsidRDefault="002009E7" w:rsidP="0000344B">
            <w:pPr>
              <w:spacing w:after="100"/>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14:paraId="5F4BD8BF" w14:textId="77777777" w:rsidR="002009E7" w:rsidRPr="00A83255" w:rsidRDefault="002009E7" w:rsidP="0000344B">
            <w:pPr>
              <w:spacing w:after="100"/>
              <w:rPr>
                <w:sz w:val="24"/>
                <w:szCs w:val="24"/>
              </w:rPr>
            </w:pPr>
            <w:r w:rsidRPr="00A83255">
              <w:rPr>
                <w:sz w:val="24"/>
                <w:szCs w:val="24"/>
              </w:rPr>
              <w:t>ПКГ «Общеотраслевые должности служащих второго уровня» лаборант</w:t>
            </w:r>
          </w:p>
        </w:tc>
        <w:tc>
          <w:tcPr>
            <w:tcW w:w="3544" w:type="dxa"/>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14:paraId="7BC70A40" w14:textId="77777777" w:rsidR="002009E7" w:rsidRPr="00A83255" w:rsidRDefault="002009E7" w:rsidP="0000344B">
            <w:pPr>
              <w:spacing w:after="100"/>
              <w:rPr>
                <w:sz w:val="24"/>
                <w:szCs w:val="24"/>
              </w:rPr>
            </w:pPr>
            <w:r w:rsidRPr="00A83255">
              <w:rPr>
                <w:sz w:val="24"/>
                <w:szCs w:val="24"/>
              </w:rPr>
              <w:t>1-й квалификационный уровень</w:t>
            </w:r>
          </w:p>
        </w:tc>
        <w:tc>
          <w:tcPr>
            <w:tcW w:w="1762" w:type="dxa"/>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14:paraId="1DE1248D" w14:textId="77777777" w:rsidR="002009E7" w:rsidRPr="00A83255" w:rsidRDefault="002009E7" w:rsidP="0000344B">
            <w:pPr>
              <w:spacing w:after="100"/>
              <w:jc w:val="center"/>
              <w:rPr>
                <w:sz w:val="24"/>
                <w:szCs w:val="24"/>
              </w:rPr>
            </w:pPr>
            <w:r w:rsidRPr="00A83255">
              <w:rPr>
                <w:sz w:val="24"/>
                <w:szCs w:val="24"/>
              </w:rPr>
              <w:t>5316</w:t>
            </w:r>
          </w:p>
        </w:tc>
      </w:tr>
    </w:tbl>
    <w:p w14:paraId="05E3E576" w14:textId="77777777" w:rsidR="002009E7" w:rsidRPr="00DE2BAF" w:rsidRDefault="002009E7" w:rsidP="002009E7">
      <w:pPr>
        <w:jc w:val="both"/>
        <w:rPr>
          <w:color w:val="FF0000"/>
          <w:sz w:val="28"/>
        </w:rPr>
      </w:pPr>
      <w:r w:rsidRPr="00DE2BAF">
        <w:rPr>
          <w:color w:val="FF0000"/>
          <w:sz w:val="28"/>
        </w:rPr>
        <w:t xml:space="preserve">    </w:t>
      </w:r>
    </w:p>
    <w:p w14:paraId="12E6924C" w14:textId="77777777" w:rsidR="002009E7" w:rsidRPr="00A83255" w:rsidRDefault="002009E7" w:rsidP="002009E7">
      <w:pPr>
        <w:jc w:val="both"/>
        <w:rPr>
          <w:sz w:val="28"/>
        </w:rPr>
      </w:pPr>
      <w:r w:rsidRPr="00A83255">
        <w:rPr>
          <w:sz w:val="28"/>
        </w:rPr>
        <w:t>5) Ставки заработной платы по общеотраслевым профессиям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Минимальные размеры ставок заработной платы по общеотраслевым профессиям рабочих по ПКГ (Таблица  3);</w:t>
      </w:r>
    </w:p>
    <w:p w14:paraId="32872A74" w14:textId="77777777" w:rsidR="002009E7" w:rsidRPr="00A83255" w:rsidRDefault="002009E7" w:rsidP="002009E7">
      <w:pPr>
        <w:ind w:firstLine="709"/>
        <w:jc w:val="right"/>
        <w:rPr>
          <w:sz w:val="28"/>
        </w:rPr>
      </w:pPr>
      <w:r w:rsidRPr="00A83255">
        <w:rPr>
          <w:sz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485"/>
        <w:gridCol w:w="3809"/>
        <w:gridCol w:w="3103"/>
        <w:gridCol w:w="2822"/>
      </w:tblGrid>
      <w:tr w:rsidR="002009E7" w:rsidRPr="00A83255" w14:paraId="3776F6B4" w14:textId="77777777" w:rsidTr="0000344B">
        <w:trPr>
          <w:cantSplit/>
        </w:trPr>
        <w:tc>
          <w:tcPr>
            <w:tcW w:w="485" w:type="dxa"/>
          </w:tcPr>
          <w:p w14:paraId="06746A81" w14:textId="77777777" w:rsidR="002009E7" w:rsidRPr="00A83255" w:rsidRDefault="002009E7" w:rsidP="0000344B">
            <w:pPr>
              <w:autoSpaceDE w:val="0"/>
              <w:autoSpaceDN w:val="0"/>
              <w:adjustRightInd w:val="0"/>
              <w:jc w:val="center"/>
              <w:rPr>
                <w:sz w:val="24"/>
                <w:szCs w:val="24"/>
              </w:rPr>
            </w:pPr>
            <w:r w:rsidRPr="00A83255">
              <w:rPr>
                <w:sz w:val="24"/>
                <w:szCs w:val="24"/>
              </w:rPr>
              <w:t>№ п/п</w:t>
            </w:r>
          </w:p>
        </w:tc>
        <w:tc>
          <w:tcPr>
            <w:tcW w:w="3809" w:type="dxa"/>
          </w:tcPr>
          <w:p w14:paraId="3B26797B" w14:textId="77777777" w:rsidR="002009E7" w:rsidRPr="00A83255" w:rsidRDefault="002009E7" w:rsidP="0000344B">
            <w:pPr>
              <w:autoSpaceDE w:val="0"/>
              <w:autoSpaceDN w:val="0"/>
              <w:jc w:val="center"/>
              <w:rPr>
                <w:sz w:val="24"/>
                <w:szCs w:val="24"/>
              </w:rPr>
            </w:pPr>
            <w:r w:rsidRPr="00A83255">
              <w:rPr>
                <w:sz w:val="24"/>
                <w:szCs w:val="24"/>
              </w:rPr>
              <w:t>Профессиональная квалификационная группа</w:t>
            </w:r>
          </w:p>
        </w:tc>
        <w:tc>
          <w:tcPr>
            <w:tcW w:w="3103" w:type="dxa"/>
          </w:tcPr>
          <w:p w14:paraId="4E0F3A60" w14:textId="77777777" w:rsidR="002009E7" w:rsidRPr="00A83255" w:rsidRDefault="002009E7" w:rsidP="0000344B">
            <w:pPr>
              <w:autoSpaceDE w:val="0"/>
              <w:autoSpaceDN w:val="0"/>
              <w:jc w:val="center"/>
              <w:rPr>
                <w:sz w:val="24"/>
                <w:szCs w:val="24"/>
              </w:rPr>
            </w:pPr>
            <w:r w:rsidRPr="00A83255">
              <w:rPr>
                <w:sz w:val="24"/>
                <w:szCs w:val="24"/>
              </w:rPr>
              <w:t>Наименование должности</w:t>
            </w:r>
          </w:p>
        </w:tc>
        <w:tc>
          <w:tcPr>
            <w:tcW w:w="2822" w:type="dxa"/>
          </w:tcPr>
          <w:p w14:paraId="393F54C9" w14:textId="77777777" w:rsidR="002009E7" w:rsidRPr="00A83255" w:rsidRDefault="002009E7" w:rsidP="0000344B">
            <w:pPr>
              <w:jc w:val="center"/>
              <w:rPr>
                <w:sz w:val="24"/>
                <w:szCs w:val="24"/>
              </w:rPr>
            </w:pPr>
            <w:r w:rsidRPr="00A83255">
              <w:rPr>
                <w:sz w:val="24"/>
                <w:szCs w:val="24"/>
              </w:rPr>
              <w:t xml:space="preserve">Минимальный размер должностного оклада, ставки заработной платы </w:t>
            </w:r>
          </w:p>
          <w:p w14:paraId="4DA469AD" w14:textId="77777777" w:rsidR="002009E7" w:rsidRPr="00A83255" w:rsidRDefault="002009E7" w:rsidP="0000344B">
            <w:pPr>
              <w:autoSpaceDE w:val="0"/>
              <w:autoSpaceDN w:val="0"/>
              <w:jc w:val="center"/>
              <w:rPr>
                <w:sz w:val="24"/>
                <w:szCs w:val="24"/>
              </w:rPr>
            </w:pPr>
            <w:r w:rsidRPr="00A83255">
              <w:rPr>
                <w:sz w:val="24"/>
                <w:szCs w:val="24"/>
              </w:rPr>
              <w:t>(рублей)</w:t>
            </w:r>
          </w:p>
        </w:tc>
      </w:tr>
      <w:tr w:rsidR="002009E7" w:rsidRPr="00A83255" w14:paraId="7FE1D22F" w14:textId="77777777" w:rsidTr="0000344B">
        <w:trPr>
          <w:cantSplit/>
          <w:tblHeader/>
        </w:trPr>
        <w:tc>
          <w:tcPr>
            <w:tcW w:w="485" w:type="dxa"/>
          </w:tcPr>
          <w:p w14:paraId="69E31D99" w14:textId="77777777" w:rsidR="002009E7" w:rsidRPr="00A83255" w:rsidRDefault="002009E7" w:rsidP="0000344B">
            <w:pPr>
              <w:autoSpaceDE w:val="0"/>
              <w:autoSpaceDN w:val="0"/>
              <w:jc w:val="center"/>
              <w:rPr>
                <w:sz w:val="24"/>
                <w:szCs w:val="24"/>
              </w:rPr>
            </w:pPr>
            <w:r w:rsidRPr="00A83255">
              <w:rPr>
                <w:sz w:val="24"/>
                <w:szCs w:val="24"/>
              </w:rPr>
              <w:t>1</w:t>
            </w:r>
          </w:p>
        </w:tc>
        <w:tc>
          <w:tcPr>
            <w:tcW w:w="3809" w:type="dxa"/>
          </w:tcPr>
          <w:p w14:paraId="48F357FD" w14:textId="77777777" w:rsidR="002009E7" w:rsidRPr="00A83255" w:rsidRDefault="002009E7" w:rsidP="0000344B">
            <w:pPr>
              <w:autoSpaceDE w:val="0"/>
              <w:autoSpaceDN w:val="0"/>
              <w:jc w:val="center"/>
              <w:rPr>
                <w:sz w:val="24"/>
                <w:szCs w:val="24"/>
              </w:rPr>
            </w:pPr>
            <w:r w:rsidRPr="00A83255">
              <w:rPr>
                <w:sz w:val="24"/>
                <w:szCs w:val="24"/>
              </w:rPr>
              <w:t>2</w:t>
            </w:r>
          </w:p>
        </w:tc>
        <w:tc>
          <w:tcPr>
            <w:tcW w:w="3103" w:type="dxa"/>
          </w:tcPr>
          <w:p w14:paraId="3A8363D8" w14:textId="77777777" w:rsidR="002009E7" w:rsidRPr="00A83255" w:rsidRDefault="002009E7" w:rsidP="0000344B">
            <w:pPr>
              <w:autoSpaceDE w:val="0"/>
              <w:autoSpaceDN w:val="0"/>
              <w:jc w:val="center"/>
              <w:rPr>
                <w:sz w:val="24"/>
                <w:szCs w:val="24"/>
              </w:rPr>
            </w:pPr>
            <w:r w:rsidRPr="00A83255">
              <w:rPr>
                <w:sz w:val="24"/>
                <w:szCs w:val="24"/>
              </w:rPr>
              <w:t>4</w:t>
            </w:r>
          </w:p>
        </w:tc>
        <w:tc>
          <w:tcPr>
            <w:tcW w:w="2822" w:type="dxa"/>
          </w:tcPr>
          <w:p w14:paraId="5D9A34A0" w14:textId="77777777" w:rsidR="002009E7" w:rsidRPr="00A83255" w:rsidRDefault="002009E7" w:rsidP="0000344B">
            <w:pPr>
              <w:autoSpaceDE w:val="0"/>
              <w:autoSpaceDN w:val="0"/>
              <w:jc w:val="center"/>
              <w:rPr>
                <w:sz w:val="24"/>
                <w:szCs w:val="24"/>
              </w:rPr>
            </w:pPr>
            <w:r w:rsidRPr="00A83255">
              <w:rPr>
                <w:sz w:val="24"/>
                <w:szCs w:val="24"/>
              </w:rPr>
              <w:t>3</w:t>
            </w:r>
          </w:p>
        </w:tc>
      </w:tr>
      <w:tr w:rsidR="002009E7" w:rsidRPr="00A83255" w14:paraId="3B6D1E8A" w14:textId="77777777" w:rsidTr="0000344B">
        <w:trPr>
          <w:cantSplit/>
          <w:tblHeader/>
        </w:trPr>
        <w:tc>
          <w:tcPr>
            <w:tcW w:w="10219" w:type="dxa"/>
            <w:gridSpan w:val="4"/>
          </w:tcPr>
          <w:p w14:paraId="15496324" w14:textId="77777777" w:rsidR="002009E7" w:rsidRPr="00A83255" w:rsidRDefault="002009E7" w:rsidP="0000344B">
            <w:pPr>
              <w:autoSpaceDE w:val="0"/>
              <w:autoSpaceDN w:val="0"/>
              <w:rPr>
                <w:sz w:val="24"/>
                <w:szCs w:val="24"/>
              </w:rPr>
            </w:pPr>
            <w:r w:rsidRPr="00A83255">
              <w:rPr>
                <w:sz w:val="24"/>
                <w:szCs w:val="24"/>
              </w:rPr>
              <w:t>1 ПКГ «Общеотраслевые профессии рабочих первого уровня»</w:t>
            </w:r>
          </w:p>
        </w:tc>
      </w:tr>
      <w:tr w:rsidR="002009E7" w:rsidRPr="00A83255" w14:paraId="7B190C00" w14:textId="77777777" w:rsidTr="0000344B">
        <w:trPr>
          <w:cantSplit/>
          <w:tblHeader/>
        </w:trPr>
        <w:tc>
          <w:tcPr>
            <w:tcW w:w="485" w:type="dxa"/>
          </w:tcPr>
          <w:p w14:paraId="64397264" w14:textId="77777777" w:rsidR="002009E7" w:rsidRPr="00A83255" w:rsidRDefault="002009E7" w:rsidP="0000344B">
            <w:pPr>
              <w:autoSpaceDE w:val="0"/>
              <w:autoSpaceDN w:val="0"/>
              <w:jc w:val="center"/>
              <w:rPr>
                <w:sz w:val="24"/>
                <w:szCs w:val="24"/>
              </w:rPr>
            </w:pPr>
            <w:r w:rsidRPr="00A83255">
              <w:rPr>
                <w:sz w:val="24"/>
                <w:szCs w:val="24"/>
              </w:rPr>
              <w:t>1.1</w:t>
            </w:r>
          </w:p>
        </w:tc>
        <w:tc>
          <w:tcPr>
            <w:tcW w:w="3809" w:type="dxa"/>
          </w:tcPr>
          <w:p w14:paraId="0AE65381" w14:textId="77777777" w:rsidR="002009E7" w:rsidRPr="00A83255" w:rsidRDefault="002009E7" w:rsidP="0000344B">
            <w:pPr>
              <w:autoSpaceDE w:val="0"/>
              <w:autoSpaceDN w:val="0"/>
              <w:adjustRightInd w:val="0"/>
              <w:rPr>
                <w:sz w:val="24"/>
                <w:szCs w:val="24"/>
              </w:rPr>
            </w:pPr>
            <w:r w:rsidRPr="00A83255">
              <w:rPr>
                <w:sz w:val="24"/>
                <w:szCs w:val="24"/>
              </w:rPr>
              <w:t xml:space="preserve">1-й квалификационный уровень: </w:t>
            </w:r>
          </w:p>
          <w:p w14:paraId="411E21ED" w14:textId="77777777" w:rsidR="002009E7" w:rsidRPr="00A83255" w:rsidRDefault="002009E7" w:rsidP="0000344B">
            <w:pPr>
              <w:autoSpaceDE w:val="0"/>
              <w:autoSpaceDN w:val="0"/>
              <w:adjustRightInd w:val="0"/>
              <w:rPr>
                <w:sz w:val="24"/>
                <w:szCs w:val="24"/>
              </w:rPr>
            </w:pPr>
            <w:r w:rsidRPr="00A83255">
              <w:rPr>
                <w:sz w:val="24"/>
                <w:szCs w:val="24"/>
              </w:rPr>
              <w:t>1-й квалификационный разряд</w:t>
            </w:r>
          </w:p>
        </w:tc>
        <w:tc>
          <w:tcPr>
            <w:tcW w:w="3103" w:type="dxa"/>
          </w:tcPr>
          <w:p w14:paraId="3C08656D" w14:textId="77777777" w:rsidR="002009E7" w:rsidRPr="00A83255" w:rsidRDefault="002009E7" w:rsidP="0000344B">
            <w:pPr>
              <w:autoSpaceDE w:val="0"/>
              <w:autoSpaceDN w:val="0"/>
              <w:rPr>
                <w:sz w:val="24"/>
                <w:szCs w:val="24"/>
              </w:rPr>
            </w:pPr>
            <w:r w:rsidRPr="00A83255">
              <w:rPr>
                <w:sz w:val="24"/>
                <w:szCs w:val="24"/>
              </w:rPr>
              <w:t>гардеробщик; дворник; сторож; уборщик служебных помещений.</w:t>
            </w:r>
          </w:p>
        </w:tc>
        <w:tc>
          <w:tcPr>
            <w:tcW w:w="2822" w:type="dxa"/>
          </w:tcPr>
          <w:p w14:paraId="2927E8C1" w14:textId="77777777" w:rsidR="002009E7" w:rsidRPr="00A83255" w:rsidRDefault="002009E7" w:rsidP="0000344B">
            <w:pPr>
              <w:autoSpaceDE w:val="0"/>
              <w:autoSpaceDN w:val="0"/>
              <w:jc w:val="center"/>
              <w:rPr>
                <w:sz w:val="24"/>
                <w:szCs w:val="24"/>
              </w:rPr>
            </w:pPr>
            <w:r w:rsidRPr="00A83255">
              <w:rPr>
                <w:sz w:val="24"/>
                <w:szCs w:val="24"/>
              </w:rPr>
              <w:t>4169</w:t>
            </w:r>
          </w:p>
        </w:tc>
      </w:tr>
    </w:tbl>
    <w:p w14:paraId="0AEE5EAE" w14:textId="77777777" w:rsidR="002009E7" w:rsidRPr="00A83255" w:rsidRDefault="002009E7" w:rsidP="002009E7">
      <w:pPr>
        <w:jc w:val="both"/>
        <w:rPr>
          <w:sz w:val="28"/>
        </w:rPr>
      </w:pPr>
    </w:p>
    <w:p w14:paraId="75B2E44B" w14:textId="77777777" w:rsidR="002009E7" w:rsidRPr="00A83255" w:rsidRDefault="002009E7" w:rsidP="002009E7">
      <w:pPr>
        <w:jc w:val="both"/>
        <w:rPr>
          <w:sz w:val="28"/>
          <w:szCs w:val="28"/>
        </w:rPr>
      </w:pPr>
      <w:r w:rsidRPr="00A83255">
        <w:rPr>
          <w:sz w:val="28"/>
          <w:szCs w:val="28"/>
        </w:rPr>
        <w:t xml:space="preserve">6) Минимальные размеры ставок заработной платы работников, осуществляющих профессиональную деятельность по профессиям рабочих, не вошедшим в профессиональные квалификационные группы, утвержденные приказом </w:t>
      </w:r>
      <w:r w:rsidRPr="00A83255">
        <w:rPr>
          <w:sz w:val="28"/>
          <w:szCs w:val="28"/>
        </w:rPr>
        <w:lastRenderedPageBreak/>
        <w:t>Минздравсоцразвития России от 29.05.2008 № 248н «Об утверждении профессиональных квалификационных групп общеотраслевых профессий рабочих» (Таблица 4).</w:t>
      </w:r>
    </w:p>
    <w:p w14:paraId="6AECFC17" w14:textId="77777777" w:rsidR="002009E7" w:rsidRPr="00A83255" w:rsidRDefault="002009E7" w:rsidP="002009E7">
      <w:pPr>
        <w:ind w:firstLine="709"/>
        <w:jc w:val="both"/>
        <w:rPr>
          <w:sz w:val="28"/>
          <w:szCs w:val="28"/>
        </w:rPr>
      </w:pPr>
    </w:p>
    <w:p w14:paraId="208FFF76" w14:textId="77777777" w:rsidR="002009E7" w:rsidRPr="00A83255" w:rsidRDefault="002009E7" w:rsidP="002009E7">
      <w:pPr>
        <w:ind w:firstLine="709"/>
        <w:jc w:val="right"/>
        <w:rPr>
          <w:sz w:val="28"/>
          <w:szCs w:val="28"/>
        </w:rPr>
      </w:pPr>
      <w:r w:rsidRPr="00A83255">
        <w:rPr>
          <w:sz w:val="28"/>
          <w:szCs w:val="28"/>
        </w:rPr>
        <w:t>Таблица 4</w:t>
      </w: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3763"/>
        <w:gridCol w:w="2744"/>
        <w:gridCol w:w="2618"/>
      </w:tblGrid>
      <w:tr w:rsidR="002009E7" w:rsidRPr="00A83255" w14:paraId="01399DA4" w14:textId="77777777" w:rsidTr="0000344B">
        <w:trPr>
          <w:trHeight w:val="793"/>
          <w:jc w:val="center"/>
        </w:trPr>
        <w:tc>
          <w:tcPr>
            <w:tcW w:w="584" w:type="dxa"/>
          </w:tcPr>
          <w:p w14:paraId="4F480425" w14:textId="77777777" w:rsidR="002009E7" w:rsidRPr="00A83255" w:rsidRDefault="002009E7" w:rsidP="0000344B">
            <w:pPr>
              <w:jc w:val="center"/>
              <w:rPr>
                <w:sz w:val="24"/>
                <w:szCs w:val="24"/>
              </w:rPr>
            </w:pPr>
            <w:r w:rsidRPr="00A83255">
              <w:rPr>
                <w:sz w:val="24"/>
                <w:szCs w:val="24"/>
              </w:rPr>
              <w:t>№ п/п</w:t>
            </w:r>
          </w:p>
        </w:tc>
        <w:tc>
          <w:tcPr>
            <w:tcW w:w="3751" w:type="dxa"/>
          </w:tcPr>
          <w:p w14:paraId="18D3D4B6" w14:textId="77777777" w:rsidR="002009E7" w:rsidRPr="00A83255" w:rsidRDefault="002009E7" w:rsidP="0000344B">
            <w:pPr>
              <w:jc w:val="center"/>
              <w:rPr>
                <w:sz w:val="24"/>
                <w:szCs w:val="24"/>
              </w:rPr>
            </w:pPr>
            <w:r w:rsidRPr="00A83255">
              <w:rPr>
                <w:sz w:val="24"/>
                <w:szCs w:val="24"/>
              </w:rPr>
              <w:t>Наименование профессии рабочих</w:t>
            </w:r>
          </w:p>
        </w:tc>
        <w:tc>
          <w:tcPr>
            <w:tcW w:w="2736" w:type="dxa"/>
          </w:tcPr>
          <w:p w14:paraId="119418B8" w14:textId="77777777" w:rsidR="002009E7" w:rsidRPr="00A83255" w:rsidRDefault="002009E7" w:rsidP="0000344B">
            <w:pPr>
              <w:jc w:val="center"/>
              <w:rPr>
                <w:sz w:val="24"/>
                <w:szCs w:val="24"/>
              </w:rPr>
            </w:pPr>
            <w:r w:rsidRPr="00A83255">
              <w:rPr>
                <w:sz w:val="24"/>
                <w:szCs w:val="24"/>
              </w:rPr>
              <w:t>Квалификационный разряд</w:t>
            </w:r>
          </w:p>
        </w:tc>
        <w:tc>
          <w:tcPr>
            <w:tcW w:w="2610" w:type="dxa"/>
          </w:tcPr>
          <w:p w14:paraId="79851312" w14:textId="77777777" w:rsidR="002009E7" w:rsidRPr="00A83255" w:rsidRDefault="002009E7" w:rsidP="0000344B">
            <w:pPr>
              <w:jc w:val="center"/>
              <w:rPr>
                <w:sz w:val="24"/>
                <w:szCs w:val="24"/>
              </w:rPr>
            </w:pPr>
            <w:r w:rsidRPr="00A83255">
              <w:rPr>
                <w:sz w:val="24"/>
                <w:szCs w:val="24"/>
              </w:rPr>
              <w:t>Минимальный размер ставки заработной платы (рублей)</w:t>
            </w:r>
          </w:p>
        </w:tc>
      </w:tr>
      <w:tr w:rsidR="002009E7" w:rsidRPr="00A83255" w14:paraId="6459BE9F" w14:textId="77777777" w:rsidTr="0000344B">
        <w:trPr>
          <w:trHeight w:val="239"/>
          <w:jc w:val="center"/>
        </w:trPr>
        <w:tc>
          <w:tcPr>
            <w:tcW w:w="584" w:type="dxa"/>
          </w:tcPr>
          <w:p w14:paraId="1A61590C" w14:textId="77777777" w:rsidR="002009E7" w:rsidRPr="00A83255" w:rsidRDefault="002009E7" w:rsidP="0000344B">
            <w:pPr>
              <w:jc w:val="center"/>
              <w:rPr>
                <w:sz w:val="24"/>
                <w:szCs w:val="24"/>
              </w:rPr>
            </w:pPr>
            <w:r w:rsidRPr="00A83255">
              <w:rPr>
                <w:sz w:val="24"/>
                <w:szCs w:val="24"/>
              </w:rPr>
              <w:t>1</w:t>
            </w:r>
          </w:p>
        </w:tc>
        <w:tc>
          <w:tcPr>
            <w:tcW w:w="3751" w:type="dxa"/>
          </w:tcPr>
          <w:p w14:paraId="23A1EB3E" w14:textId="77777777" w:rsidR="002009E7" w:rsidRPr="00A83255" w:rsidRDefault="002009E7" w:rsidP="0000344B">
            <w:pPr>
              <w:jc w:val="center"/>
              <w:rPr>
                <w:sz w:val="24"/>
                <w:szCs w:val="24"/>
              </w:rPr>
            </w:pPr>
            <w:r w:rsidRPr="00A83255">
              <w:rPr>
                <w:sz w:val="24"/>
                <w:szCs w:val="24"/>
              </w:rPr>
              <w:t>2</w:t>
            </w:r>
          </w:p>
        </w:tc>
        <w:tc>
          <w:tcPr>
            <w:tcW w:w="2736" w:type="dxa"/>
          </w:tcPr>
          <w:p w14:paraId="15CA6C40" w14:textId="77777777" w:rsidR="002009E7" w:rsidRPr="00A83255" w:rsidRDefault="002009E7" w:rsidP="0000344B">
            <w:pPr>
              <w:jc w:val="center"/>
              <w:rPr>
                <w:sz w:val="24"/>
                <w:szCs w:val="24"/>
              </w:rPr>
            </w:pPr>
            <w:r w:rsidRPr="00A83255">
              <w:rPr>
                <w:sz w:val="24"/>
                <w:szCs w:val="24"/>
              </w:rPr>
              <w:t>3</w:t>
            </w:r>
          </w:p>
        </w:tc>
        <w:tc>
          <w:tcPr>
            <w:tcW w:w="2610" w:type="dxa"/>
          </w:tcPr>
          <w:p w14:paraId="11A7905B" w14:textId="77777777" w:rsidR="002009E7" w:rsidRPr="00A83255" w:rsidRDefault="002009E7" w:rsidP="0000344B">
            <w:pPr>
              <w:jc w:val="center"/>
              <w:rPr>
                <w:sz w:val="24"/>
                <w:szCs w:val="24"/>
              </w:rPr>
            </w:pPr>
            <w:r w:rsidRPr="00A83255">
              <w:rPr>
                <w:sz w:val="24"/>
                <w:szCs w:val="24"/>
              </w:rPr>
              <w:t>4</w:t>
            </w:r>
          </w:p>
        </w:tc>
      </w:tr>
      <w:tr w:rsidR="002009E7" w:rsidRPr="00A83255" w14:paraId="104F819A" w14:textId="77777777" w:rsidTr="0000344B">
        <w:trPr>
          <w:trHeight w:val="399"/>
          <w:jc w:val="center"/>
        </w:trPr>
        <w:tc>
          <w:tcPr>
            <w:tcW w:w="584" w:type="dxa"/>
          </w:tcPr>
          <w:p w14:paraId="61F2CDDD" w14:textId="77777777" w:rsidR="002009E7" w:rsidRPr="00A83255" w:rsidRDefault="002009E7" w:rsidP="0000344B">
            <w:pPr>
              <w:jc w:val="center"/>
              <w:rPr>
                <w:sz w:val="24"/>
                <w:szCs w:val="24"/>
              </w:rPr>
            </w:pPr>
            <w:r w:rsidRPr="00A83255">
              <w:rPr>
                <w:sz w:val="24"/>
                <w:szCs w:val="24"/>
              </w:rPr>
              <w:t>1</w:t>
            </w:r>
          </w:p>
        </w:tc>
        <w:tc>
          <w:tcPr>
            <w:tcW w:w="3751" w:type="dxa"/>
          </w:tcPr>
          <w:p w14:paraId="3AD06F40" w14:textId="77777777" w:rsidR="002009E7" w:rsidRPr="00A83255" w:rsidRDefault="002009E7" w:rsidP="0000344B">
            <w:pPr>
              <w:rPr>
                <w:sz w:val="24"/>
                <w:szCs w:val="24"/>
              </w:rPr>
            </w:pPr>
            <w:r w:rsidRPr="00A83255">
              <w:rPr>
                <w:sz w:val="24"/>
                <w:szCs w:val="24"/>
              </w:rPr>
              <w:t>Рабочий по комплексному обслуживанию и ремонту зданий</w:t>
            </w:r>
          </w:p>
        </w:tc>
        <w:tc>
          <w:tcPr>
            <w:tcW w:w="2736" w:type="dxa"/>
          </w:tcPr>
          <w:p w14:paraId="6948CD87" w14:textId="77777777" w:rsidR="002009E7" w:rsidRPr="00A83255" w:rsidRDefault="002009E7" w:rsidP="0000344B">
            <w:pPr>
              <w:rPr>
                <w:sz w:val="24"/>
                <w:szCs w:val="24"/>
              </w:rPr>
            </w:pPr>
            <w:r w:rsidRPr="00A83255">
              <w:rPr>
                <w:sz w:val="24"/>
                <w:szCs w:val="24"/>
              </w:rPr>
              <w:t xml:space="preserve">3-й квалификационный разряд </w:t>
            </w:r>
          </w:p>
        </w:tc>
        <w:tc>
          <w:tcPr>
            <w:tcW w:w="2610" w:type="dxa"/>
          </w:tcPr>
          <w:p w14:paraId="2901A7BC" w14:textId="77777777" w:rsidR="002009E7" w:rsidRPr="00A83255" w:rsidRDefault="002009E7" w:rsidP="0000344B">
            <w:pPr>
              <w:ind w:firstLine="53"/>
              <w:jc w:val="center"/>
              <w:rPr>
                <w:sz w:val="24"/>
                <w:szCs w:val="24"/>
              </w:rPr>
            </w:pPr>
            <w:r w:rsidRPr="00A83255">
              <w:rPr>
                <w:sz w:val="24"/>
                <w:szCs w:val="24"/>
              </w:rPr>
              <w:t>4669</w:t>
            </w:r>
          </w:p>
          <w:p w14:paraId="3F8C9C28" w14:textId="77777777" w:rsidR="002009E7" w:rsidRPr="00A83255" w:rsidRDefault="002009E7" w:rsidP="0000344B">
            <w:pPr>
              <w:rPr>
                <w:sz w:val="24"/>
                <w:szCs w:val="24"/>
              </w:rPr>
            </w:pPr>
          </w:p>
        </w:tc>
      </w:tr>
    </w:tbl>
    <w:p w14:paraId="552BA6F8" w14:textId="77777777" w:rsidR="002009E7" w:rsidRDefault="002009E7" w:rsidP="002009E7">
      <w:pPr>
        <w:jc w:val="both"/>
        <w:rPr>
          <w:sz w:val="28"/>
        </w:rPr>
      </w:pPr>
    </w:p>
    <w:p w14:paraId="06B15083" w14:textId="77777777" w:rsidR="002009E7" w:rsidRPr="00B4047A" w:rsidRDefault="002009E7" w:rsidP="002009E7">
      <w:pPr>
        <w:jc w:val="center"/>
        <w:rPr>
          <w:b/>
          <w:sz w:val="28"/>
        </w:rPr>
      </w:pPr>
      <w:r w:rsidRPr="00B4047A">
        <w:rPr>
          <w:b/>
          <w:sz w:val="28"/>
          <w:lang w:val="en-US"/>
        </w:rPr>
        <w:t>III</w:t>
      </w:r>
      <w:r w:rsidRPr="00B4047A">
        <w:rPr>
          <w:b/>
          <w:sz w:val="28"/>
        </w:rPr>
        <w:t>. Порядок и условия установления выплат</w:t>
      </w:r>
    </w:p>
    <w:p w14:paraId="5B6A71F4" w14:textId="77777777" w:rsidR="002009E7" w:rsidRPr="00B4047A" w:rsidRDefault="002009E7" w:rsidP="002009E7">
      <w:pPr>
        <w:jc w:val="center"/>
        <w:rPr>
          <w:b/>
          <w:sz w:val="28"/>
        </w:rPr>
      </w:pPr>
      <w:r w:rsidRPr="00B4047A">
        <w:rPr>
          <w:b/>
          <w:sz w:val="28"/>
        </w:rPr>
        <w:t>компенсационного характера</w:t>
      </w:r>
    </w:p>
    <w:p w14:paraId="1DA2789B" w14:textId="77777777" w:rsidR="002009E7" w:rsidRDefault="002009E7" w:rsidP="002009E7">
      <w:pPr>
        <w:jc w:val="both"/>
        <w:rPr>
          <w:sz w:val="28"/>
        </w:rPr>
      </w:pPr>
      <w:r>
        <w:rPr>
          <w:sz w:val="28"/>
        </w:rPr>
        <w:t>12. В учреждении устанавливаются следующие виды выплат компенсационного характера:</w:t>
      </w:r>
    </w:p>
    <w:p w14:paraId="7CF9996A" w14:textId="77777777" w:rsidR="002009E7" w:rsidRDefault="002009E7" w:rsidP="002009E7">
      <w:pPr>
        <w:jc w:val="both"/>
        <w:rPr>
          <w:sz w:val="28"/>
        </w:rPr>
      </w:pPr>
      <w:r>
        <w:rPr>
          <w:sz w:val="28"/>
        </w:rPr>
        <w:t>1) выплаты работникам, занятым на работах с вредными и (или) опасными условиями труда;</w:t>
      </w:r>
    </w:p>
    <w:p w14:paraId="0E7F5FD0" w14:textId="77777777" w:rsidR="002009E7" w:rsidRPr="00B07B6B" w:rsidRDefault="002009E7" w:rsidP="002009E7">
      <w:pPr>
        <w:jc w:val="both"/>
        <w:rPr>
          <w:sz w:val="28"/>
          <w:szCs w:val="28"/>
        </w:rPr>
      </w:pPr>
      <w:r>
        <w:rPr>
          <w:sz w:val="28"/>
        </w:rP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Pr>
          <w:color w:val="FF0000"/>
          <w:sz w:val="28"/>
          <w:szCs w:val="28"/>
        </w:rPr>
        <w:t xml:space="preserve">   </w:t>
      </w:r>
    </w:p>
    <w:p w14:paraId="478B5C0B" w14:textId="77777777" w:rsidR="002009E7" w:rsidRDefault="002009E7" w:rsidP="002009E7">
      <w:pPr>
        <w:jc w:val="both"/>
        <w:rPr>
          <w:sz w:val="28"/>
        </w:rPr>
      </w:pPr>
    </w:p>
    <w:p w14:paraId="4856F5A7" w14:textId="77777777" w:rsidR="002009E7" w:rsidRPr="00FF209A" w:rsidRDefault="002009E7" w:rsidP="002009E7">
      <w:pPr>
        <w:jc w:val="both"/>
        <w:rPr>
          <w:color w:val="000000"/>
          <w:sz w:val="28"/>
        </w:rPr>
      </w:pPr>
      <w:r>
        <w:rPr>
          <w:sz w:val="28"/>
        </w:rPr>
        <w:t xml:space="preserve">13. Доплаты работникам, занятым на работах с вредными и (или) опасными условиями труда, устанавливаются в соответствии </w:t>
      </w:r>
      <w:r w:rsidRPr="005C00DC">
        <w:rPr>
          <w:color w:val="000000"/>
          <w:sz w:val="28"/>
        </w:rPr>
        <w:t xml:space="preserve">со </w:t>
      </w:r>
      <w:hyperlink r:id="rId10">
        <w:r w:rsidRPr="00FF209A">
          <w:rPr>
            <w:color w:val="000000"/>
            <w:sz w:val="28"/>
          </w:rPr>
          <w:t>статьей 147</w:t>
        </w:r>
      </w:hyperlink>
      <w:r>
        <w:t xml:space="preserve"> </w:t>
      </w:r>
      <w:r w:rsidRPr="00FF209A">
        <w:rPr>
          <w:color w:val="000000"/>
          <w:sz w:val="28"/>
        </w:rPr>
        <w:t>ТК РФ.</w:t>
      </w:r>
    </w:p>
    <w:p w14:paraId="4B1AD179" w14:textId="77777777" w:rsidR="002009E7" w:rsidRPr="00160117" w:rsidRDefault="002009E7" w:rsidP="002009E7">
      <w:pPr>
        <w:ind w:firstLine="709"/>
        <w:jc w:val="both"/>
        <w:rPr>
          <w:sz w:val="28"/>
        </w:rPr>
      </w:pPr>
      <w:r>
        <w:rPr>
          <w:sz w:val="28"/>
        </w:rPr>
        <w:t xml:space="preserve">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1">
        <w:r w:rsidRPr="00160117">
          <w:rPr>
            <w:color w:val="000000"/>
            <w:sz w:val="28"/>
          </w:rPr>
          <w:t>закон</w:t>
        </w:r>
        <w:r w:rsidRPr="00160117">
          <w:rPr>
            <w:vanish/>
            <w:color w:val="000000"/>
            <w:sz w:val="28"/>
          </w:rPr>
          <w:t>HYPERLINK "consultantplus://offline/ref=1F51138924C4E160D2D9FEFFDBC6466744751DB9F1F9730813B185DC18fCd5G"</w:t>
        </w:r>
        <w:r w:rsidRPr="00160117">
          <w:rPr>
            <w:color w:val="000000"/>
            <w:sz w:val="28"/>
          </w:rPr>
          <w:t>ом</w:t>
        </w:r>
      </w:hyperlink>
      <w:r>
        <w:t xml:space="preserve"> </w:t>
      </w:r>
      <w:r w:rsidRPr="00160117">
        <w:rPr>
          <w:sz w:val="28"/>
        </w:rPr>
        <w:t xml:space="preserve">от </w:t>
      </w:r>
      <w:r>
        <w:rPr>
          <w:sz w:val="28"/>
        </w:rPr>
        <w:t xml:space="preserve"> </w:t>
      </w:r>
      <w:r w:rsidRPr="00160117">
        <w:rPr>
          <w:sz w:val="28"/>
        </w:rPr>
        <w:t>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14:paraId="5EE2E593" w14:textId="77777777" w:rsidR="002009E7" w:rsidRPr="00160117" w:rsidRDefault="002009E7" w:rsidP="002009E7">
      <w:pPr>
        <w:ind w:firstLine="709"/>
        <w:jc w:val="both"/>
        <w:rPr>
          <w:sz w:val="28"/>
        </w:rPr>
      </w:pPr>
      <w:r w:rsidRPr="00160117">
        <w:rPr>
          <w:sz w:val="28"/>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2">
        <w:r w:rsidRPr="00160117">
          <w:rPr>
            <w:color w:val="000000"/>
            <w:sz w:val="28"/>
          </w:rPr>
          <w:t>статьей 372</w:t>
        </w:r>
      </w:hyperlink>
      <w:r>
        <w:t xml:space="preserve"> </w:t>
      </w:r>
      <w:r w:rsidRPr="00160117">
        <w:rPr>
          <w:sz w:val="28"/>
        </w:rPr>
        <w:t>ТК РФ для принятия локальных нормативных актов, либо коллективным договором, трудовым договором.</w:t>
      </w:r>
    </w:p>
    <w:p w14:paraId="418E1158" w14:textId="77777777" w:rsidR="002009E7" w:rsidRDefault="002009E7" w:rsidP="002009E7">
      <w:pPr>
        <w:ind w:firstLine="709"/>
        <w:jc w:val="both"/>
        <w:rPr>
          <w:sz w:val="28"/>
        </w:rPr>
      </w:pPr>
      <w:r>
        <w:rPr>
          <w:sz w:val="28"/>
        </w:rPr>
        <w:t>Руководителем</w:t>
      </w:r>
      <w:r w:rsidRPr="00160117">
        <w:rPr>
          <w:sz w:val="28"/>
        </w:rPr>
        <w:t xml:space="preserve"> </w:t>
      </w:r>
      <w:r>
        <w:rPr>
          <w:sz w:val="28"/>
        </w:rPr>
        <w:t xml:space="preserve">учреждения </w:t>
      </w:r>
      <w:r w:rsidRPr="00160117">
        <w:rPr>
          <w:sz w:val="28"/>
        </w:rPr>
        <w:t>проводятся меры по проведению специальной оценки условий труда</w:t>
      </w:r>
      <w:r>
        <w:rPr>
          <w:sz w:val="28"/>
        </w:rPr>
        <w:t>.</w:t>
      </w:r>
      <w:r w:rsidRPr="00160117">
        <w:rPr>
          <w:sz w:val="28"/>
        </w:rPr>
        <w:t xml:space="preserve"> </w:t>
      </w:r>
    </w:p>
    <w:p w14:paraId="023C27C0" w14:textId="77777777" w:rsidR="002009E7" w:rsidRPr="00160117" w:rsidRDefault="002009E7" w:rsidP="002009E7">
      <w:pPr>
        <w:ind w:firstLine="709"/>
        <w:jc w:val="both"/>
        <w:rPr>
          <w:sz w:val="28"/>
        </w:rPr>
      </w:pPr>
      <w:r w:rsidRPr="00160117">
        <w:rPr>
          <w:sz w:val="28"/>
        </w:rPr>
        <w:t xml:space="preserve">В случае обеспечения на рабочих местах безопасных условий труда, подтвержденных </w:t>
      </w:r>
      <w:hyperlink r:id="rId13">
        <w:r w:rsidRPr="00160117">
          <w:rPr>
            <w:color w:val="000000"/>
            <w:sz w:val="28"/>
          </w:rPr>
          <w:t>результатами</w:t>
        </w:r>
      </w:hyperlink>
      <w:r w:rsidRPr="00160117">
        <w:rPr>
          <w:color w:val="000000"/>
          <w:sz w:val="28"/>
        </w:rPr>
        <w:t xml:space="preserve"> специальной оценки условий труда или заключением государственной </w:t>
      </w:r>
      <w:hyperlink r:id="rId14">
        <w:r w:rsidRPr="00160117">
          <w:rPr>
            <w:color w:val="000000"/>
            <w:sz w:val="28"/>
          </w:rPr>
          <w:t>экспертизы</w:t>
        </w:r>
      </w:hyperlink>
      <w:r w:rsidRPr="00160117">
        <w:rPr>
          <w:sz w:val="28"/>
        </w:rPr>
        <w:t xml:space="preserve"> условий труда,  доплата за работу с вредными и (или)  опасными условиями труда не устанавливается.</w:t>
      </w:r>
    </w:p>
    <w:p w14:paraId="58CDAEDD" w14:textId="77777777" w:rsidR="002009E7" w:rsidRDefault="002009E7" w:rsidP="002009E7">
      <w:pPr>
        <w:spacing w:line="255" w:lineRule="auto"/>
        <w:ind w:firstLine="709"/>
        <w:jc w:val="both"/>
        <w:rPr>
          <w:sz w:val="28"/>
          <w:shd w:val="clear" w:color="auto" w:fill="FFFFFF"/>
        </w:rPr>
      </w:pPr>
      <w:r w:rsidRPr="00160117">
        <w:rPr>
          <w:sz w:val="28"/>
          <w:shd w:val="clear" w:color="auto" w:fill="FFFFFF"/>
        </w:rPr>
        <w:t xml:space="preserve"> Педагогическим работникам, для которых</w:t>
      </w:r>
      <w:r>
        <w:rPr>
          <w:sz w:val="28"/>
          <w:shd w:val="clear" w:color="auto" w:fill="FFFFFF"/>
        </w:rPr>
        <w:t xml:space="preserve"> предусмотрены  нормы часов педагогической  работы или нормы часов учебной (преподавательской) работы за </w:t>
      </w:r>
      <w:r>
        <w:rPr>
          <w:sz w:val="28"/>
          <w:shd w:val="clear" w:color="auto" w:fill="FFFFFF"/>
        </w:rPr>
        <w:lastRenderedPageBreak/>
        <w:t>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14:paraId="65BA4461" w14:textId="77777777" w:rsidR="002009E7" w:rsidRDefault="002009E7" w:rsidP="002009E7">
      <w:pPr>
        <w:jc w:val="both"/>
        <w:rPr>
          <w:sz w:val="28"/>
        </w:rPr>
      </w:pPr>
    </w:p>
    <w:p w14:paraId="35DE23E4" w14:textId="77777777" w:rsidR="002009E7" w:rsidRDefault="002009E7" w:rsidP="002009E7">
      <w:pPr>
        <w:jc w:val="both"/>
        <w:rPr>
          <w:sz w:val="28"/>
        </w:rPr>
      </w:pPr>
      <w:r>
        <w:rPr>
          <w:sz w:val="28"/>
        </w:rPr>
        <w:t>14. Доплаты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14:paraId="2613B5D3" w14:textId="77777777" w:rsidR="002009E7" w:rsidRDefault="002009E7" w:rsidP="002009E7">
      <w:pPr>
        <w:ind w:firstLine="709"/>
        <w:jc w:val="both"/>
        <w:rPr>
          <w:sz w:val="28"/>
        </w:rPr>
      </w:pPr>
      <w:r>
        <w:rPr>
          <w:sz w:val="28"/>
        </w:rPr>
        <w:t>Размеры доплат компенсационного характера,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14:paraId="5D332AE1" w14:textId="77777777" w:rsidR="002009E7" w:rsidRPr="00160117" w:rsidRDefault="002009E7" w:rsidP="002009E7">
      <w:pPr>
        <w:jc w:val="both"/>
        <w:rPr>
          <w:sz w:val="28"/>
        </w:rPr>
      </w:pPr>
      <w:r>
        <w:rPr>
          <w:sz w:val="28"/>
        </w:rPr>
        <w:t xml:space="preserve">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соответствии </w:t>
      </w:r>
      <w:r w:rsidRPr="005C00DC">
        <w:rPr>
          <w:color w:val="000000"/>
          <w:sz w:val="28"/>
        </w:rPr>
        <w:t xml:space="preserve">со </w:t>
      </w:r>
      <w:hyperlink r:id="rId15">
        <w:r w:rsidRPr="00160117">
          <w:rPr>
            <w:color w:val="000000"/>
            <w:sz w:val="28"/>
          </w:rPr>
          <w:t>статьей 151</w:t>
        </w:r>
      </w:hyperlink>
      <w:r w:rsidRPr="00160117">
        <w:rPr>
          <w:sz w:val="28"/>
        </w:rPr>
        <w:t xml:space="preserve"> ТК РФ.</w:t>
      </w:r>
    </w:p>
    <w:p w14:paraId="0F00E1AB" w14:textId="77777777" w:rsidR="002009E7" w:rsidRDefault="002009E7" w:rsidP="002009E7">
      <w:pPr>
        <w:ind w:firstLine="709"/>
        <w:jc w:val="both"/>
        <w:rPr>
          <w:sz w:val="28"/>
        </w:rPr>
      </w:pPr>
      <w:r>
        <w:rPr>
          <w:sz w:val="28"/>
        </w:rPr>
        <w:t>Размер доплаты устанавливается по соглашению сторон трудового договора с учетом содержания и (или) объема дополнительной работы.</w:t>
      </w:r>
    </w:p>
    <w:p w14:paraId="2FDE0E20" w14:textId="77777777" w:rsidR="002009E7" w:rsidRDefault="002009E7" w:rsidP="002009E7">
      <w:pPr>
        <w:ind w:firstLine="709"/>
        <w:jc w:val="both"/>
        <w:rPr>
          <w:sz w:val="28"/>
        </w:rPr>
      </w:pPr>
      <w:r>
        <w:rPr>
          <w:sz w:val="28"/>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14:paraId="74D0B385" w14:textId="77777777" w:rsidR="002009E7" w:rsidRDefault="002009E7" w:rsidP="002009E7">
      <w:pPr>
        <w:jc w:val="both"/>
        <w:rPr>
          <w:sz w:val="28"/>
        </w:rPr>
      </w:pPr>
      <w:r>
        <w:rPr>
          <w:sz w:val="28"/>
        </w:rPr>
        <w:t xml:space="preserve">2) В соответствии со </w:t>
      </w:r>
      <w:hyperlink r:id="rId16">
        <w:r w:rsidRPr="005B6FE6">
          <w:rPr>
            <w:color w:val="000000"/>
            <w:sz w:val="28"/>
          </w:rPr>
          <w:t>статьей 152</w:t>
        </w:r>
      </w:hyperlink>
      <w:r w:rsidRPr="005B6FE6">
        <w:rPr>
          <w:sz w:val="28"/>
        </w:rPr>
        <w:t xml:space="preserve"> ТК РФ оплата сверхурочной работы производится работникам учреждения за</w:t>
      </w:r>
      <w:r>
        <w:rPr>
          <w:sz w:val="28"/>
        </w:rPr>
        <w:t xml:space="preserve">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0583E39D" w14:textId="77777777" w:rsidR="002009E7" w:rsidRDefault="002009E7" w:rsidP="002009E7">
      <w:pPr>
        <w:jc w:val="both"/>
        <w:rPr>
          <w:sz w:val="28"/>
        </w:rPr>
      </w:pPr>
      <w:r>
        <w:rPr>
          <w:sz w:val="28"/>
        </w:rPr>
        <w:t>3)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ТК РФ. Размер доплаты составляет не менее:</w:t>
      </w:r>
    </w:p>
    <w:p w14:paraId="2FBFBFE6" w14:textId="77777777" w:rsidR="002009E7" w:rsidRDefault="002009E7" w:rsidP="002009E7">
      <w:pPr>
        <w:ind w:firstLine="709"/>
        <w:jc w:val="both"/>
        <w:rPr>
          <w:sz w:val="28"/>
        </w:rPr>
      </w:pPr>
      <w:r>
        <w:rPr>
          <w:sz w:val="28"/>
        </w:rPr>
        <w:t>а) 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14:paraId="6A31A76E" w14:textId="77777777" w:rsidR="002009E7" w:rsidRDefault="002009E7" w:rsidP="002009E7">
      <w:pPr>
        <w:ind w:firstLine="709"/>
        <w:jc w:val="both"/>
        <w:rPr>
          <w:sz w:val="28"/>
        </w:rPr>
      </w:pPr>
      <w:r>
        <w:rPr>
          <w:sz w:val="28"/>
        </w:rPr>
        <w:t xml:space="preserve">б) 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w:t>
      </w:r>
      <w:r>
        <w:rPr>
          <w:sz w:val="28"/>
        </w:rPr>
        <w:lastRenderedPageBreak/>
        <w:t>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14:paraId="0DF10EBD" w14:textId="77777777" w:rsidR="002009E7" w:rsidRDefault="002009E7" w:rsidP="002009E7">
      <w:pPr>
        <w:ind w:firstLine="709"/>
        <w:jc w:val="both"/>
        <w:rPr>
          <w:sz w:val="28"/>
        </w:rPr>
      </w:pPr>
      <w:r>
        <w:rPr>
          <w:sz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14:paraId="73CF3216" w14:textId="77777777" w:rsidR="002009E7" w:rsidRDefault="002009E7" w:rsidP="002009E7">
      <w:pPr>
        <w:jc w:val="both"/>
        <w:rPr>
          <w:sz w:val="28"/>
        </w:rPr>
      </w:pPr>
      <w:r>
        <w:rPr>
          <w:sz w:val="28"/>
        </w:rPr>
        <w:t xml:space="preserve">4) В соответствии со </w:t>
      </w:r>
      <w:hyperlink r:id="rId17">
        <w:r w:rsidRPr="00FF209A">
          <w:rPr>
            <w:color w:val="000000"/>
            <w:sz w:val="28"/>
          </w:rPr>
          <w:t>статьей 154</w:t>
        </w:r>
      </w:hyperlink>
      <w:r>
        <w:t xml:space="preserve"> </w:t>
      </w:r>
      <w:r w:rsidRPr="003B3C8C">
        <w:rPr>
          <w:color w:val="000000"/>
          <w:sz w:val="28"/>
        </w:rPr>
        <w:t xml:space="preserve">ТК </w:t>
      </w:r>
      <w:r>
        <w:rPr>
          <w:sz w:val="28"/>
        </w:rPr>
        <w:t xml:space="preserve">РФ работникам производится доплата за работу в ночное время в размере </w:t>
      </w:r>
      <w:r w:rsidRPr="00B4047A">
        <w:rPr>
          <w:b/>
          <w:sz w:val="28"/>
        </w:rPr>
        <w:t>35</w:t>
      </w:r>
      <w:r>
        <w:rPr>
          <w:sz w:val="28"/>
        </w:rPr>
        <w:t xml:space="preserve"> процентов должностного оклада (ставки заработной платы) за каждый час работы в ночное время (в период с 22 до 6 часов).</w:t>
      </w:r>
    </w:p>
    <w:p w14:paraId="6EC1767E" w14:textId="77777777" w:rsidR="002009E7" w:rsidRDefault="002009E7" w:rsidP="002009E7">
      <w:pPr>
        <w:ind w:firstLine="709"/>
        <w:jc w:val="both"/>
        <w:rPr>
          <w:sz w:val="28"/>
        </w:rPr>
      </w:pPr>
      <w:r>
        <w:rPr>
          <w:sz w:val="28"/>
        </w:rPr>
        <w:t xml:space="preserve">Расчет </w:t>
      </w:r>
      <w:proofErr w:type="gramStart"/>
      <w:r>
        <w:rPr>
          <w:sz w:val="28"/>
        </w:rPr>
        <w:t>части  должностного</w:t>
      </w:r>
      <w:proofErr w:type="gramEnd"/>
      <w:r>
        <w:rPr>
          <w:sz w:val="28"/>
        </w:rPr>
        <w:t xml:space="preserve">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14:paraId="0EEBAD66" w14:textId="77777777" w:rsidR="002009E7" w:rsidRDefault="002009E7" w:rsidP="002009E7">
      <w:pPr>
        <w:jc w:val="both"/>
        <w:rPr>
          <w:sz w:val="28"/>
        </w:rPr>
      </w:pPr>
      <w:r>
        <w:rPr>
          <w:sz w:val="28"/>
        </w:rPr>
        <w:t>5) Доплата за работу в условиях, отклоняющихся от нормальных, устанавливается работникам учреждения</w:t>
      </w:r>
      <w:r w:rsidRPr="00465A69">
        <w:rPr>
          <w:sz w:val="28"/>
        </w:rPr>
        <w:t xml:space="preserve"> (</w:t>
      </w:r>
      <w:r>
        <w:rPr>
          <w:sz w:val="28"/>
        </w:rPr>
        <w:t>Таблица 5).</w:t>
      </w:r>
    </w:p>
    <w:p w14:paraId="0267CBA5" w14:textId="77777777" w:rsidR="002009E7" w:rsidRPr="00CF6D15" w:rsidRDefault="002009E7" w:rsidP="002009E7">
      <w:pPr>
        <w:jc w:val="right"/>
        <w:rPr>
          <w:sz w:val="28"/>
        </w:rPr>
      </w:pPr>
      <w:r w:rsidRPr="00CF6D15">
        <w:rPr>
          <w:sz w:val="28"/>
        </w:rPr>
        <w:t xml:space="preserve">Таблица  </w:t>
      </w:r>
      <w:r>
        <w:rPr>
          <w:sz w:val="28"/>
        </w:rPr>
        <w:t>5</w:t>
      </w:r>
    </w:p>
    <w:p w14:paraId="62FC2526" w14:textId="77777777" w:rsidR="002009E7" w:rsidRDefault="002009E7" w:rsidP="002009E7">
      <w:pPr>
        <w:ind w:firstLine="540"/>
        <w:jc w:val="both"/>
        <w:rPr>
          <w:sz w:val="28"/>
        </w:rPr>
      </w:pPr>
      <w:r>
        <w:rPr>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77"/>
        <w:gridCol w:w="7409"/>
        <w:gridCol w:w="2233"/>
      </w:tblGrid>
      <w:tr w:rsidR="002009E7" w:rsidRPr="00A83255" w14:paraId="0B2A452A" w14:textId="77777777" w:rsidTr="0000344B">
        <w:tc>
          <w:tcPr>
            <w:tcW w:w="575" w:type="dxa"/>
          </w:tcPr>
          <w:p w14:paraId="7E2A0316" w14:textId="77777777" w:rsidR="002009E7" w:rsidRPr="00A83255" w:rsidRDefault="002009E7" w:rsidP="0000344B">
            <w:pPr>
              <w:autoSpaceDE w:val="0"/>
              <w:autoSpaceDN w:val="0"/>
              <w:jc w:val="center"/>
              <w:rPr>
                <w:sz w:val="24"/>
                <w:szCs w:val="24"/>
              </w:rPr>
            </w:pPr>
            <w:r w:rsidRPr="00A83255">
              <w:rPr>
                <w:sz w:val="24"/>
                <w:szCs w:val="24"/>
              </w:rPr>
              <w:t>№</w:t>
            </w:r>
          </w:p>
          <w:p w14:paraId="2CC5637F" w14:textId="77777777" w:rsidR="002009E7" w:rsidRPr="00A83255" w:rsidRDefault="002009E7" w:rsidP="0000344B">
            <w:pPr>
              <w:autoSpaceDE w:val="0"/>
              <w:autoSpaceDN w:val="0"/>
              <w:jc w:val="center"/>
              <w:rPr>
                <w:sz w:val="24"/>
                <w:szCs w:val="24"/>
              </w:rPr>
            </w:pPr>
            <w:r w:rsidRPr="00A83255">
              <w:rPr>
                <w:sz w:val="24"/>
                <w:szCs w:val="24"/>
              </w:rPr>
              <w:t>п/п</w:t>
            </w:r>
          </w:p>
        </w:tc>
        <w:tc>
          <w:tcPr>
            <w:tcW w:w="7387" w:type="dxa"/>
          </w:tcPr>
          <w:p w14:paraId="2B86C665" w14:textId="77777777" w:rsidR="002009E7" w:rsidRPr="00A83255" w:rsidRDefault="002009E7" w:rsidP="0000344B">
            <w:pPr>
              <w:autoSpaceDE w:val="0"/>
              <w:autoSpaceDN w:val="0"/>
              <w:jc w:val="center"/>
              <w:rPr>
                <w:sz w:val="24"/>
                <w:szCs w:val="24"/>
              </w:rPr>
            </w:pPr>
            <w:r w:rsidRPr="00A83255">
              <w:rPr>
                <w:sz w:val="24"/>
                <w:szCs w:val="24"/>
              </w:rPr>
              <w:t xml:space="preserve">Перечень </w:t>
            </w:r>
          </w:p>
          <w:p w14:paraId="6C75E090" w14:textId="77777777" w:rsidR="002009E7" w:rsidRPr="00A83255" w:rsidRDefault="002009E7" w:rsidP="0000344B">
            <w:pPr>
              <w:autoSpaceDE w:val="0"/>
              <w:autoSpaceDN w:val="0"/>
              <w:jc w:val="center"/>
              <w:rPr>
                <w:sz w:val="24"/>
                <w:szCs w:val="24"/>
              </w:rPr>
            </w:pPr>
            <w:r w:rsidRPr="00A83255">
              <w:rPr>
                <w:sz w:val="24"/>
                <w:szCs w:val="24"/>
              </w:rPr>
              <w:t>категорий работников и видов работ</w:t>
            </w:r>
          </w:p>
        </w:tc>
        <w:tc>
          <w:tcPr>
            <w:tcW w:w="2226" w:type="dxa"/>
          </w:tcPr>
          <w:p w14:paraId="0134E648" w14:textId="77777777" w:rsidR="002009E7" w:rsidRPr="00A83255" w:rsidRDefault="002009E7" w:rsidP="0000344B">
            <w:pPr>
              <w:autoSpaceDE w:val="0"/>
              <w:autoSpaceDN w:val="0"/>
              <w:jc w:val="center"/>
              <w:rPr>
                <w:sz w:val="24"/>
                <w:szCs w:val="24"/>
              </w:rPr>
            </w:pPr>
            <w:r w:rsidRPr="00A83255">
              <w:rPr>
                <w:sz w:val="24"/>
                <w:szCs w:val="24"/>
              </w:rPr>
              <w:t>Размер доплаты</w:t>
            </w:r>
          </w:p>
          <w:p w14:paraId="65731645" w14:textId="77777777" w:rsidR="002009E7" w:rsidRPr="00A83255" w:rsidRDefault="002009E7" w:rsidP="0000344B">
            <w:pPr>
              <w:autoSpaceDE w:val="0"/>
              <w:autoSpaceDN w:val="0"/>
              <w:jc w:val="center"/>
              <w:rPr>
                <w:sz w:val="24"/>
                <w:szCs w:val="24"/>
              </w:rPr>
            </w:pPr>
            <w:r w:rsidRPr="00A83255">
              <w:rPr>
                <w:sz w:val="24"/>
                <w:szCs w:val="24"/>
              </w:rPr>
              <w:t>(процентов)</w:t>
            </w:r>
          </w:p>
        </w:tc>
      </w:tr>
      <w:tr w:rsidR="002009E7" w:rsidRPr="00A83255" w14:paraId="70DC9D96" w14:textId="77777777" w:rsidTr="0000344B">
        <w:trPr>
          <w:tblHeader/>
        </w:trPr>
        <w:tc>
          <w:tcPr>
            <w:tcW w:w="575" w:type="dxa"/>
          </w:tcPr>
          <w:p w14:paraId="6FAC1101" w14:textId="77777777" w:rsidR="002009E7" w:rsidRPr="00A83255" w:rsidRDefault="002009E7" w:rsidP="0000344B">
            <w:pPr>
              <w:autoSpaceDE w:val="0"/>
              <w:autoSpaceDN w:val="0"/>
              <w:jc w:val="center"/>
              <w:rPr>
                <w:sz w:val="24"/>
                <w:szCs w:val="24"/>
              </w:rPr>
            </w:pPr>
            <w:r w:rsidRPr="00A83255">
              <w:rPr>
                <w:sz w:val="24"/>
                <w:szCs w:val="24"/>
              </w:rPr>
              <w:t>1</w:t>
            </w:r>
          </w:p>
        </w:tc>
        <w:tc>
          <w:tcPr>
            <w:tcW w:w="7387" w:type="dxa"/>
          </w:tcPr>
          <w:p w14:paraId="37154EC5" w14:textId="77777777" w:rsidR="002009E7" w:rsidRPr="00A83255" w:rsidRDefault="002009E7" w:rsidP="0000344B">
            <w:pPr>
              <w:autoSpaceDE w:val="0"/>
              <w:autoSpaceDN w:val="0"/>
              <w:jc w:val="center"/>
              <w:rPr>
                <w:sz w:val="24"/>
                <w:szCs w:val="24"/>
              </w:rPr>
            </w:pPr>
            <w:r w:rsidRPr="00A83255">
              <w:rPr>
                <w:sz w:val="24"/>
                <w:szCs w:val="24"/>
              </w:rPr>
              <w:t>2</w:t>
            </w:r>
          </w:p>
        </w:tc>
        <w:tc>
          <w:tcPr>
            <w:tcW w:w="2226" w:type="dxa"/>
          </w:tcPr>
          <w:p w14:paraId="477BBBB3" w14:textId="77777777" w:rsidR="002009E7" w:rsidRPr="00A83255" w:rsidRDefault="002009E7" w:rsidP="0000344B">
            <w:pPr>
              <w:autoSpaceDE w:val="0"/>
              <w:autoSpaceDN w:val="0"/>
              <w:jc w:val="center"/>
              <w:rPr>
                <w:sz w:val="24"/>
                <w:szCs w:val="24"/>
              </w:rPr>
            </w:pPr>
            <w:r w:rsidRPr="00A83255">
              <w:rPr>
                <w:sz w:val="24"/>
                <w:szCs w:val="24"/>
              </w:rPr>
              <w:t>3</w:t>
            </w:r>
          </w:p>
        </w:tc>
      </w:tr>
      <w:tr w:rsidR="002009E7" w:rsidRPr="00A83255" w14:paraId="3E279B73" w14:textId="77777777" w:rsidTr="0000344B">
        <w:tc>
          <w:tcPr>
            <w:tcW w:w="575" w:type="dxa"/>
          </w:tcPr>
          <w:p w14:paraId="5A968258" w14:textId="77777777" w:rsidR="002009E7" w:rsidRPr="00A83255" w:rsidRDefault="002009E7" w:rsidP="0000344B">
            <w:pPr>
              <w:autoSpaceDE w:val="0"/>
              <w:autoSpaceDN w:val="0"/>
              <w:jc w:val="center"/>
              <w:rPr>
                <w:sz w:val="24"/>
                <w:szCs w:val="24"/>
              </w:rPr>
            </w:pPr>
            <w:r w:rsidRPr="00A83255">
              <w:rPr>
                <w:sz w:val="24"/>
                <w:szCs w:val="24"/>
              </w:rPr>
              <w:t>1.</w:t>
            </w:r>
          </w:p>
        </w:tc>
        <w:tc>
          <w:tcPr>
            <w:tcW w:w="7387" w:type="dxa"/>
          </w:tcPr>
          <w:p w14:paraId="5B1357BD" w14:textId="77777777" w:rsidR="002009E7" w:rsidRPr="00A83255" w:rsidRDefault="002009E7" w:rsidP="0000344B">
            <w:pPr>
              <w:widowControl w:val="0"/>
              <w:autoSpaceDE w:val="0"/>
              <w:autoSpaceDN w:val="0"/>
              <w:adjustRightInd w:val="0"/>
              <w:rPr>
                <w:rFonts w:ascii="Times New Roman CYR" w:hAnsi="Times New Roman CYR" w:cs="Times New Roman CYR"/>
                <w:sz w:val="24"/>
                <w:szCs w:val="24"/>
              </w:rPr>
            </w:pPr>
            <w:r w:rsidRPr="00A83255">
              <w:rPr>
                <w:rFonts w:ascii="Times New Roman CYR" w:hAnsi="Times New Roman CYR" w:cs="Times New Roman CYR"/>
                <w:sz w:val="24"/>
                <w:szCs w:val="24"/>
              </w:rPr>
              <w:t>За работу в учреждениях, имеющих специальные коррекционные, компенсирующие классы (группы, отделения); классы (отделения) с обучающимися с ограниченными возможностями здоровья (в том числе при инклюзивном образовании); логопедические группы и группы для обучающихся (воспитанников) с ограниченными возможностями здоровья (в том числе с задержкой психического развития); в оздоровительных образовательных учреждениях санаторного типа (классах, группах) для детей, нуждающихся в длительном лечении:</w:t>
            </w:r>
          </w:p>
          <w:p w14:paraId="1019CB79" w14:textId="77777777" w:rsidR="002009E7" w:rsidRPr="00A83255" w:rsidRDefault="002009E7" w:rsidP="0000344B">
            <w:pPr>
              <w:rPr>
                <w:sz w:val="24"/>
                <w:szCs w:val="24"/>
              </w:rPr>
            </w:pPr>
          </w:p>
          <w:p w14:paraId="489FA451" w14:textId="77777777" w:rsidR="002009E7" w:rsidRPr="00A83255" w:rsidRDefault="002009E7" w:rsidP="0000344B">
            <w:pPr>
              <w:rPr>
                <w:sz w:val="24"/>
                <w:szCs w:val="24"/>
              </w:rPr>
            </w:pPr>
            <w:r w:rsidRPr="00A83255">
              <w:rPr>
                <w:sz w:val="24"/>
                <w:szCs w:val="24"/>
              </w:rPr>
              <w:t>руководитель учреждения, заместители руководителя</w:t>
            </w:r>
          </w:p>
          <w:p w14:paraId="2F6F9C95" w14:textId="77777777" w:rsidR="002009E7" w:rsidRPr="00A83255" w:rsidRDefault="002009E7" w:rsidP="0000344B">
            <w:pPr>
              <w:rPr>
                <w:sz w:val="24"/>
                <w:szCs w:val="24"/>
              </w:rPr>
            </w:pPr>
            <w:r w:rsidRPr="00A83255">
              <w:rPr>
                <w:sz w:val="24"/>
                <w:szCs w:val="24"/>
              </w:rPr>
              <w:t xml:space="preserve"> </w:t>
            </w:r>
          </w:p>
          <w:p w14:paraId="67D6BBD8" w14:textId="77777777" w:rsidR="002009E7" w:rsidRPr="00A83255" w:rsidRDefault="002009E7" w:rsidP="0000344B">
            <w:pPr>
              <w:autoSpaceDE w:val="0"/>
              <w:autoSpaceDN w:val="0"/>
              <w:rPr>
                <w:sz w:val="24"/>
                <w:szCs w:val="24"/>
              </w:rPr>
            </w:pPr>
            <w:r w:rsidRPr="00A83255">
              <w:rPr>
                <w:sz w:val="24"/>
                <w:szCs w:val="24"/>
              </w:rPr>
              <w:t xml:space="preserve">работники, входящие в ПКГ работников </w:t>
            </w:r>
            <w:proofErr w:type="gramStart"/>
            <w:r w:rsidRPr="00A83255">
              <w:rPr>
                <w:sz w:val="24"/>
                <w:szCs w:val="24"/>
              </w:rPr>
              <w:t>образования,  утвержденные</w:t>
            </w:r>
            <w:proofErr w:type="gramEnd"/>
            <w:r w:rsidRPr="00A83255">
              <w:rPr>
                <w:sz w:val="24"/>
                <w:szCs w:val="24"/>
              </w:rPr>
              <w:t xml:space="preserve"> приказом Минздравсоцразвития России от 05.05.2008 № 216н,  в чьи обязанности входит непосредственная работа с такими обучающимися (в таких классах, группах, пунктах)</w:t>
            </w:r>
          </w:p>
          <w:p w14:paraId="33F144C1" w14:textId="77777777" w:rsidR="002009E7" w:rsidRPr="00A83255" w:rsidRDefault="002009E7" w:rsidP="0000344B">
            <w:pPr>
              <w:autoSpaceDE w:val="0"/>
              <w:autoSpaceDN w:val="0"/>
              <w:rPr>
                <w:sz w:val="24"/>
                <w:szCs w:val="24"/>
              </w:rPr>
            </w:pPr>
          </w:p>
          <w:p w14:paraId="49E7808C" w14:textId="77777777" w:rsidR="002009E7" w:rsidRPr="00A83255" w:rsidRDefault="002009E7" w:rsidP="0000344B">
            <w:pPr>
              <w:autoSpaceDE w:val="0"/>
              <w:autoSpaceDN w:val="0"/>
              <w:rPr>
                <w:sz w:val="24"/>
                <w:szCs w:val="24"/>
              </w:rPr>
            </w:pPr>
            <w:r w:rsidRPr="00A83255">
              <w:rPr>
                <w:sz w:val="24"/>
                <w:szCs w:val="24"/>
              </w:rPr>
              <w:t>иные работники, в чьи обязанности входит непосредственная работа с такими обучающимися (в таких классах, группах, пунктах)</w:t>
            </w:r>
          </w:p>
        </w:tc>
        <w:tc>
          <w:tcPr>
            <w:tcW w:w="2226" w:type="dxa"/>
          </w:tcPr>
          <w:p w14:paraId="513B4BEE" w14:textId="77777777" w:rsidR="002009E7" w:rsidRPr="00A83255" w:rsidRDefault="002009E7" w:rsidP="0000344B">
            <w:pPr>
              <w:autoSpaceDE w:val="0"/>
              <w:autoSpaceDN w:val="0"/>
              <w:jc w:val="center"/>
              <w:rPr>
                <w:sz w:val="24"/>
                <w:szCs w:val="24"/>
              </w:rPr>
            </w:pPr>
          </w:p>
          <w:p w14:paraId="6ADCD7D4" w14:textId="77777777" w:rsidR="002009E7" w:rsidRPr="00A83255" w:rsidRDefault="002009E7" w:rsidP="0000344B">
            <w:pPr>
              <w:autoSpaceDE w:val="0"/>
              <w:autoSpaceDN w:val="0"/>
              <w:jc w:val="center"/>
              <w:rPr>
                <w:sz w:val="24"/>
                <w:szCs w:val="24"/>
              </w:rPr>
            </w:pPr>
          </w:p>
          <w:p w14:paraId="3550CF36" w14:textId="77777777" w:rsidR="002009E7" w:rsidRPr="00A83255" w:rsidRDefault="002009E7" w:rsidP="0000344B">
            <w:pPr>
              <w:autoSpaceDE w:val="0"/>
              <w:autoSpaceDN w:val="0"/>
              <w:jc w:val="center"/>
              <w:rPr>
                <w:sz w:val="24"/>
                <w:szCs w:val="24"/>
              </w:rPr>
            </w:pPr>
          </w:p>
          <w:p w14:paraId="782A135F" w14:textId="77777777" w:rsidR="002009E7" w:rsidRPr="00A83255" w:rsidRDefault="002009E7" w:rsidP="0000344B">
            <w:pPr>
              <w:autoSpaceDE w:val="0"/>
              <w:autoSpaceDN w:val="0"/>
              <w:jc w:val="center"/>
              <w:rPr>
                <w:sz w:val="24"/>
                <w:szCs w:val="24"/>
              </w:rPr>
            </w:pPr>
          </w:p>
          <w:p w14:paraId="01360BAB" w14:textId="77777777" w:rsidR="002009E7" w:rsidRPr="00A83255" w:rsidRDefault="002009E7" w:rsidP="0000344B">
            <w:pPr>
              <w:autoSpaceDE w:val="0"/>
              <w:autoSpaceDN w:val="0"/>
              <w:jc w:val="center"/>
              <w:rPr>
                <w:sz w:val="24"/>
                <w:szCs w:val="24"/>
              </w:rPr>
            </w:pPr>
          </w:p>
          <w:p w14:paraId="116A3ED2" w14:textId="77777777" w:rsidR="002009E7" w:rsidRPr="00A83255" w:rsidRDefault="002009E7" w:rsidP="0000344B">
            <w:pPr>
              <w:autoSpaceDE w:val="0"/>
              <w:autoSpaceDN w:val="0"/>
              <w:jc w:val="center"/>
              <w:rPr>
                <w:sz w:val="24"/>
                <w:szCs w:val="24"/>
              </w:rPr>
            </w:pPr>
          </w:p>
          <w:p w14:paraId="33F8AB66" w14:textId="77777777" w:rsidR="002009E7" w:rsidRPr="00A83255" w:rsidRDefault="002009E7" w:rsidP="0000344B">
            <w:pPr>
              <w:autoSpaceDE w:val="0"/>
              <w:autoSpaceDN w:val="0"/>
              <w:jc w:val="center"/>
              <w:rPr>
                <w:sz w:val="24"/>
                <w:szCs w:val="24"/>
              </w:rPr>
            </w:pPr>
          </w:p>
          <w:p w14:paraId="65D4345E" w14:textId="77777777" w:rsidR="002009E7" w:rsidRPr="00A83255" w:rsidRDefault="002009E7" w:rsidP="0000344B">
            <w:pPr>
              <w:autoSpaceDE w:val="0"/>
              <w:autoSpaceDN w:val="0"/>
              <w:rPr>
                <w:sz w:val="24"/>
                <w:szCs w:val="24"/>
              </w:rPr>
            </w:pPr>
            <w:r w:rsidRPr="00A83255">
              <w:rPr>
                <w:sz w:val="24"/>
                <w:szCs w:val="24"/>
              </w:rPr>
              <w:t xml:space="preserve">         </w:t>
            </w:r>
          </w:p>
          <w:p w14:paraId="18E9E736" w14:textId="77777777" w:rsidR="002009E7" w:rsidRPr="00A83255" w:rsidRDefault="002009E7" w:rsidP="0000344B">
            <w:pPr>
              <w:autoSpaceDE w:val="0"/>
              <w:autoSpaceDN w:val="0"/>
              <w:rPr>
                <w:sz w:val="24"/>
                <w:szCs w:val="24"/>
              </w:rPr>
            </w:pPr>
          </w:p>
          <w:p w14:paraId="6057B15F" w14:textId="77777777" w:rsidR="002009E7" w:rsidRPr="00A83255" w:rsidRDefault="002009E7" w:rsidP="0000344B">
            <w:pPr>
              <w:autoSpaceDE w:val="0"/>
              <w:autoSpaceDN w:val="0"/>
              <w:rPr>
                <w:sz w:val="24"/>
                <w:szCs w:val="24"/>
              </w:rPr>
            </w:pPr>
          </w:p>
          <w:p w14:paraId="1F3C708A" w14:textId="77777777" w:rsidR="002009E7" w:rsidRPr="00A83255" w:rsidRDefault="002009E7" w:rsidP="0000344B">
            <w:pPr>
              <w:autoSpaceDE w:val="0"/>
              <w:autoSpaceDN w:val="0"/>
              <w:jc w:val="center"/>
              <w:rPr>
                <w:sz w:val="24"/>
                <w:szCs w:val="24"/>
              </w:rPr>
            </w:pPr>
            <w:r w:rsidRPr="00A83255">
              <w:rPr>
                <w:sz w:val="24"/>
                <w:szCs w:val="24"/>
              </w:rPr>
              <w:t>до 10</w:t>
            </w:r>
          </w:p>
          <w:p w14:paraId="6CB62E9A" w14:textId="77777777" w:rsidR="002009E7" w:rsidRPr="00A83255" w:rsidRDefault="002009E7" w:rsidP="0000344B">
            <w:pPr>
              <w:autoSpaceDE w:val="0"/>
              <w:autoSpaceDN w:val="0"/>
              <w:jc w:val="center"/>
              <w:rPr>
                <w:sz w:val="24"/>
                <w:szCs w:val="24"/>
              </w:rPr>
            </w:pPr>
          </w:p>
          <w:p w14:paraId="2426CD4C" w14:textId="77777777" w:rsidR="002009E7" w:rsidRPr="00A83255" w:rsidRDefault="002009E7" w:rsidP="0000344B">
            <w:pPr>
              <w:autoSpaceDE w:val="0"/>
              <w:autoSpaceDN w:val="0"/>
              <w:jc w:val="center"/>
              <w:rPr>
                <w:sz w:val="24"/>
                <w:szCs w:val="24"/>
              </w:rPr>
            </w:pPr>
          </w:p>
          <w:p w14:paraId="7F9EA01E" w14:textId="77777777" w:rsidR="002009E7" w:rsidRPr="00A83255" w:rsidRDefault="002009E7" w:rsidP="0000344B">
            <w:pPr>
              <w:autoSpaceDE w:val="0"/>
              <w:autoSpaceDN w:val="0"/>
              <w:jc w:val="center"/>
              <w:rPr>
                <w:sz w:val="24"/>
                <w:szCs w:val="24"/>
              </w:rPr>
            </w:pPr>
          </w:p>
          <w:p w14:paraId="037191FE" w14:textId="77777777" w:rsidR="002009E7" w:rsidRPr="00A83255" w:rsidRDefault="002009E7" w:rsidP="0000344B">
            <w:pPr>
              <w:autoSpaceDE w:val="0"/>
              <w:autoSpaceDN w:val="0"/>
              <w:jc w:val="center"/>
              <w:rPr>
                <w:sz w:val="24"/>
                <w:szCs w:val="24"/>
              </w:rPr>
            </w:pPr>
            <w:r w:rsidRPr="00A83255">
              <w:rPr>
                <w:sz w:val="24"/>
                <w:szCs w:val="24"/>
              </w:rPr>
              <w:t>5 – 15</w:t>
            </w:r>
          </w:p>
          <w:p w14:paraId="36FA70C0" w14:textId="77777777" w:rsidR="002009E7" w:rsidRPr="00A83255" w:rsidRDefault="002009E7" w:rsidP="0000344B">
            <w:pPr>
              <w:autoSpaceDE w:val="0"/>
              <w:autoSpaceDN w:val="0"/>
              <w:jc w:val="center"/>
              <w:rPr>
                <w:sz w:val="24"/>
                <w:szCs w:val="24"/>
              </w:rPr>
            </w:pPr>
          </w:p>
          <w:p w14:paraId="40C4476C" w14:textId="77777777" w:rsidR="002009E7" w:rsidRPr="00A83255" w:rsidRDefault="002009E7" w:rsidP="0000344B">
            <w:pPr>
              <w:autoSpaceDE w:val="0"/>
              <w:autoSpaceDN w:val="0"/>
              <w:jc w:val="center"/>
              <w:rPr>
                <w:sz w:val="24"/>
                <w:szCs w:val="24"/>
              </w:rPr>
            </w:pPr>
          </w:p>
          <w:p w14:paraId="44F4D3A0" w14:textId="77777777" w:rsidR="002009E7" w:rsidRPr="00A83255" w:rsidRDefault="002009E7" w:rsidP="0000344B">
            <w:pPr>
              <w:autoSpaceDE w:val="0"/>
              <w:autoSpaceDN w:val="0"/>
              <w:jc w:val="center"/>
              <w:rPr>
                <w:sz w:val="24"/>
                <w:szCs w:val="24"/>
              </w:rPr>
            </w:pPr>
          </w:p>
          <w:p w14:paraId="7F676F59" w14:textId="77777777" w:rsidR="002009E7" w:rsidRPr="00A83255" w:rsidRDefault="002009E7" w:rsidP="0000344B">
            <w:pPr>
              <w:autoSpaceDE w:val="0"/>
              <w:autoSpaceDN w:val="0"/>
              <w:jc w:val="center"/>
              <w:rPr>
                <w:sz w:val="24"/>
                <w:szCs w:val="24"/>
              </w:rPr>
            </w:pPr>
            <w:r w:rsidRPr="00A83255">
              <w:rPr>
                <w:sz w:val="24"/>
                <w:szCs w:val="24"/>
              </w:rPr>
              <w:t>до 20</w:t>
            </w:r>
          </w:p>
        </w:tc>
      </w:tr>
      <w:tr w:rsidR="002009E7" w:rsidRPr="00A83255" w14:paraId="73534E59" w14:textId="77777777" w:rsidTr="0000344B">
        <w:tc>
          <w:tcPr>
            <w:tcW w:w="575" w:type="dxa"/>
          </w:tcPr>
          <w:p w14:paraId="108356D5" w14:textId="77777777" w:rsidR="002009E7" w:rsidRPr="00A83255" w:rsidRDefault="002009E7" w:rsidP="0000344B">
            <w:pPr>
              <w:autoSpaceDE w:val="0"/>
              <w:autoSpaceDN w:val="0"/>
              <w:jc w:val="center"/>
              <w:rPr>
                <w:sz w:val="24"/>
                <w:szCs w:val="24"/>
              </w:rPr>
            </w:pPr>
            <w:r w:rsidRPr="00A83255">
              <w:rPr>
                <w:sz w:val="24"/>
                <w:szCs w:val="24"/>
              </w:rPr>
              <w:t>2.</w:t>
            </w:r>
          </w:p>
        </w:tc>
        <w:tc>
          <w:tcPr>
            <w:tcW w:w="7387" w:type="dxa"/>
          </w:tcPr>
          <w:p w14:paraId="19A6EADE" w14:textId="77777777" w:rsidR="002009E7" w:rsidRPr="00A83255" w:rsidRDefault="002009E7" w:rsidP="0000344B">
            <w:pPr>
              <w:rPr>
                <w:sz w:val="24"/>
                <w:szCs w:val="24"/>
              </w:rPr>
            </w:pPr>
            <w:r w:rsidRPr="00A83255">
              <w:rPr>
                <w:sz w:val="24"/>
                <w:szCs w:val="24"/>
              </w:rPr>
              <w:t>За обучение на дому 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w:t>
            </w:r>
          </w:p>
          <w:p w14:paraId="338D170C" w14:textId="77777777" w:rsidR="002009E7" w:rsidRPr="00A83255" w:rsidRDefault="002009E7" w:rsidP="0000344B">
            <w:pPr>
              <w:autoSpaceDE w:val="0"/>
              <w:autoSpaceDN w:val="0"/>
              <w:rPr>
                <w:sz w:val="24"/>
                <w:szCs w:val="24"/>
              </w:rPr>
            </w:pPr>
            <w:r w:rsidRPr="00A83255">
              <w:rPr>
                <w:sz w:val="24"/>
                <w:szCs w:val="24"/>
              </w:rPr>
              <w:t>педагогические работники</w:t>
            </w:r>
          </w:p>
        </w:tc>
        <w:tc>
          <w:tcPr>
            <w:tcW w:w="2226" w:type="dxa"/>
          </w:tcPr>
          <w:p w14:paraId="46B9FD61" w14:textId="77777777" w:rsidR="002009E7" w:rsidRPr="00A83255" w:rsidRDefault="002009E7" w:rsidP="0000344B">
            <w:pPr>
              <w:autoSpaceDE w:val="0"/>
              <w:autoSpaceDN w:val="0"/>
              <w:jc w:val="center"/>
              <w:rPr>
                <w:sz w:val="24"/>
                <w:szCs w:val="24"/>
              </w:rPr>
            </w:pPr>
          </w:p>
          <w:p w14:paraId="683A39CB" w14:textId="77777777" w:rsidR="002009E7" w:rsidRPr="00A83255" w:rsidRDefault="002009E7" w:rsidP="0000344B">
            <w:pPr>
              <w:autoSpaceDE w:val="0"/>
              <w:autoSpaceDN w:val="0"/>
              <w:jc w:val="center"/>
              <w:rPr>
                <w:sz w:val="24"/>
                <w:szCs w:val="24"/>
              </w:rPr>
            </w:pPr>
          </w:p>
          <w:p w14:paraId="1CC80C7F" w14:textId="77777777" w:rsidR="002009E7" w:rsidRPr="00A83255" w:rsidRDefault="002009E7" w:rsidP="0000344B">
            <w:pPr>
              <w:autoSpaceDE w:val="0"/>
              <w:autoSpaceDN w:val="0"/>
              <w:jc w:val="center"/>
              <w:rPr>
                <w:sz w:val="24"/>
                <w:szCs w:val="24"/>
              </w:rPr>
            </w:pPr>
          </w:p>
          <w:p w14:paraId="41941F41" w14:textId="77777777" w:rsidR="002009E7" w:rsidRPr="00A83255" w:rsidRDefault="002009E7" w:rsidP="0000344B">
            <w:pPr>
              <w:autoSpaceDE w:val="0"/>
              <w:autoSpaceDN w:val="0"/>
              <w:jc w:val="center"/>
              <w:rPr>
                <w:sz w:val="24"/>
                <w:szCs w:val="24"/>
              </w:rPr>
            </w:pPr>
          </w:p>
          <w:p w14:paraId="6A7FE683" w14:textId="77777777" w:rsidR="002009E7" w:rsidRPr="00A83255" w:rsidRDefault="002009E7" w:rsidP="0000344B">
            <w:pPr>
              <w:autoSpaceDE w:val="0"/>
              <w:autoSpaceDN w:val="0"/>
              <w:jc w:val="center"/>
              <w:rPr>
                <w:sz w:val="24"/>
                <w:szCs w:val="24"/>
              </w:rPr>
            </w:pPr>
          </w:p>
          <w:p w14:paraId="47BB30FE" w14:textId="77777777" w:rsidR="002009E7" w:rsidRPr="00A83255" w:rsidRDefault="002009E7" w:rsidP="0000344B">
            <w:pPr>
              <w:autoSpaceDE w:val="0"/>
              <w:autoSpaceDN w:val="0"/>
              <w:jc w:val="center"/>
              <w:rPr>
                <w:sz w:val="24"/>
                <w:szCs w:val="24"/>
              </w:rPr>
            </w:pPr>
            <w:r w:rsidRPr="00A83255">
              <w:rPr>
                <w:sz w:val="24"/>
                <w:szCs w:val="24"/>
              </w:rPr>
              <w:t>5 – 15</w:t>
            </w:r>
          </w:p>
        </w:tc>
      </w:tr>
    </w:tbl>
    <w:p w14:paraId="5DF19082" w14:textId="77777777" w:rsidR="002009E7" w:rsidRDefault="002009E7" w:rsidP="002009E7">
      <w:pPr>
        <w:ind w:firstLine="540"/>
        <w:jc w:val="both"/>
        <w:rPr>
          <w:sz w:val="28"/>
        </w:rPr>
      </w:pPr>
    </w:p>
    <w:p w14:paraId="1741C5E3" w14:textId="77777777" w:rsidR="002009E7" w:rsidRDefault="002009E7" w:rsidP="002009E7">
      <w:pPr>
        <w:ind w:firstLine="540"/>
        <w:jc w:val="both"/>
        <w:rPr>
          <w:sz w:val="28"/>
        </w:rPr>
      </w:pPr>
    </w:p>
    <w:p w14:paraId="51515634" w14:textId="77777777" w:rsidR="002009E7" w:rsidRDefault="002009E7" w:rsidP="002009E7">
      <w:pPr>
        <w:ind w:firstLine="540"/>
        <w:jc w:val="both"/>
        <w:rPr>
          <w:sz w:val="28"/>
        </w:rPr>
      </w:pPr>
    </w:p>
    <w:p w14:paraId="3864E055" w14:textId="77777777" w:rsidR="002009E7" w:rsidRDefault="002009E7" w:rsidP="002009E7">
      <w:pPr>
        <w:ind w:firstLine="540"/>
        <w:jc w:val="both"/>
        <w:rPr>
          <w:sz w:val="28"/>
        </w:rPr>
      </w:pPr>
    </w:p>
    <w:p w14:paraId="10FEF5BF" w14:textId="77777777" w:rsidR="002009E7" w:rsidRPr="00A83255" w:rsidRDefault="002009E7" w:rsidP="002009E7">
      <w:pPr>
        <w:ind w:firstLine="709"/>
        <w:jc w:val="both"/>
        <w:rPr>
          <w:sz w:val="28"/>
          <w:szCs w:val="28"/>
        </w:rPr>
      </w:pPr>
      <w:r w:rsidRPr="00A83255">
        <w:rPr>
          <w:sz w:val="28"/>
          <w:szCs w:val="28"/>
        </w:rPr>
        <w:t>Примечание к таблице 5:</w:t>
      </w:r>
    </w:p>
    <w:p w14:paraId="20266433" w14:textId="77777777" w:rsidR="002009E7" w:rsidRPr="00A83255" w:rsidRDefault="002009E7" w:rsidP="002009E7">
      <w:pPr>
        <w:autoSpaceDE w:val="0"/>
        <w:autoSpaceDN w:val="0"/>
        <w:jc w:val="both"/>
        <w:rPr>
          <w:sz w:val="28"/>
          <w:szCs w:val="28"/>
        </w:rPr>
      </w:pPr>
      <w:r w:rsidRPr="00A83255">
        <w:rPr>
          <w:sz w:val="28"/>
          <w:szCs w:val="28"/>
        </w:rPr>
        <w:t xml:space="preserve">1. 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 </w:t>
      </w:r>
    </w:p>
    <w:p w14:paraId="7BDEBAC3" w14:textId="77777777" w:rsidR="002009E7" w:rsidRPr="00A83255" w:rsidRDefault="002009E7" w:rsidP="002009E7">
      <w:pPr>
        <w:autoSpaceDE w:val="0"/>
        <w:autoSpaceDN w:val="0"/>
        <w:ind w:firstLine="709"/>
        <w:jc w:val="both"/>
        <w:rPr>
          <w:sz w:val="28"/>
          <w:szCs w:val="28"/>
        </w:rPr>
      </w:pPr>
      <w:r w:rsidRPr="00A83255">
        <w:rPr>
          <w:sz w:val="28"/>
          <w:szCs w:val="28"/>
        </w:rPr>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w:t>
      </w:r>
    </w:p>
    <w:p w14:paraId="2AAFBA8F" w14:textId="77777777" w:rsidR="002009E7" w:rsidRPr="00A83255" w:rsidRDefault="002009E7" w:rsidP="002009E7">
      <w:pPr>
        <w:autoSpaceDE w:val="0"/>
        <w:autoSpaceDN w:val="0"/>
        <w:ind w:firstLine="709"/>
        <w:jc w:val="both"/>
        <w:rPr>
          <w:sz w:val="28"/>
          <w:szCs w:val="28"/>
        </w:rPr>
      </w:pPr>
      <w:r w:rsidRPr="00A83255">
        <w:rPr>
          <w:sz w:val="28"/>
          <w:szCs w:val="28"/>
        </w:rPr>
        <w:t>При наличии у работника права на установление ему доплат за работу в особых условиях труда по нескольким основаниям их величины по каждому основанию определяются отдельно без учета других доплат.</w:t>
      </w:r>
    </w:p>
    <w:p w14:paraId="3294D332" w14:textId="77777777" w:rsidR="002009E7" w:rsidRPr="00A83255" w:rsidRDefault="002009E7" w:rsidP="002009E7">
      <w:pPr>
        <w:autoSpaceDE w:val="0"/>
        <w:autoSpaceDN w:val="0"/>
        <w:jc w:val="both"/>
        <w:rPr>
          <w:sz w:val="28"/>
        </w:rPr>
      </w:pPr>
      <w:r w:rsidRPr="00A83255">
        <w:rPr>
          <w:sz w:val="28"/>
          <w:szCs w:val="28"/>
        </w:rPr>
        <w:t>2. 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учреждением и фиксируются в локальном нормативном акте. При этом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пределах фонда оплаты труда учреждения.</w:t>
      </w:r>
    </w:p>
    <w:p w14:paraId="1276F770" w14:textId="77777777" w:rsidR="002009E7" w:rsidRPr="00A83255" w:rsidRDefault="002009E7" w:rsidP="002009E7">
      <w:pPr>
        <w:ind w:firstLine="709"/>
        <w:jc w:val="both"/>
        <w:rPr>
          <w:sz w:val="28"/>
        </w:rPr>
      </w:pPr>
      <w:r w:rsidRPr="00A83255">
        <w:rPr>
          <w:sz w:val="28"/>
        </w:rPr>
        <w:t>6)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 (Таблица 6).</w:t>
      </w:r>
    </w:p>
    <w:p w14:paraId="78FF4818" w14:textId="77777777" w:rsidR="002009E7" w:rsidRPr="00A83255" w:rsidRDefault="002009E7" w:rsidP="002009E7">
      <w:pPr>
        <w:jc w:val="right"/>
        <w:rPr>
          <w:sz w:val="28"/>
        </w:rPr>
      </w:pPr>
      <w:r w:rsidRPr="00A83255">
        <w:rPr>
          <w:sz w:val="28"/>
        </w:rPr>
        <w:t>Таблица 6</w:t>
      </w:r>
    </w:p>
    <w:p w14:paraId="747DBAB3" w14:textId="77777777" w:rsidR="002009E7" w:rsidRPr="00A83255" w:rsidRDefault="002009E7" w:rsidP="002009E7">
      <w:pPr>
        <w:jc w:val="right"/>
        <w:rPr>
          <w:sz w:val="28"/>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70"/>
        <w:gridCol w:w="7416"/>
        <w:gridCol w:w="2198"/>
      </w:tblGrid>
      <w:tr w:rsidR="002009E7" w:rsidRPr="00A83255" w14:paraId="71B3A775" w14:textId="77777777" w:rsidTr="0000344B">
        <w:tc>
          <w:tcPr>
            <w:tcW w:w="570" w:type="dxa"/>
          </w:tcPr>
          <w:p w14:paraId="16705A25" w14:textId="77777777" w:rsidR="002009E7" w:rsidRPr="00A83255" w:rsidRDefault="002009E7" w:rsidP="0000344B">
            <w:pPr>
              <w:autoSpaceDE w:val="0"/>
              <w:autoSpaceDN w:val="0"/>
              <w:jc w:val="center"/>
              <w:rPr>
                <w:sz w:val="24"/>
                <w:szCs w:val="24"/>
              </w:rPr>
            </w:pPr>
            <w:r w:rsidRPr="00A83255">
              <w:rPr>
                <w:sz w:val="24"/>
                <w:szCs w:val="24"/>
              </w:rPr>
              <w:t>№</w:t>
            </w:r>
          </w:p>
          <w:p w14:paraId="6F3EED51" w14:textId="77777777" w:rsidR="002009E7" w:rsidRPr="00A83255" w:rsidRDefault="002009E7" w:rsidP="0000344B">
            <w:pPr>
              <w:autoSpaceDE w:val="0"/>
              <w:autoSpaceDN w:val="0"/>
              <w:jc w:val="center"/>
              <w:rPr>
                <w:sz w:val="24"/>
                <w:szCs w:val="24"/>
              </w:rPr>
            </w:pPr>
            <w:r w:rsidRPr="00A83255">
              <w:rPr>
                <w:sz w:val="24"/>
                <w:szCs w:val="24"/>
              </w:rPr>
              <w:t>п/п</w:t>
            </w:r>
          </w:p>
        </w:tc>
        <w:tc>
          <w:tcPr>
            <w:tcW w:w="7416" w:type="dxa"/>
          </w:tcPr>
          <w:p w14:paraId="5C233F40" w14:textId="77777777" w:rsidR="002009E7" w:rsidRPr="00A83255" w:rsidRDefault="002009E7" w:rsidP="0000344B">
            <w:pPr>
              <w:autoSpaceDE w:val="0"/>
              <w:autoSpaceDN w:val="0"/>
              <w:jc w:val="center"/>
              <w:rPr>
                <w:sz w:val="24"/>
                <w:szCs w:val="24"/>
              </w:rPr>
            </w:pPr>
            <w:r w:rsidRPr="00A83255">
              <w:rPr>
                <w:sz w:val="24"/>
                <w:szCs w:val="24"/>
              </w:rPr>
              <w:t xml:space="preserve">Перечень </w:t>
            </w:r>
          </w:p>
          <w:p w14:paraId="4F3E59C8" w14:textId="77777777" w:rsidR="002009E7" w:rsidRPr="00A83255" w:rsidRDefault="002009E7" w:rsidP="0000344B">
            <w:pPr>
              <w:autoSpaceDE w:val="0"/>
              <w:autoSpaceDN w:val="0"/>
              <w:jc w:val="center"/>
              <w:rPr>
                <w:sz w:val="24"/>
                <w:szCs w:val="24"/>
              </w:rPr>
            </w:pPr>
            <w:r w:rsidRPr="00A83255">
              <w:rPr>
                <w:sz w:val="24"/>
                <w:szCs w:val="24"/>
              </w:rPr>
              <w:t>категорий работников и видов работ</w:t>
            </w:r>
          </w:p>
        </w:tc>
        <w:tc>
          <w:tcPr>
            <w:tcW w:w="2198" w:type="dxa"/>
          </w:tcPr>
          <w:p w14:paraId="26073E33" w14:textId="77777777" w:rsidR="002009E7" w:rsidRPr="00A83255" w:rsidRDefault="002009E7" w:rsidP="0000344B">
            <w:pPr>
              <w:autoSpaceDE w:val="0"/>
              <w:autoSpaceDN w:val="0"/>
              <w:jc w:val="center"/>
              <w:rPr>
                <w:sz w:val="24"/>
                <w:szCs w:val="24"/>
              </w:rPr>
            </w:pPr>
            <w:r w:rsidRPr="00A83255">
              <w:rPr>
                <w:sz w:val="24"/>
                <w:szCs w:val="24"/>
              </w:rPr>
              <w:t>Размер доплаты</w:t>
            </w:r>
          </w:p>
          <w:p w14:paraId="7EE9FD9F" w14:textId="77777777" w:rsidR="002009E7" w:rsidRPr="00A83255" w:rsidRDefault="002009E7" w:rsidP="0000344B">
            <w:pPr>
              <w:autoSpaceDE w:val="0"/>
              <w:autoSpaceDN w:val="0"/>
              <w:jc w:val="center"/>
              <w:rPr>
                <w:sz w:val="24"/>
                <w:szCs w:val="24"/>
              </w:rPr>
            </w:pPr>
            <w:r w:rsidRPr="00A83255">
              <w:rPr>
                <w:sz w:val="24"/>
                <w:szCs w:val="24"/>
              </w:rPr>
              <w:t>(процентов)</w:t>
            </w:r>
          </w:p>
        </w:tc>
      </w:tr>
      <w:tr w:rsidR="002009E7" w:rsidRPr="00A83255" w14:paraId="076DEC7E" w14:textId="77777777" w:rsidTr="0000344B">
        <w:trPr>
          <w:tblHeader/>
        </w:trPr>
        <w:tc>
          <w:tcPr>
            <w:tcW w:w="570" w:type="dxa"/>
          </w:tcPr>
          <w:p w14:paraId="142C2686" w14:textId="77777777" w:rsidR="002009E7" w:rsidRPr="00A83255" w:rsidRDefault="002009E7" w:rsidP="0000344B">
            <w:pPr>
              <w:autoSpaceDE w:val="0"/>
              <w:autoSpaceDN w:val="0"/>
              <w:jc w:val="center"/>
              <w:rPr>
                <w:sz w:val="24"/>
                <w:szCs w:val="24"/>
                <w:lang w:val="en-US"/>
              </w:rPr>
            </w:pPr>
            <w:r w:rsidRPr="00A83255">
              <w:rPr>
                <w:sz w:val="24"/>
                <w:szCs w:val="24"/>
                <w:lang w:val="en-US"/>
              </w:rPr>
              <w:t>1</w:t>
            </w:r>
          </w:p>
        </w:tc>
        <w:tc>
          <w:tcPr>
            <w:tcW w:w="7416" w:type="dxa"/>
          </w:tcPr>
          <w:p w14:paraId="7CCE8F42" w14:textId="77777777" w:rsidR="002009E7" w:rsidRPr="00A83255" w:rsidRDefault="002009E7" w:rsidP="0000344B">
            <w:pPr>
              <w:autoSpaceDE w:val="0"/>
              <w:autoSpaceDN w:val="0"/>
              <w:jc w:val="center"/>
              <w:rPr>
                <w:sz w:val="24"/>
                <w:szCs w:val="24"/>
                <w:lang w:val="en-US"/>
              </w:rPr>
            </w:pPr>
            <w:r w:rsidRPr="00A83255">
              <w:rPr>
                <w:sz w:val="24"/>
                <w:szCs w:val="24"/>
                <w:lang w:val="en-US"/>
              </w:rPr>
              <w:t>2</w:t>
            </w:r>
          </w:p>
        </w:tc>
        <w:tc>
          <w:tcPr>
            <w:tcW w:w="2198" w:type="dxa"/>
          </w:tcPr>
          <w:p w14:paraId="1B5ADA1B" w14:textId="77777777" w:rsidR="002009E7" w:rsidRPr="00A83255" w:rsidRDefault="002009E7" w:rsidP="0000344B">
            <w:pPr>
              <w:autoSpaceDE w:val="0"/>
              <w:autoSpaceDN w:val="0"/>
              <w:jc w:val="center"/>
              <w:rPr>
                <w:sz w:val="24"/>
                <w:szCs w:val="24"/>
                <w:lang w:val="en-US"/>
              </w:rPr>
            </w:pPr>
            <w:r w:rsidRPr="00A83255">
              <w:rPr>
                <w:sz w:val="24"/>
                <w:szCs w:val="24"/>
                <w:lang w:val="en-US"/>
              </w:rPr>
              <w:t>3</w:t>
            </w:r>
          </w:p>
        </w:tc>
      </w:tr>
      <w:tr w:rsidR="002009E7" w:rsidRPr="00A83255" w14:paraId="7FECA845" w14:textId="77777777" w:rsidTr="0000344B">
        <w:tc>
          <w:tcPr>
            <w:tcW w:w="570" w:type="dxa"/>
          </w:tcPr>
          <w:p w14:paraId="1F165778" w14:textId="77777777" w:rsidR="002009E7" w:rsidRPr="00A83255" w:rsidRDefault="002009E7" w:rsidP="0000344B">
            <w:pPr>
              <w:autoSpaceDE w:val="0"/>
              <w:autoSpaceDN w:val="0"/>
              <w:jc w:val="center"/>
              <w:rPr>
                <w:sz w:val="24"/>
                <w:szCs w:val="24"/>
              </w:rPr>
            </w:pPr>
            <w:r w:rsidRPr="00A83255">
              <w:rPr>
                <w:sz w:val="24"/>
                <w:szCs w:val="24"/>
              </w:rPr>
              <w:t>1.</w:t>
            </w:r>
          </w:p>
        </w:tc>
        <w:tc>
          <w:tcPr>
            <w:tcW w:w="7416" w:type="dxa"/>
          </w:tcPr>
          <w:p w14:paraId="37266B30" w14:textId="77777777" w:rsidR="002009E7" w:rsidRPr="00A83255" w:rsidRDefault="002009E7" w:rsidP="0000344B">
            <w:pPr>
              <w:rPr>
                <w:sz w:val="24"/>
                <w:szCs w:val="24"/>
              </w:rPr>
            </w:pPr>
            <w:r w:rsidRPr="00A83255">
              <w:rPr>
                <w:sz w:val="24"/>
                <w:szCs w:val="24"/>
              </w:rPr>
              <w:t>Учителям за классное руководство:</w:t>
            </w:r>
          </w:p>
          <w:p w14:paraId="57EAED0C" w14:textId="77777777" w:rsidR="002009E7" w:rsidRPr="00A83255" w:rsidRDefault="002009E7" w:rsidP="0000344B">
            <w:pPr>
              <w:rPr>
                <w:sz w:val="24"/>
                <w:szCs w:val="24"/>
              </w:rPr>
            </w:pPr>
            <w:r w:rsidRPr="00A83255">
              <w:rPr>
                <w:sz w:val="24"/>
                <w:szCs w:val="24"/>
              </w:rPr>
              <w:t>1 – 4-х классов</w:t>
            </w:r>
          </w:p>
          <w:p w14:paraId="6A94D2AD" w14:textId="77777777" w:rsidR="002009E7" w:rsidRPr="00A83255" w:rsidRDefault="002009E7" w:rsidP="0000344B">
            <w:pPr>
              <w:autoSpaceDE w:val="0"/>
              <w:autoSpaceDN w:val="0"/>
              <w:rPr>
                <w:sz w:val="24"/>
                <w:szCs w:val="24"/>
              </w:rPr>
            </w:pPr>
            <w:r w:rsidRPr="00A83255">
              <w:rPr>
                <w:sz w:val="24"/>
                <w:szCs w:val="24"/>
              </w:rPr>
              <w:t>5 – 11 (12)-х классов</w:t>
            </w:r>
          </w:p>
        </w:tc>
        <w:tc>
          <w:tcPr>
            <w:tcW w:w="2198" w:type="dxa"/>
          </w:tcPr>
          <w:p w14:paraId="6A633792" w14:textId="77777777" w:rsidR="002009E7" w:rsidRPr="00A83255" w:rsidRDefault="002009E7" w:rsidP="0000344B">
            <w:pPr>
              <w:autoSpaceDE w:val="0"/>
              <w:autoSpaceDN w:val="0"/>
              <w:rPr>
                <w:sz w:val="24"/>
                <w:szCs w:val="24"/>
              </w:rPr>
            </w:pPr>
          </w:p>
          <w:p w14:paraId="7B57DE7C" w14:textId="77777777" w:rsidR="002009E7" w:rsidRPr="00A83255" w:rsidRDefault="002009E7" w:rsidP="0000344B">
            <w:pPr>
              <w:autoSpaceDE w:val="0"/>
              <w:autoSpaceDN w:val="0"/>
              <w:jc w:val="center"/>
              <w:rPr>
                <w:sz w:val="24"/>
                <w:szCs w:val="24"/>
              </w:rPr>
            </w:pPr>
            <w:r w:rsidRPr="00A83255">
              <w:rPr>
                <w:sz w:val="24"/>
                <w:szCs w:val="24"/>
              </w:rPr>
              <w:t>до 20</w:t>
            </w:r>
          </w:p>
          <w:p w14:paraId="74FF4450" w14:textId="77777777" w:rsidR="002009E7" w:rsidRPr="00A83255" w:rsidRDefault="002009E7" w:rsidP="0000344B">
            <w:pPr>
              <w:autoSpaceDE w:val="0"/>
              <w:autoSpaceDN w:val="0"/>
              <w:jc w:val="center"/>
              <w:rPr>
                <w:sz w:val="24"/>
                <w:szCs w:val="24"/>
              </w:rPr>
            </w:pPr>
            <w:r w:rsidRPr="00A83255">
              <w:rPr>
                <w:sz w:val="24"/>
                <w:szCs w:val="24"/>
              </w:rPr>
              <w:t>до 25</w:t>
            </w:r>
          </w:p>
        </w:tc>
      </w:tr>
      <w:tr w:rsidR="002009E7" w:rsidRPr="00A83255" w14:paraId="4C912907" w14:textId="77777777" w:rsidTr="0000344B">
        <w:tc>
          <w:tcPr>
            <w:tcW w:w="570" w:type="dxa"/>
          </w:tcPr>
          <w:p w14:paraId="35005EF8" w14:textId="77777777" w:rsidR="002009E7" w:rsidRPr="00A83255" w:rsidRDefault="002009E7" w:rsidP="0000344B">
            <w:pPr>
              <w:autoSpaceDE w:val="0"/>
              <w:autoSpaceDN w:val="0"/>
              <w:jc w:val="center"/>
              <w:rPr>
                <w:sz w:val="24"/>
                <w:szCs w:val="24"/>
              </w:rPr>
            </w:pPr>
            <w:r w:rsidRPr="00A83255">
              <w:rPr>
                <w:sz w:val="24"/>
                <w:szCs w:val="24"/>
              </w:rPr>
              <w:t>2.</w:t>
            </w:r>
          </w:p>
        </w:tc>
        <w:tc>
          <w:tcPr>
            <w:tcW w:w="7416" w:type="dxa"/>
          </w:tcPr>
          <w:p w14:paraId="6A482C54" w14:textId="77777777" w:rsidR="002009E7" w:rsidRPr="00A83255" w:rsidRDefault="002009E7" w:rsidP="0000344B">
            <w:pPr>
              <w:autoSpaceDE w:val="0"/>
              <w:autoSpaceDN w:val="0"/>
              <w:rPr>
                <w:sz w:val="24"/>
                <w:szCs w:val="24"/>
              </w:rPr>
            </w:pPr>
            <w:r w:rsidRPr="00A83255">
              <w:rPr>
                <w:sz w:val="24"/>
                <w:szCs w:val="24"/>
              </w:rPr>
              <w:t>Учителям 1 – 4-х классов за проверку тетрадей</w:t>
            </w:r>
          </w:p>
        </w:tc>
        <w:tc>
          <w:tcPr>
            <w:tcW w:w="2198" w:type="dxa"/>
          </w:tcPr>
          <w:p w14:paraId="6DD9835B" w14:textId="77777777" w:rsidR="002009E7" w:rsidRPr="00A83255" w:rsidRDefault="002009E7" w:rsidP="0000344B">
            <w:pPr>
              <w:autoSpaceDE w:val="0"/>
              <w:autoSpaceDN w:val="0"/>
              <w:jc w:val="center"/>
              <w:rPr>
                <w:sz w:val="24"/>
                <w:szCs w:val="24"/>
              </w:rPr>
            </w:pPr>
            <w:r w:rsidRPr="00A83255">
              <w:rPr>
                <w:sz w:val="24"/>
                <w:szCs w:val="24"/>
              </w:rPr>
              <w:t>до 15</w:t>
            </w:r>
          </w:p>
        </w:tc>
      </w:tr>
      <w:tr w:rsidR="002009E7" w:rsidRPr="00A83255" w14:paraId="21DB3CE6" w14:textId="77777777" w:rsidTr="0000344B">
        <w:tc>
          <w:tcPr>
            <w:tcW w:w="570" w:type="dxa"/>
          </w:tcPr>
          <w:p w14:paraId="77DFCBD4" w14:textId="77777777" w:rsidR="002009E7" w:rsidRPr="00A83255" w:rsidRDefault="002009E7" w:rsidP="0000344B">
            <w:pPr>
              <w:autoSpaceDE w:val="0"/>
              <w:autoSpaceDN w:val="0"/>
              <w:jc w:val="center"/>
              <w:rPr>
                <w:sz w:val="24"/>
                <w:szCs w:val="24"/>
              </w:rPr>
            </w:pPr>
            <w:r w:rsidRPr="00A83255">
              <w:rPr>
                <w:sz w:val="24"/>
                <w:szCs w:val="24"/>
              </w:rPr>
              <w:t>3.</w:t>
            </w:r>
          </w:p>
        </w:tc>
        <w:tc>
          <w:tcPr>
            <w:tcW w:w="7416" w:type="dxa"/>
          </w:tcPr>
          <w:p w14:paraId="5F9B7F7F" w14:textId="77777777" w:rsidR="002009E7" w:rsidRPr="00A83255" w:rsidRDefault="002009E7" w:rsidP="0000344B">
            <w:pPr>
              <w:autoSpaceDE w:val="0"/>
              <w:autoSpaceDN w:val="0"/>
              <w:rPr>
                <w:sz w:val="24"/>
                <w:szCs w:val="24"/>
              </w:rPr>
            </w:pPr>
            <w:r w:rsidRPr="00A83255">
              <w:rPr>
                <w:sz w:val="24"/>
                <w:szCs w:val="24"/>
              </w:rPr>
              <w:t>Учителям, преподавателям за проверку письменных работ по:</w:t>
            </w:r>
          </w:p>
          <w:p w14:paraId="6B771229" w14:textId="77777777" w:rsidR="002009E7" w:rsidRPr="00A83255" w:rsidRDefault="002009E7" w:rsidP="0000344B">
            <w:pPr>
              <w:autoSpaceDE w:val="0"/>
              <w:autoSpaceDN w:val="0"/>
              <w:rPr>
                <w:sz w:val="24"/>
                <w:szCs w:val="24"/>
              </w:rPr>
            </w:pPr>
            <w:r w:rsidRPr="00A83255">
              <w:rPr>
                <w:sz w:val="24"/>
                <w:szCs w:val="24"/>
              </w:rPr>
              <w:t xml:space="preserve">русскому языку, литературе </w:t>
            </w:r>
          </w:p>
          <w:p w14:paraId="5200A5BB" w14:textId="77777777" w:rsidR="002009E7" w:rsidRPr="00A83255" w:rsidRDefault="002009E7" w:rsidP="0000344B">
            <w:pPr>
              <w:autoSpaceDE w:val="0"/>
              <w:autoSpaceDN w:val="0"/>
              <w:rPr>
                <w:sz w:val="24"/>
                <w:szCs w:val="24"/>
              </w:rPr>
            </w:pPr>
            <w:r w:rsidRPr="00A83255">
              <w:rPr>
                <w:sz w:val="24"/>
                <w:szCs w:val="24"/>
              </w:rPr>
              <w:t>математике</w:t>
            </w:r>
          </w:p>
          <w:p w14:paraId="7DE2D411" w14:textId="77777777" w:rsidR="002009E7" w:rsidRPr="00A83255" w:rsidRDefault="002009E7" w:rsidP="0000344B">
            <w:pPr>
              <w:autoSpaceDE w:val="0"/>
              <w:autoSpaceDN w:val="0"/>
              <w:rPr>
                <w:sz w:val="24"/>
                <w:szCs w:val="24"/>
              </w:rPr>
            </w:pPr>
            <w:r w:rsidRPr="00A83255">
              <w:rPr>
                <w:sz w:val="24"/>
                <w:szCs w:val="24"/>
              </w:rPr>
              <w:t>иным предметам</w:t>
            </w:r>
          </w:p>
        </w:tc>
        <w:tc>
          <w:tcPr>
            <w:tcW w:w="2198" w:type="dxa"/>
          </w:tcPr>
          <w:p w14:paraId="01EE87EA" w14:textId="77777777" w:rsidR="002009E7" w:rsidRPr="00A83255" w:rsidRDefault="002009E7" w:rsidP="0000344B">
            <w:pPr>
              <w:autoSpaceDE w:val="0"/>
              <w:autoSpaceDN w:val="0"/>
              <w:jc w:val="center"/>
              <w:rPr>
                <w:sz w:val="24"/>
                <w:szCs w:val="24"/>
              </w:rPr>
            </w:pPr>
          </w:p>
          <w:p w14:paraId="36E0D9AD" w14:textId="77777777" w:rsidR="002009E7" w:rsidRPr="00A83255" w:rsidRDefault="002009E7" w:rsidP="0000344B">
            <w:pPr>
              <w:autoSpaceDE w:val="0"/>
              <w:autoSpaceDN w:val="0"/>
              <w:jc w:val="center"/>
              <w:rPr>
                <w:sz w:val="24"/>
                <w:szCs w:val="24"/>
              </w:rPr>
            </w:pPr>
            <w:r w:rsidRPr="00A83255">
              <w:rPr>
                <w:sz w:val="24"/>
                <w:szCs w:val="24"/>
              </w:rPr>
              <w:t>до 20</w:t>
            </w:r>
          </w:p>
          <w:p w14:paraId="6B0B8821" w14:textId="77777777" w:rsidR="002009E7" w:rsidRPr="00A83255" w:rsidRDefault="002009E7" w:rsidP="0000344B">
            <w:pPr>
              <w:autoSpaceDE w:val="0"/>
              <w:autoSpaceDN w:val="0"/>
              <w:jc w:val="center"/>
              <w:rPr>
                <w:sz w:val="24"/>
                <w:szCs w:val="24"/>
              </w:rPr>
            </w:pPr>
            <w:r w:rsidRPr="00A83255">
              <w:rPr>
                <w:sz w:val="24"/>
                <w:szCs w:val="24"/>
              </w:rPr>
              <w:t>до 15</w:t>
            </w:r>
          </w:p>
          <w:p w14:paraId="3472595E" w14:textId="77777777" w:rsidR="002009E7" w:rsidRPr="00A83255" w:rsidRDefault="002009E7" w:rsidP="0000344B">
            <w:pPr>
              <w:autoSpaceDE w:val="0"/>
              <w:autoSpaceDN w:val="0"/>
              <w:jc w:val="center"/>
              <w:rPr>
                <w:sz w:val="24"/>
                <w:szCs w:val="24"/>
              </w:rPr>
            </w:pPr>
            <w:r w:rsidRPr="00A83255">
              <w:rPr>
                <w:sz w:val="24"/>
                <w:szCs w:val="24"/>
              </w:rPr>
              <w:t>до 10</w:t>
            </w:r>
          </w:p>
        </w:tc>
      </w:tr>
      <w:tr w:rsidR="002009E7" w:rsidRPr="00A83255" w14:paraId="2ABACCD6" w14:textId="77777777" w:rsidTr="0000344B">
        <w:tc>
          <w:tcPr>
            <w:tcW w:w="570" w:type="dxa"/>
          </w:tcPr>
          <w:p w14:paraId="72BBFD8C" w14:textId="77777777" w:rsidR="002009E7" w:rsidRPr="00A83255" w:rsidRDefault="002009E7" w:rsidP="0000344B">
            <w:pPr>
              <w:autoSpaceDE w:val="0"/>
              <w:autoSpaceDN w:val="0"/>
              <w:jc w:val="center"/>
              <w:rPr>
                <w:sz w:val="24"/>
                <w:szCs w:val="24"/>
              </w:rPr>
            </w:pPr>
            <w:r w:rsidRPr="00A83255">
              <w:rPr>
                <w:sz w:val="24"/>
                <w:szCs w:val="24"/>
              </w:rPr>
              <w:t>4.</w:t>
            </w:r>
          </w:p>
        </w:tc>
        <w:tc>
          <w:tcPr>
            <w:tcW w:w="7416" w:type="dxa"/>
          </w:tcPr>
          <w:p w14:paraId="30FAD454" w14:textId="77777777" w:rsidR="002009E7" w:rsidRPr="00A83255" w:rsidRDefault="002009E7" w:rsidP="0000344B">
            <w:pPr>
              <w:autoSpaceDE w:val="0"/>
              <w:autoSpaceDN w:val="0"/>
              <w:rPr>
                <w:sz w:val="24"/>
                <w:szCs w:val="24"/>
              </w:rPr>
            </w:pPr>
            <w:r w:rsidRPr="00A83255">
              <w:rPr>
                <w:sz w:val="24"/>
                <w:szCs w:val="24"/>
              </w:rPr>
              <w:t>Педагогическим работникам образовательных организаций, реализующих основные общеобразовательные программы, за заведование учебными кабинетами (лабораториями), учебными мастерскими, учебно-консультативными пунктами</w:t>
            </w:r>
          </w:p>
        </w:tc>
        <w:tc>
          <w:tcPr>
            <w:tcW w:w="2198" w:type="dxa"/>
          </w:tcPr>
          <w:p w14:paraId="21B066B8" w14:textId="77777777" w:rsidR="002009E7" w:rsidRPr="00A83255" w:rsidRDefault="002009E7" w:rsidP="0000344B">
            <w:pPr>
              <w:autoSpaceDE w:val="0"/>
              <w:autoSpaceDN w:val="0"/>
              <w:jc w:val="center"/>
              <w:rPr>
                <w:sz w:val="24"/>
                <w:szCs w:val="24"/>
              </w:rPr>
            </w:pPr>
          </w:p>
          <w:p w14:paraId="07617046" w14:textId="77777777" w:rsidR="002009E7" w:rsidRPr="00A83255" w:rsidRDefault="002009E7" w:rsidP="0000344B">
            <w:pPr>
              <w:autoSpaceDE w:val="0"/>
              <w:autoSpaceDN w:val="0"/>
              <w:jc w:val="center"/>
              <w:rPr>
                <w:sz w:val="24"/>
                <w:szCs w:val="24"/>
              </w:rPr>
            </w:pPr>
          </w:p>
          <w:p w14:paraId="401CCF39" w14:textId="77777777" w:rsidR="002009E7" w:rsidRPr="00A83255" w:rsidRDefault="002009E7" w:rsidP="0000344B">
            <w:pPr>
              <w:autoSpaceDE w:val="0"/>
              <w:autoSpaceDN w:val="0"/>
              <w:jc w:val="center"/>
              <w:rPr>
                <w:sz w:val="24"/>
                <w:szCs w:val="24"/>
              </w:rPr>
            </w:pPr>
          </w:p>
          <w:p w14:paraId="2C46947A" w14:textId="77777777" w:rsidR="002009E7" w:rsidRPr="00A83255" w:rsidRDefault="002009E7" w:rsidP="0000344B">
            <w:pPr>
              <w:autoSpaceDE w:val="0"/>
              <w:autoSpaceDN w:val="0"/>
              <w:jc w:val="center"/>
              <w:rPr>
                <w:sz w:val="24"/>
                <w:szCs w:val="24"/>
                <w:lang w:val="en-US"/>
              </w:rPr>
            </w:pPr>
            <w:r w:rsidRPr="00A83255">
              <w:rPr>
                <w:sz w:val="24"/>
                <w:szCs w:val="24"/>
              </w:rPr>
              <w:t>до </w:t>
            </w:r>
            <w:r w:rsidRPr="00A83255">
              <w:rPr>
                <w:sz w:val="24"/>
                <w:szCs w:val="24"/>
                <w:lang w:val="en-US"/>
              </w:rPr>
              <w:t>1</w:t>
            </w:r>
            <w:r w:rsidRPr="00A83255">
              <w:rPr>
                <w:sz w:val="24"/>
                <w:szCs w:val="24"/>
              </w:rPr>
              <w:t>0</w:t>
            </w:r>
          </w:p>
        </w:tc>
      </w:tr>
      <w:tr w:rsidR="002009E7" w:rsidRPr="00A83255" w14:paraId="37FDD0D7" w14:textId="77777777" w:rsidTr="0000344B">
        <w:tc>
          <w:tcPr>
            <w:tcW w:w="570" w:type="dxa"/>
          </w:tcPr>
          <w:p w14:paraId="5B50F047" w14:textId="77777777" w:rsidR="002009E7" w:rsidRPr="00A83255" w:rsidRDefault="002009E7" w:rsidP="0000344B">
            <w:pPr>
              <w:autoSpaceDE w:val="0"/>
              <w:autoSpaceDN w:val="0"/>
              <w:jc w:val="center"/>
              <w:rPr>
                <w:sz w:val="24"/>
                <w:szCs w:val="24"/>
              </w:rPr>
            </w:pPr>
            <w:r w:rsidRPr="00A83255">
              <w:rPr>
                <w:sz w:val="24"/>
                <w:szCs w:val="24"/>
              </w:rPr>
              <w:t>5.</w:t>
            </w:r>
          </w:p>
        </w:tc>
        <w:tc>
          <w:tcPr>
            <w:tcW w:w="7416" w:type="dxa"/>
          </w:tcPr>
          <w:p w14:paraId="4B1EB905" w14:textId="77777777" w:rsidR="002009E7" w:rsidRPr="00A83255" w:rsidRDefault="002009E7" w:rsidP="0000344B">
            <w:pPr>
              <w:autoSpaceDE w:val="0"/>
              <w:autoSpaceDN w:val="0"/>
              <w:rPr>
                <w:sz w:val="24"/>
                <w:szCs w:val="24"/>
              </w:rPr>
            </w:pPr>
            <w:r w:rsidRPr="00A83255">
              <w:rPr>
                <w:sz w:val="24"/>
                <w:szCs w:val="24"/>
              </w:rPr>
              <w:t>Работникам учреждения за работу в методических, цикловых, предметных и психолого-медико-педагогических консилиумах, комиссиях, методических объединениях:</w:t>
            </w:r>
          </w:p>
          <w:p w14:paraId="74ACDDDD" w14:textId="77777777" w:rsidR="002009E7" w:rsidRPr="00A83255" w:rsidRDefault="002009E7" w:rsidP="0000344B">
            <w:pPr>
              <w:autoSpaceDE w:val="0"/>
              <w:autoSpaceDN w:val="0"/>
              <w:rPr>
                <w:sz w:val="24"/>
                <w:szCs w:val="24"/>
              </w:rPr>
            </w:pPr>
            <w:r w:rsidRPr="00A83255">
              <w:rPr>
                <w:sz w:val="24"/>
                <w:szCs w:val="24"/>
              </w:rPr>
              <w:t>руководителю комиссии (консилиума, объединения)</w:t>
            </w:r>
          </w:p>
          <w:p w14:paraId="26C85A74" w14:textId="77777777" w:rsidR="002009E7" w:rsidRPr="00A83255" w:rsidRDefault="002009E7" w:rsidP="0000344B">
            <w:pPr>
              <w:autoSpaceDE w:val="0"/>
              <w:autoSpaceDN w:val="0"/>
              <w:rPr>
                <w:sz w:val="24"/>
                <w:szCs w:val="24"/>
              </w:rPr>
            </w:pPr>
            <w:r w:rsidRPr="00A83255">
              <w:rPr>
                <w:sz w:val="24"/>
                <w:szCs w:val="24"/>
              </w:rPr>
              <w:t>секретарю комиссии (консилиума, объединения)</w:t>
            </w:r>
          </w:p>
        </w:tc>
        <w:tc>
          <w:tcPr>
            <w:tcW w:w="2198" w:type="dxa"/>
          </w:tcPr>
          <w:p w14:paraId="6F42CEA8" w14:textId="77777777" w:rsidR="002009E7" w:rsidRPr="00A83255" w:rsidRDefault="002009E7" w:rsidP="0000344B">
            <w:pPr>
              <w:autoSpaceDE w:val="0"/>
              <w:autoSpaceDN w:val="0"/>
              <w:jc w:val="center"/>
              <w:rPr>
                <w:sz w:val="24"/>
                <w:szCs w:val="24"/>
              </w:rPr>
            </w:pPr>
          </w:p>
          <w:p w14:paraId="70FEFDE9" w14:textId="77777777" w:rsidR="002009E7" w:rsidRPr="00A83255" w:rsidRDefault="002009E7" w:rsidP="0000344B">
            <w:pPr>
              <w:autoSpaceDE w:val="0"/>
              <w:autoSpaceDN w:val="0"/>
              <w:jc w:val="center"/>
              <w:rPr>
                <w:sz w:val="24"/>
                <w:szCs w:val="24"/>
              </w:rPr>
            </w:pPr>
          </w:p>
          <w:p w14:paraId="015FCFA8" w14:textId="77777777" w:rsidR="002009E7" w:rsidRPr="00A83255" w:rsidRDefault="002009E7" w:rsidP="0000344B">
            <w:pPr>
              <w:autoSpaceDE w:val="0"/>
              <w:autoSpaceDN w:val="0"/>
              <w:jc w:val="center"/>
              <w:rPr>
                <w:sz w:val="24"/>
                <w:szCs w:val="24"/>
              </w:rPr>
            </w:pPr>
          </w:p>
          <w:p w14:paraId="53AE04D2" w14:textId="77777777" w:rsidR="002009E7" w:rsidRPr="00A83255" w:rsidRDefault="002009E7" w:rsidP="0000344B">
            <w:pPr>
              <w:autoSpaceDE w:val="0"/>
              <w:autoSpaceDN w:val="0"/>
              <w:jc w:val="center"/>
              <w:rPr>
                <w:sz w:val="24"/>
                <w:szCs w:val="24"/>
              </w:rPr>
            </w:pPr>
            <w:r w:rsidRPr="00A83255">
              <w:rPr>
                <w:sz w:val="24"/>
                <w:szCs w:val="24"/>
              </w:rPr>
              <w:t>до 15</w:t>
            </w:r>
          </w:p>
          <w:p w14:paraId="55FBCD3F" w14:textId="77777777" w:rsidR="002009E7" w:rsidRPr="00A83255" w:rsidRDefault="002009E7" w:rsidP="0000344B">
            <w:pPr>
              <w:autoSpaceDE w:val="0"/>
              <w:autoSpaceDN w:val="0"/>
              <w:jc w:val="center"/>
              <w:rPr>
                <w:sz w:val="24"/>
                <w:szCs w:val="24"/>
              </w:rPr>
            </w:pPr>
            <w:r w:rsidRPr="00A83255">
              <w:rPr>
                <w:sz w:val="24"/>
                <w:szCs w:val="24"/>
              </w:rPr>
              <w:t>до 10</w:t>
            </w:r>
          </w:p>
        </w:tc>
      </w:tr>
      <w:tr w:rsidR="002009E7" w:rsidRPr="00A83255" w14:paraId="0DF2F6EE" w14:textId="77777777" w:rsidTr="0000344B">
        <w:tc>
          <w:tcPr>
            <w:tcW w:w="570" w:type="dxa"/>
          </w:tcPr>
          <w:p w14:paraId="1F41919D" w14:textId="77777777" w:rsidR="002009E7" w:rsidRPr="00A83255" w:rsidRDefault="002009E7" w:rsidP="0000344B">
            <w:pPr>
              <w:autoSpaceDE w:val="0"/>
              <w:autoSpaceDN w:val="0"/>
              <w:spacing w:line="230" w:lineRule="auto"/>
              <w:jc w:val="center"/>
              <w:rPr>
                <w:sz w:val="24"/>
                <w:szCs w:val="24"/>
              </w:rPr>
            </w:pPr>
            <w:r w:rsidRPr="00A83255">
              <w:rPr>
                <w:sz w:val="24"/>
                <w:szCs w:val="24"/>
              </w:rPr>
              <w:lastRenderedPageBreak/>
              <w:t>6.</w:t>
            </w:r>
          </w:p>
        </w:tc>
        <w:tc>
          <w:tcPr>
            <w:tcW w:w="7416" w:type="dxa"/>
          </w:tcPr>
          <w:p w14:paraId="317BEEC8" w14:textId="77777777" w:rsidR="002009E7" w:rsidRPr="00A83255" w:rsidRDefault="002009E7" w:rsidP="0000344B">
            <w:pPr>
              <w:autoSpaceDE w:val="0"/>
              <w:autoSpaceDN w:val="0"/>
              <w:spacing w:line="230" w:lineRule="auto"/>
              <w:rPr>
                <w:sz w:val="24"/>
                <w:szCs w:val="24"/>
              </w:rPr>
            </w:pPr>
            <w:r w:rsidRPr="00A83255">
              <w:rPr>
                <w:sz w:val="24"/>
                <w:szCs w:val="24"/>
              </w:rPr>
              <w:t>Педагогическому работнику, ответственному за проведение внеклассной работы по физическому воспитанию в образовательной организации, реализующей основные общеобразовательные программы с количеством классов:</w:t>
            </w:r>
            <w:r w:rsidRPr="00A83255">
              <w:rPr>
                <w:sz w:val="24"/>
                <w:szCs w:val="24"/>
              </w:rPr>
              <w:tab/>
            </w:r>
          </w:p>
          <w:p w14:paraId="7A8431B7" w14:textId="77777777" w:rsidR="002009E7" w:rsidRPr="00A83255" w:rsidRDefault="002009E7" w:rsidP="0000344B">
            <w:pPr>
              <w:autoSpaceDE w:val="0"/>
              <w:autoSpaceDN w:val="0"/>
              <w:spacing w:line="230" w:lineRule="auto"/>
              <w:rPr>
                <w:sz w:val="24"/>
                <w:szCs w:val="24"/>
              </w:rPr>
            </w:pPr>
            <w:r w:rsidRPr="00A83255">
              <w:rPr>
                <w:sz w:val="24"/>
                <w:szCs w:val="24"/>
              </w:rPr>
              <w:t>от 10 до 19</w:t>
            </w:r>
            <w:r w:rsidRPr="00A83255">
              <w:rPr>
                <w:sz w:val="24"/>
                <w:szCs w:val="24"/>
              </w:rPr>
              <w:tab/>
            </w:r>
          </w:p>
          <w:p w14:paraId="3C742920" w14:textId="77777777" w:rsidR="002009E7" w:rsidRPr="00A83255" w:rsidRDefault="002009E7" w:rsidP="0000344B">
            <w:pPr>
              <w:autoSpaceDE w:val="0"/>
              <w:autoSpaceDN w:val="0"/>
              <w:spacing w:line="230" w:lineRule="auto"/>
              <w:rPr>
                <w:sz w:val="24"/>
                <w:szCs w:val="24"/>
              </w:rPr>
            </w:pPr>
            <w:r w:rsidRPr="00A83255">
              <w:rPr>
                <w:sz w:val="24"/>
                <w:szCs w:val="24"/>
              </w:rPr>
              <w:t>от 20 до 29</w:t>
            </w:r>
            <w:r w:rsidRPr="00A83255">
              <w:rPr>
                <w:sz w:val="24"/>
                <w:szCs w:val="24"/>
              </w:rPr>
              <w:tab/>
            </w:r>
          </w:p>
          <w:p w14:paraId="4F5A7CFA" w14:textId="77777777" w:rsidR="002009E7" w:rsidRPr="00A83255" w:rsidRDefault="002009E7" w:rsidP="0000344B">
            <w:pPr>
              <w:autoSpaceDE w:val="0"/>
              <w:autoSpaceDN w:val="0"/>
              <w:spacing w:line="230" w:lineRule="auto"/>
              <w:rPr>
                <w:sz w:val="24"/>
                <w:szCs w:val="24"/>
              </w:rPr>
            </w:pPr>
            <w:r w:rsidRPr="00A83255">
              <w:rPr>
                <w:sz w:val="24"/>
                <w:szCs w:val="24"/>
              </w:rPr>
              <w:t>от 30 и более</w:t>
            </w:r>
            <w:r w:rsidRPr="00A83255">
              <w:rPr>
                <w:sz w:val="24"/>
                <w:szCs w:val="24"/>
              </w:rPr>
              <w:tab/>
            </w:r>
          </w:p>
        </w:tc>
        <w:tc>
          <w:tcPr>
            <w:tcW w:w="2198" w:type="dxa"/>
          </w:tcPr>
          <w:p w14:paraId="5D79602E" w14:textId="77777777" w:rsidR="002009E7" w:rsidRPr="00A83255" w:rsidRDefault="002009E7" w:rsidP="0000344B">
            <w:pPr>
              <w:autoSpaceDE w:val="0"/>
              <w:autoSpaceDN w:val="0"/>
              <w:spacing w:line="230" w:lineRule="auto"/>
              <w:jc w:val="center"/>
              <w:rPr>
                <w:sz w:val="24"/>
                <w:szCs w:val="24"/>
              </w:rPr>
            </w:pPr>
          </w:p>
          <w:p w14:paraId="146BAAFE" w14:textId="77777777" w:rsidR="002009E7" w:rsidRPr="00A83255" w:rsidRDefault="002009E7" w:rsidP="0000344B">
            <w:pPr>
              <w:autoSpaceDE w:val="0"/>
              <w:autoSpaceDN w:val="0"/>
              <w:spacing w:line="230" w:lineRule="auto"/>
              <w:jc w:val="center"/>
              <w:rPr>
                <w:sz w:val="24"/>
                <w:szCs w:val="24"/>
              </w:rPr>
            </w:pPr>
          </w:p>
          <w:p w14:paraId="018B836E" w14:textId="77777777" w:rsidR="002009E7" w:rsidRPr="00A83255" w:rsidRDefault="002009E7" w:rsidP="0000344B">
            <w:pPr>
              <w:autoSpaceDE w:val="0"/>
              <w:autoSpaceDN w:val="0"/>
              <w:spacing w:line="230" w:lineRule="auto"/>
              <w:jc w:val="center"/>
              <w:rPr>
                <w:sz w:val="24"/>
                <w:szCs w:val="24"/>
              </w:rPr>
            </w:pPr>
          </w:p>
          <w:p w14:paraId="603DCC6E" w14:textId="77777777" w:rsidR="002009E7" w:rsidRPr="00A83255" w:rsidRDefault="002009E7" w:rsidP="0000344B">
            <w:pPr>
              <w:autoSpaceDE w:val="0"/>
              <w:autoSpaceDN w:val="0"/>
              <w:spacing w:line="230" w:lineRule="auto"/>
              <w:jc w:val="center"/>
              <w:rPr>
                <w:sz w:val="24"/>
                <w:szCs w:val="24"/>
              </w:rPr>
            </w:pPr>
          </w:p>
          <w:p w14:paraId="3DD87E04" w14:textId="77777777" w:rsidR="002009E7" w:rsidRPr="00A83255" w:rsidRDefault="002009E7" w:rsidP="0000344B">
            <w:pPr>
              <w:autoSpaceDE w:val="0"/>
              <w:autoSpaceDN w:val="0"/>
              <w:spacing w:line="230" w:lineRule="auto"/>
              <w:jc w:val="center"/>
              <w:rPr>
                <w:sz w:val="24"/>
                <w:szCs w:val="24"/>
              </w:rPr>
            </w:pPr>
            <w:r w:rsidRPr="00A83255">
              <w:rPr>
                <w:sz w:val="24"/>
                <w:szCs w:val="24"/>
              </w:rPr>
              <w:t>до 20</w:t>
            </w:r>
          </w:p>
          <w:p w14:paraId="35672D88" w14:textId="77777777" w:rsidR="002009E7" w:rsidRPr="00A83255" w:rsidRDefault="002009E7" w:rsidP="0000344B">
            <w:pPr>
              <w:autoSpaceDE w:val="0"/>
              <w:autoSpaceDN w:val="0"/>
              <w:spacing w:line="230" w:lineRule="auto"/>
              <w:jc w:val="center"/>
              <w:rPr>
                <w:sz w:val="24"/>
                <w:szCs w:val="24"/>
              </w:rPr>
            </w:pPr>
            <w:r w:rsidRPr="00A83255">
              <w:rPr>
                <w:sz w:val="24"/>
                <w:szCs w:val="24"/>
              </w:rPr>
              <w:t>до 40</w:t>
            </w:r>
          </w:p>
          <w:p w14:paraId="524A7839" w14:textId="77777777" w:rsidR="002009E7" w:rsidRPr="00A83255" w:rsidRDefault="002009E7" w:rsidP="0000344B">
            <w:pPr>
              <w:autoSpaceDE w:val="0"/>
              <w:autoSpaceDN w:val="0"/>
              <w:spacing w:line="230" w:lineRule="auto"/>
              <w:jc w:val="center"/>
              <w:rPr>
                <w:sz w:val="24"/>
                <w:szCs w:val="24"/>
              </w:rPr>
            </w:pPr>
            <w:r w:rsidRPr="00A83255">
              <w:rPr>
                <w:sz w:val="24"/>
                <w:szCs w:val="24"/>
              </w:rPr>
              <w:t>до 80</w:t>
            </w:r>
          </w:p>
        </w:tc>
      </w:tr>
      <w:tr w:rsidR="002009E7" w:rsidRPr="00A83255" w14:paraId="7C107BAF" w14:textId="77777777" w:rsidTr="0000344B">
        <w:tc>
          <w:tcPr>
            <w:tcW w:w="570" w:type="dxa"/>
          </w:tcPr>
          <w:p w14:paraId="3CF7C23B" w14:textId="77777777" w:rsidR="002009E7" w:rsidRPr="00A83255" w:rsidRDefault="002009E7" w:rsidP="0000344B">
            <w:pPr>
              <w:autoSpaceDE w:val="0"/>
              <w:autoSpaceDN w:val="0"/>
              <w:spacing w:line="230" w:lineRule="auto"/>
              <w:jc w:val="center"/>
              <w:rPr>
                <w:sz w:val="24"/>
                <w:szCs w:val="24"/>
              </w:rPr>
            </w:pPr>
            <w:r w:rsidRPr="00A83255">
              <w:rPr>
                <w:sz w:val="24"/>
                <w:szCs w:val="24"/>
              </w:rPr>
              <w:t>7.</w:t>
            </w:r>
          </w:p>
        </w:tc>
        <w:tc>
          <w:tcPr>
            <w:tcW w:w="7416" w:type="dxa"/>
          </w:tcPr>
          <w:p w14:paraId="07E32D00" w14:textId="77777777" w:rsidR="002009E7" w:rsidRPr="00A83255" w:rsidRDefault="002009E7" w:rsidP="0000344B">
            <w:pPr>
              <w:autoSpaceDE w:val="0"/>
              <w:autoSpaceDN w:val="0"/>
              <w:spacing w:line="230" w:lineRule="auto"/>
              <w:rPr>
                <w:sz w:val="24"/>
                <w:szCs w:val="24"/>
              </w:rPr>
            </w:pPr>
            <w:r w:rsidRPr="00A83255">
              <w:rPr>
                <w:sz w:val="24"/>
                <w:szCs w:val="24"/>
              </w:rPr>
              <w:t>Педагогическим работникам, ответственным за организацию профориентации в образовательной организации, реализующей основные общеобразовательные программы, с количеством классов:</w:t>
            </w:r>
          </w:p>
          <w:p w14:paraId="31420B21" w14:textId="77777777" w:rsidR="002009E7" w:rsidRPr="00A83255" w:rsidRDefault="002009E7" w:rsidP="0000344B">
            <w:pPr>
              <w:autoSpaceDE w:val="0"/>
              <w:autoSpaceDN w:val="0"/>
              <w:spacing w:line="230" w:lineRule="auto"/>
              <w:rPr>
                <w:sz w:val="24"/>
                <w:szCs w:val="24"/>
              </w:rPr>
            </w:pPr>
            <w:r w:rsidRPr="00A83255">
              <w:rPr>
                <w:sz w:val="24"/>
                <w:szCs w:val="24"/>
              </w:rPr>
              <w:t>от 6 до 12</w:t>
            </w:r>
          </w:p>
          <w:p w14:paraId="4DB1B852" w14:textId="77777777" w:rsidR="002009E7" w:rsidRPr="00A83255" w:rsidRDefault="002009E7" w:rsidP="0000344B">
            <w:pPr>
              <w:autoSpaceDE w:val="0"/>
              <w:autoSpaceDN w:val="0"/>
              <w:spacing w:line="230" w:lineRule="auto"/>
              <w:rPr>
                <w:sz w:val="24"/>
                <w:szCs w:val="24"/>
              </w:rPr>
            </w:pPr>
            <w:r w:rsidRPr="00A83255">
              <w:rPr>
                <w:sz w:val="24"/>
                <w:szCs w:val="24"/>
              </w:rPr>
              <w:t>от 13 до 29</w:t>
            </w:r>
          </w:p>
          <w:p w14:paraId="35F8F8A2" w14:textId="77777777" w:rsidR="002009E7" w:rsidRPr="00A83255" w:rsidRDefault="002009E7" w:rsidP="0000344B">
            <w:pPr>
              <w:autoSpaceDE w:val="0"/>
              <w:autoSpaceDN w:val="0"/>
              <w:spacing w:line="230" w:lineRule="auto"/>
              <w:rPr>
                <w:sz w:val="24"/>
                <w:szCs w:val="24"/>
              </w:rPr>
            </w:pPr>
            <w:r w:rsidRPr="00A83255">
              <w:rPr>
                <w:sz w:val="24"/>
                <w:szCs w:val="24"/>
              </w:rPr>
              <w:t>от 30 и более</w:t>
            </w:r>
          </w:p>
        </w:tc>
        <w:tc>
          <w:tcPr>
            <w:tcW w:w="2198" w:type="dxa"/>
          </w:tcPr>
          <w:p w14:paraId="2B672656" w14:textId="77777777" w:rsidR="002009E7" w:rsidRPr="00A83255" w:rsidRDefault="002009E7" w:rsidP="0000344B">
            <w:pPr>
              <w:autoSpaceDE w:val="0"/>
              <w:autoSpaceDN w:val="0"/>
              <w:spacing w:line="230" w:lineRule="auto"/>
              <w:jc w:val="center"/>
              <w:rPr>
                <w:sz w:val="24"/>
                <w:szCs w:val="24"/>
              </w:rPr>
            </w:pPr>
          </w:p>
          <w:p w14:paraId="2F366FA9" w14:textId="77777777" w:rsidR="002009E7" w:rsidRPr="00A83255" w:rsidRDefault="002009E7" w:rsidP="0000344B">
            <w:pPr>
              <w:autoSpaceDE w:val="0"/>
              <w:autoSpaceDN w:val="0"/>
              <w:spacing w:line="230" w:lineRule="auto"/>
              <w:jc w:val="center"/>
              <w:rPr>
                <w:sz w:val="24"/>
                <w:szCs w:val="24"/>
              </w:rPr>
            </w:pPr>
          </w:p>
          <w:p w14:paraId="566665A2" w14:textId="77777777" w:rsidR="002009E7" w:rsidRPr="00A83255" w:rsidRDefault="002009E7" w:rsidP="0000344B">
            <w:pPr>
              <w:autoSpaceDE w:val="0"/>
              <w:autoSpaceDN w:val="0"/>
              <w:spacing w:line="230" w:lineRule="auto"/>
              <w:jc w:val="center"/>
              <w:rPr>
                <w:sz w:val="24"/>
                <w:szCs w:val="24"/>
              </w:rPr>
            </w:pPr>
          </w:p>
          <w:p w14:paraId="3155DD61" w14:textId="77777777" w:rsidR="002009E7" w:rsidRPr="00A83255" w:rsidRDefault="002009E7" w:rsidP="0000344B">
            <w:pPr>
              <w:autoSpaceDE w:val="0"/>
              <w:autoSpaceDN w:val="0"/>
              <w:spacing w:line="230" w:lineRule="auto"/>
              <w:jc w:val="center"/>
              <w:rPr>
                <w:sz w:val="24"/>
                <w:szCs w:val="24"/>
              </w:rPr>
            </w:pPr>
            <w:r w:rsidRPr="00A83255">
              <w:rPr>
                <w:sz w:val="24"/>
                <w:szCs w:val="24"/>
              </w:rPr>
              <w:t>до 15</w:t>
            </w:r>
          </w:p>
          <w:p w14:paraId="461AB0CC" w14:textId="77777777" w:rsidR="002009E7" w:rsidRPr="00A83255" w:rsidRDefault="002009E7" w:rsidP="0000344B">
            <w:pPr>
              <w:autoSpaceDE w:val="0"/>
              <w:autoSpaceDN w:val="0"/>
              <w:spacing w:line="230" w:lineRule="auto"/>
              <w:jc w:val="center"/>
              <w:rPr>
                <w:sz w:val="24"/>
                <w:szCs w:val="24"/>
              </w:rPr>
            </w:pPr>
            <w:r w:rsidRPr="00A83255">
              <w:rPr>
                <w:sz w:val="24"/>
                <w:szCs w:val="24"/>
              </w:rPr>
              <w:t>до 25</w:t>
            </w:r>
          </w:p>
          <w:p w14:paraId="08FD64CB" w14:textId="77777777" w:rsidR="002009E7" w:rsidRPr="00A83255" w:rsidRDefault="002009E7" w:rsidP="0000344B">
            <w:pPr>
              <w:autoSpaceDE w:val="0"/>
              <w:autoSpaceDN w:val="0"/>
              <w:spacing w:line="230" w:lineRule="auto"/>
              <w:jc w:val="center"/>
              <w:rPr>
                <w:sz w:val="24"/>
                <w:szCs w:val="24"/>
              </w:rPr>
            </w:pPr>
            <w:r w:rsidRPr="00A83255">
              <w:rPr>
                <w:sz w:val="24"/>
                <w:szCs w:val="24"/>
              </w:rPr>
              <w:t>до 40</w:t>
            </w:r>
          </w:p>
        </w:tc>
      </w:tr>
      <w:tr w:rsidR="002009E7" w:rsidRPr="00A83255" w14:paraId="50026E8F" w14:textId="77777777" w:rsidTr="0000344B">
        <w:tc>
          <w:tcPr>
            <w:tcW w:w="570" w:type="dxa"/>
          </w:tcPr>
          <w:p w14:paraId="1F65F4C4" w14:textId="77777777" w:rsidR="002009E7" w:rsidRPr="00A83255" w:rsidRDefault="002009E7" w:rsidP="0000344B">
            <w:pPr>
              <w:autoSpaceDE w:val="0"/>
              <w:autoSpaceDN w:val="0"/>
              <w:spacing w:line="230" w:lineRule="auto"/>
              <w:jc w:val="center"/>
              <w:rPr>
                <w:sz w:val="24"/>
                <w:szCs w:val="24"/>
              </w:rPr>
            </w:pPr>
            <w:r w:rsidRPr="00A83255">
              <w:rPr>
                <w:sz w:val="24"/>
                <w:szCs w:val="24"/>
              </w:rPr>
              <w:t>8.</w:t>
            </w:r>
          </w:p>
        </w:tc>
        <w:tc>
          <w:tcPr>
            <w:tcW w:w="7416" w:type="dxa"/>
          </w:tcPr>
          <w:p w14:paraId="256BD759" w14:textId="77777777" w:rsidR="002009E7" w:rsidRPr="00A83255" w:rsidRDefault="002009E7" w:rsidP="0000344B">
            <w:pPr>
              <w:autoSpaceDE w:val="0"/>
              <w:autoSpaceDN w:val="0"/>
              <w:spacing w:line="230" w:lineRule="auto"/>
              <w:rPr>
                <w:sz w:val="24"/>
                <w:szCs w:val="24"/>
              </w:rPr>
            </w:pPr>
            <w:r w:rsidRPr="00A83255">
              <w:rPr>
                <w:sz w:val="24"/>
                <w:szCs w:val="24"/>
              </w:rPr>
              <w:t>Работникам учреждения, в котором не предусмотрена должность заведующего библиотекой (библиотекаря), при наличии книжного фонда не менее 1000 книг, за ведение библиотечной работы:</w:t>
            </w:r>
          </w:p>
          <w:p w14:paraId="35314A7F" w14:textId="77777777" w:rsidR="002009E7" w:rsidRPr="00A83255" w:rsidRDefault="002009E7" w:rsidP="0000344B">
            <w:pPr>
              <w:autoSpaceDE w:val="0"/>
              <w:autoSpaceDN w:val="0"/>
              <w:spacing w:line="230" w:lineRule="auto"/>
              <w:rPr>
                <w:sz w:val="24"/>
                <w:szCs w:val="24"/>
              </w:rPr>
            </w:pPr>
          </w:p>
          <w:p w14:paraId="3F03C9D2" w14:textId="77777777" w:rsidR="002009E7" w:rsidRPr="00A83255" w:rsidRDefault="002009E7" w:rsidP="0000344B">
            <w:pPr>
              <w:autoSpaceDE w:val="0"/>
              <w:autoSpaceDN w:val="0"/>
              <w:rPr>
                <w:sz w:val="24"/>
                <w:szCs w:val="24"/>
              </w:rPr>
            </w:pPr>
            <w:r w:rsidRPr="00A83255">
              <w:rPr>
                <w:sz w:val="24"/>
                <w:szCs w:val="24"/>
              </w:rPr>
              <w:t>работникам, входящим в ПКГ работников образования,  утвержденные приказом Минздравсоцразвития России от 05.05.2008 № 216н</w:t>
            </w:r>
          </w:p>
          <w:p w14:paraId="0F625568" w14:textId="77777777" w:rsidR="002009E7" w:rsidRPr="00A83255" w:rsidRDefault="002009E7" w:rsidP="0000344B">
            <w:pPr>
              <w:autoSpaceDE w:val="0"/>
              <w:autoSpaceDN w:val="0"/>
              <w:rPr>
                <w:sz w:val="24"/>
                <w:szCs w:val="24"/>
              </w:rPr>
            </w:pPr>
          </w:p>
          <w:p w14:paraId="4A7341A2" w14:textId="77777777" w:rsidR="002009E7" w:rsidRPr="00A83255" w:rsidRDefault="002009E7" w:rsidP="0000344B">
            <w:pPr>
              <w:autoSpaceDE w:val="0"/>
              <w:autoSpaceDN w:val="0"/>
              <w:spacing w:line="230" w:lineRule="auto"/>
              <w:rPr>
                <w:sz w:val="24"/>
                <w:szCs w:val="24"/>
              </w:rPr>
            </w:pPr>
            <w:r w:rsidRPr="00A83255">
              <w:rPr>
                <w:sz w:val="24"/>
                <w:szCs w:val="24"/>
              </w:rPr>
              <w:t>иным работникам</w:t>
            </w:r>
          </w:p>
        </w:tc>
        <w:tc>
          <w:tcPr>
            <w:tcW w:w="2198" w:type="dxa"/>
          </w:tcPr>
          <w:p w14:paraId="42A9CF4D" w14:textId="77777777" w:rsidR="002009E7" w:rsidRPr="00A83255" w:rsidRDefault="002009E7" w:rsidP="0000344B">
            <w:pPr>
              <w:autoSpaceDE w:val="0"/>
              <w:autoSpaceDN w:val="0"/>
              <w:spacing w:line="230" w:lineRule="auto"/>
              <w:jc w:val="center"/>
              <w:rPr>
                <w:sz w:val="24"/>
                <w:szCs w:val="24"/>
              </w:rPr>
            </w:pPr>
          </w:p>
          <w:p w14:paraId="07828296" w14:textId="77777777" w:rsidR="002009E7" w:rsidRPr="00A83255" w:rsidRDefault="002009E7" w:rsidP="0000344B">
            <w:pPr>
              <w:autoSpaceDE w:val="0"/>
              <w:autoSpaceDN w:val="0"/>
              <w:spacing w:line="230" w:lineRule="auto"/>
              <w:jc w:val="center"/>
              <w:rPr>
                <w:sz w:val="24"/>
                <w:szCs w:val="24"/>
              </w:rPr>
            </w:pPr>
          </w:p>
          <w:p w14:paraId="34D85E27" w14:textId="77777777" w:rsidR="002009E7" w:rsidRPr="00A83255" w:rsidRDefault="002009E7" w:rsidP="0000344B">
            <w:pPr>
              <w:autoSpaceDE w:val="0"/>
              <w:autoSpaceDN w:val="0"/>
              <w:spacing w:line="230" w:lineRule="auto"/>
              <w:jc w:val="center"/>
              <w:rPr>
                <w:sz w:val="24"/>
                <w:szCs w:val="24"/>
              </w:rPr>
            </w:pPr>
          </w:p>
          <w:p w14:paraId="6BA0D7B4" w14:textId="77777777" w:rsidR="002009E7" w:rsidRPr="00A83255" w:rsidRDefault="002009E7" w:rsidP="0000344B">
            <w:pPr>
              <w:autoSpaceDE w:val="0"/>
              <w:autoSpaceDN w:val="0"/>
              <w:spacing w:line="230" w:lineRule="auto"/>
              <w:jc w:val="center"/>
              <w:rPr>
                <w:sz w:val="24"/>
                <w:szCs w:val="24"/>
              </w:rPr>
            </w:pPr>
          </w:p>
          <w:p w14:paraId="148016EB" w14:textId="77777777" w:rsidR="002009E7" w:rsidRPr="00A83255" w:rsidRDefault="002009E7" w:rsidP="0000344B">
            <w:pPr>
              <w:autoSpaceDE w:val="0"/>
              <w:autoSpaceDN w:val="0"/>
              <w:spacing w:line="230" w:lineRule="auto"/>
              <w:jc w:val="center"/>
              <w:rPr>
                <w:sz w:val="24"/>
                <w:szCs w:val="24"/>
              </w:rPr>
            </w:pPr>
          </w:p>
          <w:p w14:paraId="10FBF909" w14:textId="77777777" w:rsidR="002009E7" w:rsidRPr="00A83255" w:rsidRDefault="002009E7" w:rsidP="0000344B">
            <w:pPr>
              <w:autoSpaceDE w:val="0"/>
              <w:autoSpaceDN w:val="0"/>
              <w:spacing w:line="230" w:lineRule="auto"/>
              <w:jc w:val="center"/>
              <w:rPr>
                <w:sz w:val="24"/>
                <w:szCs w:val="24"/>
              </w:rPr>
            </w:pPr>
            <w:r w:rsidRPr="00A83255">
              <w:rPr>
                <w:sz w:val="24"/>
                <w:szCs w:val="24"/>
              </w:rPr>
              <w:t>до 20</w:t>
            </w:r>
          </w:p>
          <w:p w14:paraId="2D8D8292" w14:textId="77777777" w:rsidR="002009E7" w:rsidRPr="00A83255" w:rsidRDefault="002009E7" w:rsidP="0000344B">
            <w:pPr>
              <w:autoSpaceDE w:val="0"/>
              <w:autoSpaceDN w:val="0"/>
              <w:spacing w:line="230" w:lineRule="auto"/>
              <w:jc w:val="center"/>
              <w:rPr>
                <w:sz w:val="24"/>
                <w:szCs w:val="24"/>
              </w:rPr>
            </w:pPr>
          </w:p>
          <w:p w14:paraId="28D6ECA3" w14:textId="77777777" w:rsidR="002009E7" w:rsidRPr="00A83255" w:rsidRDefault="002009E7" w:rsidP="0000344B">
            <w:pPr>
              <w:autoSpaceDE w:val="0"/>
              <w:autoSpaceDN w:val="0"/>
              <w:spacing w:line="230" w:lineRule="auto"/>
              <w:jc w:val="center"/>
              <w:rPr>
                <w:sz w:val="24"/>
                <w:szCs w:val="24"/>
              </w:rPr>
            </w:pPr>
          </w:p>
          <w:p w14:paraId="5840FBA3" w14:textId="77777777" w:rsidR="002009E7" w:rsidRPr="00A83255" w:rsidRDefault="002009E7" w:rsidP="0000344B">
            <w:pPr>
              <w:autoSpaceDE w:val="0"/>
              <w:autoSpaceDN w:val="0"/>
              <w:spacing w:line="230" w:lineRule="auto"/>
              <w:jc w:val="center"/>
              <w:rPr>
                <w:sz w:val="24"/>
                <w:szCs w:val="24"/>
              </w:rPr>
            </w:pPr>
            <w:r w:rsidRPr="00A83255">
              <w:rPr>
                <w:sz w:val="24"/>
                <w:szCs w:val="24"/>
              </w:rPr>
              <w:t>до 25</w:t>
            </w:r>
          </w:p>
        </w:tc>
      </w:tr>
      <w:tr w:rsidR="002009E7" w:rsidRPr="00A83255" w14:paraId="65D306FE" w14:textId="77777777" w:rsidTr="0000344B">
        <w:tc>
          <w:tcPr>
            <w:tcW w:w="570" w:type="dxa"/>
          </w:tcPr>
          <w:p w14:paraId="085855B2" w14:textId="77777777" w:rsidR="002009E7" w:rsidRPr="00A83255" w:rsidRDefault="002009E7" w:rsidP="0000344B">
            <w:pPr>
              <w:autoSpaceDE w:val="0"/>
              <w:autoSpaceDN w:val="0"/>
              <w:spacing w:line="230" w:lineRule="auto"/>
              <w:jc w:val="center"/>
              <w:rPr>
                <w:sz w:val="24"/>
                <w:szCs w:val="24"/>
              </w:rPr>
            </w:pPr>
            <w:r w:rsidRPr="00A83255">
              <w:rPr>
                <w:sz w:val="24"/>
                <w:szCs w:val="24"/>
              </w:rPr>
              <w:t>9.</w:t>
            </w:r>
          </w:p>
        </w:tc>
        <w:tc>
          <w:tcPr>
            <w:tcW w:w="7416" w:type="dxa"/>
          </w:tcPr>
          <w:p w14:paraId="3FDC36CD" w14:textId="77777777" w:rsidR="002009E7" w:rsidRPr="00A83255" w:rsidRDefault="002009E7" w:rsidP="0000344B">
            <w:pPr>
              <w:autoSpaceDE w:val="0"/>
              <w:autoSpaceDN w:val="0"/>
              <w:spacing w:line="230" w:lineRule="auto"/>
              <w:rPr>
                <w:sz w:val="24"/>
                <w:szCs w:val="24"/>
              </w:rPr>
            </w:pPr>
            <w:r w:rsidRPr="00A83255">
              <w:rPr>
                <w:sz w:val="24"/>
                <w:szCs w:val="24"/>
              </w:rPr>
              <w:t xml:space="preserve">Работникам учреждения (в том числе библиотекарям) за работу с библиотечным фондом учебников </w:t>
            </w:r>
          </w:p>
          <w:p w14:paraId="7E2F2598" w14:textId="77777777" w:rsidR="002009E7" w:rsidRPr="00A83255" w:rsidRDefault="002009E7" w:rsidP="0000344B">
            <w:pPr>
              <w:autoSpaceDE w:val="0"/>
              <w:autoSpaceDN w:val="0"/>
              <w:spacing w:line="230" w:lineRule="auto"/>
              <w:rPr>
                <w:sz w:val="24"/>
                <w:szCs w:val="24"/>
              </w:rPr>
            </w:pPr>
            <w:r w:rsidRPr="00A83255">
              <w:rPr>
                <w:sz w:val="24"/>
                <w:szCs w:val="24"/>
              </w:rPr>
              <w:t>(в зависимости от количества экземпляров учебников):</w:t>
            </w:r>
          </w:p>
          <w:p w14:paraId="71C2313A" w14:textId="77777777" w:rsidR="002009E7" w:rsidRPr="00A83255" w:rsidRDefault="002009E7" w:rsidP="0000344B">
            <w:pPr>
              <w:autoSpaceDE w:val="0"/>
              <w:autoSpaceDN w:val="0"/>
              <w:spacing w:line="230" w:lineRule="auto"/>
              <w:rPr>
                <w:sz w:val="24"/>
                <w:szCs w:val="24"/>
              </w:rPr>
            </w:pPr>
          </w:p>
          <w:p w14:paraId="41E76566" w14:textId="77777777" w:rsidR="002009E7" w:rsidRPr="00A83255" w:rsidRDefault="002009E7" w:rsidP="0000344B">
            <w:pPr>
              <w:autoSpaceDE w:val="0"/>
              <w:autoSpaceDN w:val="0"/>
              <w:rPr>
                <w:sz w:val="24"/>
                <w:szCs w:val="24"/>
              </w:rPr>
            </w:pPr>
            <w:r w:rsidRPr="00A83255">
              <w:rPr>
                <w:sz w:val="24"/>
                <w:szCs w:val="24"/>
              </w:rPr>
              <w:t>работникам, входящим в ПКГ работников образования,  утвержденные приказом Минздравсоцразвития России от 05.05.2008 № 216н</w:t>
            </w:r>
          </w:p>
          <w:p w14:paraId="6529C01C" w14:textId="77777777" w:rsidR="002009E7" w:rsidRPr="00A83255" w:rsidRDefault="002009E7" w:rsidP="0000344B">
            <w:pPr>
              <w:autoSpaceDE w:val="0"/>
              <w:autoSpaceDN w:val="0"/>
              <w:rPr>
                <w:sz w:val="24"/>
                <w:szCs w:val="24"/>
              </w:rPr>
            </w:pPr>
          </w:p>
          <w:p w14:paraId="0DBBEC02" w14:textId="77777777" w:rsidR="002009E7" w:rsidRPr="00A83255" w:rsidRDefault="002009E7" w:rsidP="0000344B">
            <w:pPr>
              <w:autoSpaceDE w:val="0"/>
              <w:autoSpaceDN w:val="0"/>
              <w:rPr>
                <w:sz w:val="24"/>
                <w:szCs w:val="24"/>
              </w:rPr>
            </w:pPr>
            <w:r w:rsidRPr="00A83255">
              <w:rPr>
                <w:sz w:val="24"/>
                <w:szCs w:val="24"/>
              </w:rPr>
              <w:t>иным работникам</w:t>
            </w:r>
          </w:p>
        </w:tc>
        <w:tc>
          <w:tcPr>
            <w:tcW w:w="2198" w:type="dxa"/>
          </w:tcPr>
          <w:p w14:paraId="7D59C989" w14:textId="77777777" w:rsidR="002009E7" w:rsidRPr="00A83255" w:rsidRDefault="002009E7" w:rsidP="0000344B">
            <w:pPr>
              <w:autoSpaceDE w:val="0"/>
              <w:autoSpaceDN w:val="0"/>
              <w:spacing w:line="230" w:lineRule="auto"/>
              <w:jc w:val="center"/>
              <w:rPr>
                <w:sz w:val="24"/>
                <w:szCs w:val="24"/>
              </w:rPr>
            </w:pPr>
          </w:p>
          <w:p w14:paraId="7895918A" w14:textId="77777777" w:rsidR="002009E7" w:rsidRPr="00A83255" w:rsidRDefault="002009E7" w:rsidP="0000344B">
            <w:pPr>
              <w:autoSpaceDE w:val="0"/>
              <w:autoSpaceDN w:val="0"/>
              <w:spacing w:line="230" w:lineRule="auto"/>
              <w:jc w:val="center"/>
              <w:rPr>
                <w:sz w:val="24"/>
                <w:szCs w:val="24"/>
              </w:rPr>
            </w:pPr>
          </w:p>
          <w:p w14:paraId="1CFD563E" w14:textId="77777777" w:rsidR="002009E7" w:rsidRPr="00A83255" w:rsidRDefault="002009E7" w:rsidP="0000344B">
            <w:pPr>
              <w:autoSpaceDE w:val="0"/>
              <w:autoSpaceDN w:val="0"/>
              <w:spacing w:line="230" w:lineRule="auto"/>
              <w:jc w:val="center"/>
              <w:rPr>
                <w:sz w:val="24"/>
                <w:szCs w:val="24"/>
              </w:rPr>
            </w:pPr>
          </w:p>
          <w:p w14:paraId="3DE24CC9" w14:textId="77777777" w:rsidR="002009E7" w:rsidRPr="00A83255" w:rsidRDefault="002009E7" w:rsidP="0000344B">
            <w:pPr>
              <w:autoSpaceDE w:val="0"/>
              <w:autoSpaceDN w:val="0"/>
              <w:spacing w:line="230" w:lineRule="auto"/>
              <w:jc w:val="center"/>
              <w:rPr>
                <w:sz w:val="24"/>
                <w:szCs w:val="24"/>
              </w:rPr>
            </w:pPr>
          </w:p>
          <w:p w14:paraId="2DA880B4" w14:textId="77777777" w:rsidR="002009E7" w:rsidRPr="00A83255" w:rsidRDefault="002009E7" w:rsidP="0000344B">
            <w:pPr>
              <w:autoSpaceDE w:val="0"/>
              <w:autoSpaceDN w:val="0"/>
              <w:spacing w:line="230" w:lineRule="auto"/>
              <w:jc w:val="center"/>
              <w:rPr>
                <w:sz w:val="24"/>
                <w:szCs w:val="24"/>
              </w:rPr>
            </w:pPr>
            <w:r w:rsidRPr="00A83255">
              <w:rPr>
                <w:sz w:val="24"/>
                <w:szCs w:val="24"/>
              </w:rPr>
              <w:t>до 20</w:t>
            </w:r>
          </w:p>
          <w:p w14:paraId="345E5062" w14:textId="77777777" w:rsidR="002009E7" w:rsidRPr="00A83255" w:rsidRDefault="002009E7" w:rsidP="0000344B">
            <w:pPr>
              <w:autoSpaceDE w:val="0"/>
              <w:autoSpaceDN w:val="0"/>
              <w:spacing w:line="230" w:lineRule="auto"/>
              <w:jc w:val="center"/>
              <w:rPr>
                <w:sz w:val="24"/>
                <w:szCs w:val="24"/>
              </w:rPr>
            </w:pPr>
          </w:p>
          <w:p w14:paraId="213E9506" w14:textId="77777777" w:rsidR="002009E7" w:rsidRPr="00A83255" w:rsidRDefault="002009E7" w:rsidP="0000344B">
            <w:pPr>
              <w:autoSpaceDE w:val="0"/>
              <w:autoSpaceDN w:val="0"/>
              <w:spacing w:line="230" w:lineRule="auto"/>
              <w:jc w:val="center"/>
              <w:rPr>
                <w:sz w:val="24"/>
                <w:szCs w:val="24"/>
              </w:rPr>
            </w:pPr>
          </w:p>
          <w:p w14:paraId="78E7BD5A" w14:textId="77777777" w:rsidR="002009E7" w:rsidRPr="00A83255" w:rsidRDefault="002009E7" w:rsidP="0000344B">
            <w:pPr>
              <w:autoSpaceDE w:val="0"/>
              <w:autoSpaceDN w:val="0"/>
              <w:spacing w:line="230" w:lineRule="auto"/>
              <w:jc w:val="center"/>
              <w:rPr>
                <w:sz w:val="24"/>
                <w:szCs w:val="24"/>
              </w:rPr>
            </w:pPr>
          </w:p>
          <w:p w14:paraId="6D580C0C" w14:textId="77777777" w:rsidR="002009E7" w:rsidRPr="00A83255" w:rsidRDefault="002009E7" w:rsidP="0000344B">
            <w:pPr>
              <w:autoSpaceDE w:val="0"/>
              <w:autoSpaceDN w:val="0"/>
              <w:spacing w:line="230" w:lineRule="auto"/>
              <w:jc w:val="center"/>
              <w:rPr>
                <w:sz w:val="24"/>
                <w:szCs w:val="24"/>
              </w:rPr>
            </w:pPr>
            <w:r w:rsidRPr="00A83255">
              <w:rPr>
                <w:sz w:val="24"/>
                <w:szCs w:val="24"/>
              </w:rPr>
              <w:t>до 25</w:t>
            </w:r>
          </w:p>
        </w:tc>
      </w:tr>
      <w:tr w:rsidR="002009E7" w:rsidRPr="00A83255" w14:paraId="6C7B0D75" w14:textId="77777777" w:rsidTr="0000344B">
        <w:tc>
          <w:tcPr>
            <w:tcW w:w="570" w:type="dxa"/>
          </w:tcPr>
          <w:p w14:paraId="6BC027FF" w14:textId="77777777" w:rsidR="002009E7" w:rsidRPr="00A83255" w:rsidRDefault="002009E7" w:rsidP="0000344B">
            <w:pPr>
              <w:autoSpaceDE w:val="0"/>
              <w:autoSpaceDN w:val="0"/>
              <w:spacing w:line="230" w:lineRule="auto"/>
              <w:jc w:val="center"/>
              <w:rPr>
                <w:sz w:val="24"/>
                <w:szCs w:val="24"/>
              </w:rPr>
            </w:pPr>
            <w:r w:rsidRPr="00A83255">
              <w:rPr>
                <w:sz w:val="24"/>
                <w:szCs w:val="24"/>
              </w:rPr>
              <w:t>10.</w:t>
            </w:r>
          </w:p>
        </w:tc>
        <w:tc>
          <w:tcPr>
            <w:tcW w:w="7416" w:type="dxa"/>
          </w:tcPr>
          <w:p w14:paraId="45CB46CA" w14:textId="77777777" w:rsidR="002009E7" w:rsidRPr="00A83255" w:rsidRDefault="002009E7" w:rsidP="0000344B">
            <w:pPr>
              <w:autoSpaceDE w:val="0"/>
              <w:autoSpaceDN w:val="0"/>
              <w:spacing w:line="230" w:lineRule="auto"/>
              <w:rPr>
                <w:sz w:val="24"/>
                <w:szCs w:val="24"/>
              </w:rPr>
            </w:pPr>
            <w:r w:rsidRPr="00A83255">
              <w:rPr>
                <w:sz w:val="24"/>
                <w:szCs w:val="24"/>
              </w:rPr>
              <w:t>Работникам учреждения, ответственным за работу с архивом учреждения:</w:t>
            </w:r>
          </w:p>
          <w:p w14:paraId="2267959E" w14:textId="77777777" w:rsidR="002009E7" w:rsidRPr="00A83255" w:rsidRDefault="002009E7" w:rsidP="0000344B">
            <w:pPr>
              <w:autoSpaceDE w:val="0"/>
              <w:autoSpaceDN w:val="0"/>
              <w:spacing w:line="230" w:lineRule="auto"/>
              <w:rPr>
                <w:sz w:val="24"/>
                <w:szCs w:val="24"/>
              </w:rPr>
            </w:pPr>
          </w:p>
          <w:p w14:paraId="7AE386E4" w14:textId="77777777" w:rsidR="002009E7" w:rsidRPr="00A83255" w:rsidRDefault="002009E7" w:rsidP="0000344B">
            <w:pPr>
              <w:autoSpaceDE w:val="0"/>
              <w:autoSpaceDN w:val="0"/>
              <w:rPr>
                <w:sz w:val="24"/>
                <w:szCs w:val="24"/>
              </w:rPr>
            </w:pPr>
            <w:r w:rsidRPr="00A83255">
              <w:rPr>
                <w:sz w:val="24"/>
                <w:szCs w:val="24"/>
              </w:rPr>
              <w:t>работникам, входящим в ПКГ работников образования,  утвержденные приказом Минздравсоцразвития России от 05.05.2008 № 216н</w:t>
            </w:r>
          </w:p>
          <w:p w14:paraId="05BAD763" w14:textId="77777777" w:rsidR="002009E7" w:rsidRPr="00A83255" w:rsidRDefault="002009E7" w:rsidP="0000344B">
            <w:pPr>
              <w:autoSpaceDE w:val="0"/>
              <w:autoSpaceDN w:val="0"/>
              <w:rPr>
                <w:sz w:val="24"/>
                <w:szCs w:val="24"/>
              </w:rPr>
            </w:pPr>
          </w:p>
          <w:p w14:paraId="6BE59C7F" w14:textId="77777777" w:rsidR="002009E7" w:rsidRPr="00A83255" w:rsidRDefault="002009E7" w:rsidP="0000344B">
            <w:pPr>
              <w:autoSpaceDE w:val="0"/>
              <w:autoSpaceDN w:val="0"/>
              <w:spacing w:line="230" w:lineRule="auto"/>
              <w:rPr>
                <w:sz w:val="24"/>
                <w:szCs w:val="24"/>
              </w:rPr>
            </w:pPr>
            <w:r w:rsidRPr="00A83255">
              <w:rPr>
                <w:sz w:val="24"/>
                <w:szCs w:val="24"/>
              </w:rPr>
              <w:t>иным работникам</w:t>
            </w:r>
          </w:p>
        </w:tc>
        <w:tc>
          <w:tcPr>
            <w:tcW w:w="2198" w:type="dxa"/>
          </w:tcPr>
          <w:p w14:paraId="62B1A26E" w14:textId="77777777" w:rsidR="002009E7" w:rsidRPr="00A83255" w:rsidRDefault="002009E7" w:rsidP="0000344B">
            <w:pPr>
              <w:autoSpaceDE w:val="0"/>
              <w:autoSpaceDN w:val="0"/>
              <w:spacing w:line="230" w:lineRule="auto"/>
              <w:jc w:val="center"/>
              <w:rPr>
                <w:sz w:val="24"/>
                <w:szCs w:val="24"/>
              </w:rPr>
            </w:pPr>
          </w:p>
          <w:p w14:paraId="53B13E2F" w14:textId="77777777" w:rsidR="002009E7" w:rsidRPr="00A83255" w:rsidRDefault="002009E7" w:rsidP="0000344B">
            <w:pPr>
              <w:autoSpaceDE w:val="0"/>
              <w:autoSpaceDN w:val="0"/>
              <w:spacing w:line="230" w:lineRule="auto"/>
              <w:jc w:val="center"/>
              <w:rPr>
                <w:sz w:val="24"/>
                <w:szCs w:val="24"/>
              </w:rPr>
            </w:pPr>
          </w:p>
          <w:p w14:paraId="51AB8450" w14:textId="77777777" w:rsidR="002009E7" w:rsidRPr="00A83255" w:rsidRDefault="002009E7" w:rsidP="0000344B">
            <w:pPr>
              <w:autoSpaceDE w:val="0"/>
              <w:autoSpaceDN w:val="0"/>
              <w:spacing w:line="230" w:lineRule="auto"/>
              <w:jc w:val="center"/>
              <w:rPr>
                <w:sz w:val="24"/>
                <w:szCs w:val="24"/>
              </w:rPr>
            </w:pPr>
          </w:p>
          <w:p w14:paraId="3BFFD8D7" w14:textId="77777777" w:rsidR="002009E7" w:rsidRPr="00A83255" w:rsidRDefault="002009E7" w:rsidP="0000344B">
            <w:pPr>
              <w:autoSpaceDE w:val="0"/>
              <w:autoSpaceDN w:val="0"/>
              <w:spacing w:line="230" w:lineRule="auto"/>
              <w:jc w:val="center"/>
              <w:rPr>
                <w:sz w:val="24"/>
                <w:szCs w:val="24"/>
              </w:rPr>
            </w:pPr>
            <w:r w:rsidRPr="00A83255">
              <w:rPr>
                <w:sz w:val="24"/>
                <w:szCs w:val="24"/>
              </w:rPr>
              <w:t>до 20</w:t>
            </w:r>
          </w:p>
          <w:p w14:paraId="612E7989" w14:textId="77777777" w:rsidR="002009E7" w:rsidRPr="00A83255" w:rsidRDefault="002009E7" w:rsidP="0000344B">
            <w:pPr>
              <w:autoSpaceDE w:val="0"/>
              <w:autoSpaceDN w:val="0"/>
              <w:spacing w:line="230" w:lineRule="auto"/>
              <w:jc w:val="center"/>
              <w:rPr>
                <w:sz w:val="24"/>
                <w:szCs w:val="24"/>
              </w:rPr>
            </w:pPr>
          </w:p>
          <w:p w14:paraId="4EF956E8" w14:textId="77777777" w:rsidR="002009E7" w:rsidRPr="00A83255" w:rsidRDefault="002009E7" w:rsidP="0000344B">
            <w:pPr>
              <w:autoSpaceDE w:val="0"/>
              <w:autoSpaceDN w:val="0"/>
              <w:spacing w:line="230" w:lineRule="auto"/>
              <w:jc w:val="center"/>
              <w:rPr>
                <w:sz w:val="24"/>
                <w:szCs w:val="24"/>
              </w:rPr>
            </w:pPr>
          </w:p>
          <w:p w14:paraId="4E87EFD3" w14:textId="77777777" w:rsidR="002009E7" w:rsidRPr="00A83255" w:rsidRDefault="002009E7" w:rsidP="0000344B">
            <w:pPr>
              <w:autoSpaceDE w:val="0"/>
              <w:autoSpaceDN w:val="0"/>
              <w:spacing w:line="230" w:lineRule="auto"/>
              <w:jc w:val="center"/>
              <w:rPr>
                <w:sz w:val="24"/>
                <w:szCs w:val="24"/>
              </w:rPr>
            </w:pPr>
          </w:p>
          <w:p w14:paraId="500860EC" w14:textId="77777777" w:rsidR="002009E7" w:rsidRPr="00A83255" w:rsidRDefault="002009E7" w:rsidP="0000344B">
            <w:pPr>
              <w:autoSpaceDE w:val="0"/>
              <w:autoSpaceDN w:val="0"/>
              <w:spacing w:line="230" w:lineRule="auto"/>
              <w:jc w:val="center"/>
              <w:rPr>
                <w:sz w:val="24"/>
                <w:szCs w:val="24"/>
              </w:rPr>
            </w:pPr>
            <w:r w:rsidRPr="00A83255">
              <w:rPr>
                <w:sz w:val="24"/>
                <w:szCs w:val="24"/>
              </w:rPr>
              <w:t>до 25</w:t>
            </w:r>
          </w:p>
        </w:tc>
      </w:tr>
      <w:tr w:rsidR="002009E7" w:rsidRPr="00A83255" w14:paraId="0F992792" w14:textId="77777777" w:rsidTr="0000344B">
        <w:tc>
          <w:tcPr>
            <w:tcW w:w="570" w:type="dxa"/>
          </w:tcPr>
          <w:p w14:paraId="47C02588" w14:textId="77777777" w:rsidR="002009E7" w:rsidRPr="00A83255" w:rsidRDefault="002009E7" w:rsidP="0000344B">
            <w:pPr>
              <w:autoSpaceDE w:val="0"/>
              <w:autoSpaceDN w:val="0"/>
              <w:spacing w:line="230" w:lineRule="auto"/>
              <w:jc w:val="center"/>
              <w:rPr>
                <w:sz w:val="24"/>
                <w:szCs w:val="24"/>
              </w:rPr>
            </w:pPr>
            <w:r w:rsidRPr="00A83255">
              <w:rPr>
                <w:sz w:val="24"/>
                <w:szCs w:val="24"/>
              </w:rPr>
              <w:t>11.</w:t>
            </w:r>
          </w:p>
        </w:tc>
        <w:tc>
          <w:tcPr>
            <w:tcW w:w="7416" w:type="dxa"/>
          </w:tcPr>
          <w:p w14:paraId="316CBF21" w14:textId="77777777" w:rsidR="002009E7" w:rsidRPr="00A83255" w:rsidRDefault="002009E7" w:rsidP="0000344B">
            <w:pPr>
              <w:autoSpaceDE w:val="0"/>
              <w:autoSpaceDN w:val="0"/>
              <w:spacing w:line="230" w:lineRule="auto"/>
              <w:rPr>
                <w:sz w:val="24"/>
                <w:szCs w:val="24"/>
              </w:rPr>
            </w:pPr>
            <w:r w:rsidRPr="00A83255">
              <w:rPr>
                <w:sz w:val="24"/>
                <w:szCs w:val="24"/>
              </w:rPr>
              <w:t>Работнику учреждения, ответственному за ведение делопроизводства (при отсутствии штатного делопроизводителя):</w:t>
            </w:r>
          </w:p>
          <w:p w14:paraId="33ED1DF8" w14:textId="77777777" w:rsidR="002009E7" w:rsidRPr="00A83255" w:rsidRDefault="002009E7" w:rsidP="0000344B">
            <w:pPr>
              <w:autoSpaceDE w:val="0"/>
              <w:autoSpaceDN w:val="0"/>
              <w:spacing w:line="230" w:lineRule="auto"/>
              <w:rPr>
                <w:sz w:val="24"/>
                <w:szCs w:val="24"/>
              </w:rPr>
            </w:pPr>
          </w:p>
          <w:p w14:paraId="2AA389CA" w14:textId="77777777" w:rsidR="002009E7" w:rsidRPr="00A83255" w:rsidRDefault="002009E7" w:rsidP="0000344B">
            <w:pPr>
              <w:autoSpaceDE w:val="0"/>
              <w:autoSpaceDN w:val="0"/>
              <w:rPr>
                <w:sz w:val="24"/>
                <w:szCs w:val="24"/>
              </w:rPr>
            </w:pPr>
            <w:r w:rsidRPr="00A83255">
              <w:rPr>
                <w:sz w:val="24"/>
                <w:szCs w:val="24"/>
              </w:rPr>
              <w:t>работникам, входящим в ПКГ работников образования,  утвержденные приказом Минздравсоцразвития России от 05.05.2008 № 216н</w:t>
            </w:r>
          </w:p>
          <w:p w14:paraId="5EE9C3ED" w14:textId="77777777" w:rsidR="002009E7" w:rsidRPr="00A83255" w:rsidRDefault="002009E7" w:rsidP="0000344B">
            <w:pPr>
              <w:autoSpaceDE w:val="0"/>
              <w:autoSpaceDN w:val="0"/>
              <w:rPr>
                <w:sz w:val="24"/>
                <w:szCs w:val="24"/>
              </w:rPr>
            </w:pPr>
          </w:p>
          <w:p w14:paraId="490E481E" w14:textId="77777777" w:rsidR="002009E7" w:rsidRPr="00A83255" w:rsidRDefault="002009E7" w:rsidP="0000344B">
            <w:pPr>
              <w:autoSpaceDE w:val="0"/>
              <w:autoSpaceDN w:val="0"/>
              <w:spacing w:line="230" w:lineRule="auto"/>
              <w:rPr>
                <w:sz w:val="24"/>
                <w:szCs w:val="24"/>
              </w:rPr>
            </w:pPr>
            <w:r w:rsidRPr="00A83255">
              <w:rPr>
                <w:sz w:val="24"/>
                <w:szCs w:val="24"/>
              </w:rPr>
              <w:t>иным работникам</w:t>
            </w:r>
          </w:p>
        </w:tc>
        <w:tc>
          <w:tcPr>
            <w:tcW w:w="2198" w:type="dxa"/>
          </w:tcPr>
          <w:p w14:paraId="43F18BC1" w14:textId="77777777" w:rsidR="002009E7" w:rsidRPr="00A83255" w:rsidRDefault="002009E7" w:rsidP="0000344B">
            <w:pPr>
              <w:autoSpaceDE w:val="0"/>
              <w:autoSpaceDN w:val="0"/>
              <w:spacing w:line="230" w:lineRule="auto"/>
              <w:jc w:val="center"/>
              <w:rPr>
                <w:sz w:val="24"/>
                <w:szCs w:val="24"/>
              </w:rPr>
            </w:pPr>
          </w:p>
          <w:p w14:paraId="248B3153" w14:textId="77777777" w:rsidR="002009E7" w:rsidRPr="00A83255" w:rsidRDefault="002009E7" w:rsidP="0000344B">
            <w:pPr>
              <w:autoSpaceDE w:val="0"/>
              <w:autoSpaceDN w:val="0"/>
              <w:spacing w:line="230" w:lineRule="auto"/>
              <w:jc w:val="center"/>
              <w:rPr>
                <w:sz w:val="24"/>
                <w:szCs w:val="24"/>
              </w:rPr>
            </w:pPr>
          </w:p>
          <w:p w14:paraId="0AEFF833" w14:textId="77777777" w:rsidR="002009E7" w:rsidRPr="00A83255" w:rsidRDefault="002009E7" w:rsidP="0000344B">
            <w:pPr>
              <w:autoSpaceDE w:val="0"/>
              <w:autoSpaceDN w:val="0"/>
              <w:spacing w:line="230" w:lineRule="auto"/>
              <w:jc w:val="center"/>
              <w:rPr>
                <w:sz w:val="24"/>
                <w:szCs w:val="24"/>
              </w:rPr>
            </w:pPr>
          </w:p>
          <w:p w14:paraId="33117519" w14:textId="77777777" w:rsidR="002009E7" w:rsidRPr="00A83255" w:rsidRDefault="002009E7" w:rsidP="0000344B">
            <w:pPr>
              <w:autoSpaceDE w:val="0"/>
              <w:autoSpaceDN w:val="0"/>
              <w:spacing w:line="230" w:lineRule="auto"/>
              <w:jc w:val="center"/>
              <w:rPr>
                <w:sz w:val="24"/>
                <w:szCs w:val="24"/>
              </w:rPr>
            </w:pPr>
          </w:p>
          <w:p w14:paraId="3FC61F3E" w14:textId="77777777" w:rsidR="002009E7" w:rsidRPr="00A83255" w:rsidRDefault="002009E7" w:rsidP="0000344B">
            <w:pPr>
              <w:autoSpaceDE w:val="0"/>
              <w:autoSpaceDN w:val="0"/>
              <w:spacing w:line="230" w:lineRule="auto"/>
              <w:jc w:val="center"/>
              <w:rPr>
                <w:sz w:val="24"/>
                <w:szCs w:val="24"/>
              </w:rPr>
            </w:pPr>
            <w:r w:rsidRPr="00A83255">
              <w:rPr>
                <w:sz w:val="24"/>
                <w:szCs w:val="24"/>
              </w:rPr>
              <w:t>до 15</w:t>
            </w:r>
          </w:p>
          <w:p w14:paraId="2EA95B3A" w14:textId="77777777" w:rsidR="002009E7" w:rsidRPr="00A83255" w:rsidRDefault="002009E7" w:rsidP="0000344B">
            <w:pPr>
              <w:autoSpaceDE w:val="0"/>
              <w:autoSpaceDN w:val="0"/>
              <w:spacing w:line="230" w:lineRule="auto"/>
              <w:jc w:val="center"/>
              <w:rPr>
                <w:sz w:val="24"/>
                <w:szCs w:val="24"/>
              </w:rPr>
            </w:pPr>
          </w:p>
          <w:p w14:paraId="321D8169" w14:textId="77777777" w:rsidR="002009E7" w:rsidRPr="00A83255" w:rsidRDefault="002009E7" w:rsidP="0000344B">
            <w:pPr>
              <w:autoSpaceDE w:val="0"/>
              <w:autoSpaceDN w:val="0"/>
              <w:spacing w:line="230" w:lineRule="auto"/>
              <w:jc w:val="center"/>
              <w:rPr>
                <w:sz w:val="24"/>
                <w:szCs w:val="24"/>
              </w:rPr>
            </w:pPr>
          </w:p>
          <w:p w14:paraId="30FA5B9B" w14:textId="77777777" w:rsidR="002009E7" w:rsidRPr="00A83255" w:rsidRDefault="002009E7" w:rsidP="0000344B">
            <w:pPr>
              <w:autoSpaceDE w:val="0"/>
              <w:autoSpaceDN w:val="0"/>
              <w:spacing w:line="230" w:lineRule="auto"/>
              <w:jc w:val="center"/>
              <w:rPr>
                <w:sz w:val="24"/>
                <w:szCs w:val="24"/>
              </w:rPr>
            </w:pPr>
            <w:r w:rsidRPr="00A83255">
              <w:rPr>
                <w:sz w:val="24"/>
                <w:szCs w:val="24"/>
              </w:rPr>
              <w:t xml:space="preserve">до 20 </w:t>
            </w:r>
          </w:p>
        </w:tc>
      </w:tr>
      <w:tr w:rsidR="002009E7" w:rsidRPr="00A83255" w14:paraId="084FF8FE" w14:textId="77777777" w:rsidTr="0000344B">
        <w:tc>
          <w:tcPr>
            <w:tcW w:w="570" w:type="dxa"/>
          </w:tcPr>
          <w:p w14:paraId="018FD2DA" w14:textId="77777777" w:rsidR="002009E7" w:rsidRPr="00A83255" w:rsidRDefault="002009E7" w:rsidP="0000344B">
            <w:pPr>
              <w:autoSpaceDE w:val="0"/>
              <w:autoSpaceDN w:val="0"/>
              <w:spacing w:line="230" w:lineRule="auto"/>
              <w:jc w:val="center"/>
              <w:rPr>
                <w:sz w:val="24"/>
                <w:szCs w:val="24"/>
              </w:rPr>
            </w:pPr>
            <w:r w:rsidRPr="00A83255">
              <w:rPr>
                <w:sz w:val="24"/>
                <w:szCs w:val="24"/>
              </w:rPr>
              <w:t xml:space="preserve">12. </w:t>
            </w:r>
          </w:p>
        </w:tc>
        <w:tc>
          <w:tcPr>
            <w:tcW w:w="7416" w:type="dxa"/>
          </w:tcPr>
          <w:p w14:paraId="05989B43" w14:textId="77777777" w:rsidR="002009E7" w:rsidRPr="00A83255" w:rsidRDefault="002009E7" w:rsidP="0000344B">
            <w:pPr>
              <w:autoSpaceDE w:val="0"/>
              <w:autoSpaceDN w:val="0"/>
              <w:spacing w:line="230" w:lineRule="auto"/>
              <w:rPr>
                <w:sz w:val="24"/>
                <w:szCs w:val="24"/>
              </w:rPr>
            </w:pPr>
            <w:r w:rsidRPr="00A83255">
              <w:rPr>
                <w:sz w:val="24"/>
                <w:szCs w:val="24"/>
              </w:rPr>
              <w:t xml:space="preserve">Работникам учреждения, ответственным за организацию питания </w:t>
            </w:r>
          </w:p>
        </w:tc>
        <w:tc>
          <w:tcPr>
            <w:tcW w:w="2198" w:type="dxa"/>
          </w:tcPr>
          <w:p w14:paraId="4A89174E" w14:textId="77777777" w:rsidR="002009E7" w:rsidRPr="00A83255" w:rsidRDefault="002009E7" w:rsidP="0000344B">
            <w:pPr>
              <w:autoSpaceDE w:val="0"/>
              <w:autoSpaceDN w:val="0"/>
              <w:spacing w:line="230" w:lineRule="auto"/>
              <w:jc w:val="center"/>
              <w:rPr>
                <w:sz w:val="24"/>
                <w:szCs w:val="24"/>
              </w:rPr>
            </w:pPr>
            <w:r w:rsidRPr="00A83255">
              <w:rPr>
                <w:sz w:val="24"/>
                <w:szCs w:val="24"/>
              </w:rPr>
              <w:t>до 15</w:t>
            </w:r>
          </w:p>
        </w:tc>
      </w:tr>
      <w:tr w:rsidR="002009E7" w:rsidRPr="00A83255" w14:paraId="04B2D290" w14:textId="77777777" w:rsidTr="0000344B">
        <w:tc>
          <w:tcPr>
            <w:tcW w:w="570" w:type="dxa"/>
          </w:tcPr>
          <w:p w14:paraId="7F0FE0D7" w14:textId="77777777" w:rsidR="002009E7" w:rsidRPr="00A83255" w:rsidRDefault="002009E7" w:rsidP="0000344B">
            <w:pPr>
              <w:autoSpaceDE w:val="0"/>
              <w:autoSpaceDN w:val="0"/>
              <w:spacing w:line="230" w:lineRule="auto"/>
              <w:jc w:val="center"/>
              <w:rPr>
                <w:sz w:val="24"/>
                <w:szCs w:val="24"/>
              </w:rPr>
            </w:pPr>
            <w:r w:rsidRPr="00A83255">
              <w:rPr>
                <w:sz w:val="24"/>
                <w:szCs w:val="24"/>
              </w:rPr>
              <w:t>13.</w:t>
            </w:r>
          </w:p>
        </w:tc>
        <w:tc>
          <w:tcPr>
            <w:tcW w:w="7416" w:type="dxa"/>
          </w:tcPr>
          <w:p w14:paraId="1F319DA1" w14:textId="77777777" w:rsidR="002009E7" w:rsidRPr="00A83255" w:rsidRDefault="002009E7" w:rsidP="0000344B">
            <w:pPr>
              <w:autoSpaceDE w:val="0"/>
              <w:autoSpaceDN w:val="0"/>
              <w:spacing w:line="230" w:lineRule="auto"/>
              <w:rPr>
                <w:sz w:val="24"/>
                <w:szCs w:val="24"/>
              </w:rPr>
            </w:pPr>
            <w:r w:rsidRPr="00A83255">
              <w:rPr>
                <w:sz w:val="24"/>
                <w:szCs w:val="24"/>
              </w:rPr>
              <w:t xml:space="preserve">Работникам учреждения, ответственным за сопровождение обучающихся к образовательному учреждению и обратно (подвоз детей): </w:t>
            </w:r>
          </w:p>
          <w:p w14:paraId="4D78F757" w14:textId="77777777" w:rsidR="002009E7" w:rsidRPr="00A83255" w:rsidRDefault="002009E7" w:rsidP="0000344B">
            <w:pPr>
              <w:autoSpaceDE w:val="0"/>
              <w:autoSpaceDN w:val="0"/>
              <w:spacing w:line="230" w:lineRule="auto"/>
              <w:rPr>
                <w:sz w:val="24"/>
                <w:szCs w:val="24"/>
              </w:rPr>
            </w:pPr>
          </w:p>
          <w:p w14:paraId="34B593E1" w14:textId="77777777" w:rsidR="002009E7" w:rsidRPr="00A83255" w:rsidRDefault="002009E7" w:rsidP="0000344B">
            <w:pPr>
              <w:autoSpaceDE w:val="0"/>
              <w:autoSpaceDN w:val="0"/>
              <w:rPr>
                <w:sz w:val="24"/>
                <w:szCs w:val="24"/>
              </w:rPr>
            </w:pPr>
            <w:r w:rsidRPr="00A83255">
              <w:rPr>
                <w:sz w:val="24"/>
                <w:szCs w:val="24"/>
              </w:rPr>
              <w:t xml:space="preserve">работникам, входящим в ПКГ работников образования,  утвержденные приказом Минздравсоцразвития России </w:t>
            </w:r>
            <w:r w:rsidRPr="00A83255">
              <w:rPr>
                <w:sz w:val="24"/>
                <w:szCs w:val="24"/>
              </w:rPr>
              <w:lastRenderedPageBreak/>
              <w:t>от 05.05.2008 № 216н</w:t>
            </w:r>
          </w:p>
          <w:p w14:paraId="34F6FF52" w14:textId="77777777" w:rsidR="002009E7" w:rsidRPr="00A83255" w:rsidRDefault="002009E7" w:rsidP="0000344B">
            <w:pPr>
              <w:autoSpaceDE w:val="0"/>
              <w:autoSpaceDN w:val="0"/>
              <w:rPr>
                <w:sz w:val="24"/>
                <w:szCs w:val="24"/>
              </w:rPr>
            </w:pPr>
          </w:p>
          <w:p w14:paraId="02ADCBCD" w14:textId="77777777" w:rsidR="002009E7" w:rsidRPr="00A83255" w:rsidRDefault="002009E7" w:rsidP="0000344B">
            <w:pPr>
              <w:autoSpaceDE w:val="0"/>
              <w:autoSpaceDN w:val="0"/>
              <w:spacing w:line="230" w:lineRule="auto"/>
              <w:rPr>
                <w:sz w:val="24"/>
                <w:szCs w:val="24"/>
              </w:rPr>
            </w:pPr>
            <w:r w:rsidRPr="00A83255">
              <w:rPr>
                <w:sz w:val="24"/>
                <w:szCs w:val="24"/>
              </w:rPr>
              <w:t>иным работникам</w:t>
            </w:r>
          </w:p>
        </w:tc>
        <w:tc>
          <w:tcPr>
            <w:tcW w:w="2198" w:type="dxa"/>
          </w:tcPr>
          <w:p w14:paraId="6070373C" w14:textId="77777777" w:rsidR="002009E7" w:rsidRPr="00A83255" w:rsidRDefault="002009E7" w:rsidP="0000344B">
            <w:pPr>
              <w:autoSpaceDE w:val="0"/>
              <w:autoSpaceDN w:val="0"/>
              <w:spacing w:line="230" w:lineRule="auto"/>
              <w:jc w:val="center"/>
              <w:rPr>
                <w:sz w:val="24"/>
                <w:szCs w:val="24"/>
              </w:rPr>
            </w:pPr>
          </w:p>
          <w:p w14:paraId="4C03E8BE" w14:textId="77777777" w:rsidR="002009E7" w:rsidRPr="00A83255" w:rsidRDefault="002009E7" w:rsidP="0000344B">
            <w:pPr>
              <w:autoSpaceDE w:val="0"/>
              <w:autoSpaceDN w:val="0"/>
              <w:spacing w:line="230" w:lineRule="auto"/>
              <w:jc w:val="center"/>
              <w:rPr>
                <w:sz w:val="24"/>
                <w:szCs w:val="24"/>
              </w:rPr>
            </w:pPr>
          </w:p>
          <w:p w14:paraId="4D0499BD" w14:textId="77777777" w:rsidR="002009E7" w:rsidRPr="00A83255" w:rsidRDefault="002009E7" w:rsidP="0000344B">
            <w:pPr>
              <w:autoSpaceDE w:val="0"/>
              <w:autoSpaceDN w:val="0"/>
              <w:spacing w:line="230" w:lineRule="auto"/>
              <w:jc w:val="center"/>
              <w:rPr>
                <w:sz w:val="24"/>
                <w:szCs w:val="24"/>
              </w:rPr>
            </w:pPr>
          </w:p>
          <w:p w14:paraId="448AC3E6" w14:textId="77777777" w:rsidR="002009E7" w:rsidRPr="00A83255" w:rsidRDefault="002009E7" w:rsidP="0000344B">
            <w:pPr>
              <w:autoSpaceDE w:val="0"/>
              <w:autoSpaceDN w:val="0"/>
              <w:spacing w:line="230" w:lineRule="auto"/>
              <w:jc w:val="center"/>
              <w:rPr>
                <w:sz w:val="24"/>
                <w:szCs w:val="24"/>
              </w:rPr>
            </w:pPr>
          </w:p>
          <w:p w14:paraId="1A8A1909" w14:textId="77777777" w:rsidR="002009E7" w:rsidRPr="00A83255" w:rsidRDefault="002009E7" w:rsidP="0000344B">
            <w:pPr>
              <w:autoSpaceDE w:val="0"/>
              <w:autoSpaceDN w:val="0"/>
              <w:spacing w:line="230" w:lineRule="auto"/>
              <w:jc w:val="center"/>
              <w:rPr>
                <w:sz w:val="24"/>
                <w:szCs w:val="24"/>
              </w:rPr>
            </w:pPr>
            <w:r w:rsidRPr="00A83255">
              <w:rPr>
                <w:sz w:val="24"/>
                <w:szCs w:val="24"/>
              </w:rPr>
              <w:t>до 15</w:t>
            </w:r>
          </w:p>
          <w:p w14:paraId="3EEF36E0" w14:textId="77777777" w:rsidR="002009E7" w:rsidRPr="00A83255" w:rsidRDefault="002009E7" w:rsidP="0000344B">
            <w:pPr>
              <w:autoSpaceDE w:val="0"/>
              <w:autoSpaceDN w:val="0"/>
              <w:spacing w:line="230" w:lineRule="auto"/>
              <w:jc w:val="center"/>
              <w:rPr>
                <w:sz w:val="24"/>
                <w:szCs w:val="24"/>
              </w:rPr>
            </w:pPr>
          </w:p>
          <w:p w14:paraId="7A190996" w14:textId="77777777" w:rsidR="002009E7" w:rsidRPr="00A83255" w:rsidRDefault="002009E7" w:rsidP="0000344B">
            <w:pPr>
              <w:autoSpaceDE w:val="0"/>
              <w:autoSpaceDN w:val="0"/>
              <w:spacing w:line="230" w:lineRule="auto"/>
              <w:jc w:val="center"/>
              <w:rPr>
                <w:sz w:val="24"/>
                <w:szCs w:val="24"/>
              </w:rPr>
            </w:pPr>
          </w:p>
          <w:p w14:paraId="2D91B402" w14:textId="77777777" w:rsidR="002009E7" w:rsidRPr="00A83255" w:rsidRDefault="002009E7" w:rsidP="0000344B">
            <w:pPr>
              <w:autoSpaceDE w:val="0"/>
              <w:autoSpaceDN w:val="0"/>
              <w:spacing w:line="230" w:lineRule="auto"/>
              <w:jc w:val="center"/>
              <w:rPr>
                <w:sz w:val="24"/>
                <w:szCs w:val="24"/>
              </w:rPr>
            </w:pPr>
          </w:p>
          <w:p w14:paraId="49B37596" w14:textId="77777777" w:rsidR="002009E7" w:rsidRPr="00A83255" w:rsidRDefault="002009E7" w:rsidP="0000344B">
            <w:pPr>
              <w:autoSpaceDE w:val="0"/>
              <w:autoSpaceDN w:val="0"/>
              <w:spacing w:line="230" w:lineRule="auto"/>
              <w:jc w:val="center"/>
              <w:rPr>
                <w:sz w:val="24"/>
                <w:szCs w:val="24"/>
              </w:rPr>
            </w:pPr>
            <w:r w:rsidRPr="00A83255">
              <w:rPr>
                <w:sz w:val="24"/>
                <w:szCs w:val="24"/>
              </w:rPr>
              <w:t>до 20</w:t>
            </w:r>
          </w:p>
        </w:tc>
      </w:tr>
      <w:tr w:rsidR="002009E7" w:rsidRPr="00A83255" w14:paraId="420A8B84" w14:textId="77777777" w:rsidTr="0000344B">
        <w:tc>
          <w:tcPr>
            <w:tcW w:w="570" w:type="dxa"/>
          </w:tcPr>
          <w:p w14:paraId="5B449456" w14:textId="77777777" w:rsidR="002009E7" w:rsidRPr="00A83255" w:rsidRDefault="002009E7" w:rsidP="0000344B">
            <w:pPr>
              <w:autoSpaceDE w:val="0"/>
              <w:autoSpaceDN w:val="0"/>
              <w:spacing w:line="230" w:lineRule="auto"/>
              <w:jc w:val="center"/>
              <w:rPr>
                <w:sz w:val="24"/>
                <w:szCs w:val="24"/>
              </w:rPr>
            </w:pPr>
            <w:r w:rsidRPr="00A83255">
              <w:rPr>
                <w:sz w:val="24"/>
                <w:szCs w:val="24"/>
              </w:rPr>
              <w:t>14.</w:t>
            </w:r>
          </w:p>
        </w:tc>
        <w:tc>
          <w:tcPr>
            <w:tcW w:w="7416" w:type="dxa"/>
          </w:tcPr>
          <w:p w14:paraId="70FB7FA8" w14:textId="77777777" w:rsidR="002009E7" w:rsidRPr="00A83255" w:rsidRDefault="002009E7" w:rsidP="0000344B">
            <w:pPr>
              <w:autoSpaceDE w:val="0"/>
              <w:autoSpaceDN w:val="0"/>
              <w:spacing w:line="230" w:lineRule="auto"/>
              <w:rPr>
                <w:sz w:val="24"/>
                <w:szCs w:val="24"/>
              </w:rPr>
            </w:pPr>
            <w:r w:rsidRPr="00A83255">
              <w:rPr>
                <w:sz w:val="24"/>
                <w:szCs w:val="24"/>
              </w:rPr>
              <w:t>Педагогическим работникам, ответственным за организацию работы по охране прав детства, с трудными подростками, с асоциальными семьями (при отсутствии штатного социального педагога)</w:t>
            </w:r>
          </w:p>
        </w:tc>
        <w:tc>
          <w:tcPr>
            <w:tcW w:w="2198" w:type="dxa"/>
          </w:tcPr>
          <w:p w14:paraId="7B5D36C1" w14:textId="77777777" w:rsidR="002009E7" w:rsidRPr="00A83255" w:rsidRDefault="002009E7" w:rsidP="0000344B">
            <w:pPr>
              <w:autoSpaceDE w:val="0"/>
              <w:autoSpaceDN w:val="0"/>
              <w:spacing w:line="230" w:lineRule="auto"/>
              <w:jc w:val="center"/>
              <w:rPr>
                <w:sz w:val="24"/>
                <w:szCs w:val="24"/>
              </w:rPr>
            </w:pPr>
            <w:r w:rsidRPr="00A83255">
              <w:rPr>
                <w:sz w:val="24"/>
                <w:szCs w:val="24"/>
              </w:rPr>
              <w:t>до 10</w:t>
            </w:r>
          </w:p>
        </w:tc>
      </w:tr>
      <w:tr w:rsidR="002009E7" w:rsidRPr="00A83255" w14:paraId="3ECEB931" w14:textId="77777777" w:rsidTr="0000344B">
        <w:tc>
          <w:tcPr>
            <w:tcW w:w="570" w:type="dxa"/>
          </w:tcPr>
          <w:p w14:paraId="2997151B" w14:textId="77777777" w:rsidR="002009E7" w:rsidRPr="00A83255" w:rsidRDefault="002009E7" w:rsidP="0000344B">
            <w:pPr>
              <w:autoSpaceDE w:val="0"/>
              <w:autoSpaceDN w:val="0"/>
              <w:spacing w:line="230" w:lineRule="auto"/>
              <w:jc w:val="center"/>
              <w:rPr>
                <w:sz w:val="24"/>
                <w:szCs w:val="24"/>
              </w:rPr>
            </w:pPr>
            <w:r w:rsidRPr="00A83255">
              <w:rPr>
                <w:sz w:val="24"/>
                <w:szCs w:val="24"/>
              </w:rPr>
              <w:t>15.</w:t>
            </w:r>
          </w:p>
        </w:tc>
        <w:tc>
          <w:tcPr>
            <w:tcW w:w="7416" w:type="dxa"/>
          </w:tcPr>
          <w:p w14:paraId="24117198" w14:textId="77777777" w:rsidR="002009E7" w:rsidRPr="00A83255" w:rsidRDefault="002009E7" w:rsidP="0000344B">
            <w:pPr>
              <w:autoSpaceDE w:val="0"/>
              <w:autoSpaceDN w:val="0"/>
              <w:spacing w:line="230" w:lineRule="auto"/>
              <w:rPr>
                <w:sz w:val="24"/>
                <w:szCs w:val="24"/>
              </w:rPr>
            </w:pPr>
            <w:r w:rsidRPr="00A83255">
              <w:rPr>
                <w:sz w:val="24"/>
                <w:szCs w:val="24"/>
              </w:rPr>
              <w:t>Работникам учреждения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p w14:paraId="4C3FA451" w14:textId="77777777" w:rsidR="002009E7" w:rsidRPr="00A83255" w:rsidRDefault="002009E7" w:rsidP="0000344B">
            <w:pPr>
              <w:widowControl w:val="0"/>
              <w:autoSpaceDE w:val="0"/>
              <w:autoSpaceDN w:val="0"/>
              <w:rPr>
                <w:sz w:val="24"/>
                <w:szCs w:val="24"/>
              </w:rPr>
            </w:pPr>
            <w:r w:rsidRPr="00A83255">
              <w:rPr>
                <w:sz w:val="24"/>
                <w:szCs w:val="24"/>
              </w:rPr>
              <w:t>при численности аттестуемых 1 – 2 человека</w:t>
            </w:r>
          </w:p>
          <w:p w14:paraId="408F97EF" w14:textId="77777777" w:rsidR="002009E7" w:rsidRPr="00A83255" w:rsidRDefault="002009E7" w:rsidP="0000344B">
            <w:pPr>
              <w:widowControl w:val="0"/>
              <w:autoSpaceDE w:val="0"/>
              <w:autoSpaceDN w:val="0"/>
              <w:rPr>
                <w:sz w:val="24"/>
                <w:szCs w:val="24"/>
              </w:rPr>
            </w:pPr>
            <w:r w:rsidRPr="00A83255">
              <w:rPr>
                <w:sz w:val="24"/>
                <w:szCs w:val="24"/>
              </w:rPr>
              <w:t>при численности аттестуемых 3 – 4 человека</w:t>
            </w:r>
          </w:p>
          <w:p w14:paraId="5FC483DD" w14:textId="77777777" w:rsidR="002009E7" w:rsidRPr="00A83255" w:rsidRDefault="002009E7" w:rsidP="0000344B">
            <w:pPr>
              <w:autoSpaceDE w:val="0"/>
              <w:autoSpaceDN w:val="0"/>
              <w:spacing w:line="230" w:lineRule="auto"/>
              <w:rPr>
                <w:sz w:val="24"/>
                <w:szCs w:val="24"/>
              </w:rPr>
            </w:pPr>
            <w:r w:rsidRPr="00A83255">
              <w:rPr>
                <w:sz w:val="24"/>
                <w:szCs w:val="24"/>
              </w:rPr>
              <w:t xml:space="preserve">при численности аттестуемых 5 человек и более </w:t>
            </w:r>
          </w:p>
        </w:tc>
        <w:tc>
          <w:tcPr>
            <w:tcW w:w="2198" w:type="dxa"/>
          </w:tcPr>
          <w:p w14:paraId="11039F89" w14:textId="77777777" w:rsidR="002009E7" w:rsidRPr="00A83255" w:rsidRDefault="002009E7" w:rsidP="0000344B">
            <w:pPr>
              <w:autoSpaceDE w:val="0"/>
              <w:autoSpaceDN w:val="0"/>
              <w:spacing w:line="230" w:lineRule="auto"/>
              <w:jc w:val="center"/>
              <w:rPr>
                <w:sz w:val="24"/>
                <w:szCs w:val="24"/>
              </w:rPr>
            </w:pPr>
          </w:p>
          <w:p w14:paraId="530C13F9" w14:textId="77777777" w:rsidR="002009E7" w:rsidRPr="00A83255" w:rsidRDefault="002009E7" w:rsidP="0000344B">
            <w:pPr>
              <w:autoSpaceDE w:val="0"/>
              <w:autoSpaceDN w:val="0"/>
              <w:spacing w:line="230" w:lineRule="auto"/>
              <w:jc w:val="center"/>
              <w:rPr>
                <w:sz w:val="24"/>
                <w:szCs w:val="24"/>
              </w:rPr>
            </w:pPr>
          </w:p>
          <w:p w14:paraId="1167230F" w14:textId="77777777" w:rsidR="002009E7" w:rsidRPr="00A83255" w:rsidRDefault="002009E7" w:rsidP="0000344B">
            <w:pPr>
              <w:autoSpaceDE w:val="0"/>
              <w:autoSpaceDN w:val="0"/>
              <w:spacing w:line="230" w:lineRule="auto"/>
              <w:jc w:val="center"/>
              <w:rPr>
                <w:sz w:val="24"/>
                <w:szCs w:val="24"/>
              </w:rPr>
            </w:pPr>
          </w:p>
          <w:p w14:paraId="3CB8A3A2" w14:textId="77777777" w:rsidR="002009E7" w:rsidRPr="00A83255" w:rsidRDefault="002009E7" w:rsidP="0000344B">
            <w:pPr>
              <w:autoSpaceDE w:val="0"/>
              <w:autoSpaceDN w:val="0"/>
              <w:spacing w:line="230" w:lineRule="auto"/>
              <w:jc w:val="center"/>
              <w:rPr>
                <w:sz w:val="24"/>
                <w:szCs w:val="24"/>
              </w:rPr>
            </w:pPr>
          </w:p>
          <w:p w14:paraId="126A45A3" w14:textId="77777777" w:rsidR="002009E7" w:rsidRPr="00A83255" w:rsidRDefault="002009E7" w:rsidP="0000344B">
            <w:pPr>
              <w:autoSpaceDE w:val="0"/>
              <w:autoSpaceDN w:val="0"/>
              <w:spacing w:line="230" w:lineRule="auto"/>
              <w:jc w:val="center"/>
              <w:rPr>
                <w:sz w:val="24"/>
                <w:szCs w:val="24"/>
              </w:rPr>
            </w:pPr>
            <w:r w:rsidRPr="00A83255">
              <w:rPr>
                <w:sz w:val="24"/>
                <w:szCs w:val="24"/>
              </w:rPr>
              <w:t>10</w:t>
            </w:r>
          </w:p>
          <w:p w14:paraId="11FE3225" w14:textId="77777777" w:rsidR="002009E7" w:rsidRPr="00A83255" w:rsidRDefault="002009E7" w:rsidP="0000344B">
            <w:pPr>
              <w:autoSpaceDE w:val="0"/>
              <w:autoSpaceDN w:val="0"/>
              <w:spacing w:line="230" w:lineRule="auto"/>
              <w:jc w:val="center"/>
              <w:rPr>
                <w:sz w:val="24"/>
                <w:szCs w:val="24"/>
              </w:rPr>
            </w:pPr>
            <w:r w:rsidRPr="00A83255">
              <w:rPr>
                <w:sz w:val="24"/>
                <w:szCs w:val="24"/>
              </w:rPr>
              <w:t>15</w:t>
            </w:r>
          </w:p>
          <w:p w14:paraId="5FD66432" w14:textId="77777777" w:rsidR="002009E7" w:rsidRPr="00A83255" w:rsidRDefault="002009E7" w:rsidP="0000344B">
            <w:pPr>
              <w:autoSpaceDE w:val="0"/>
              <w:autoSpaceDN w:val="0"/>
              <w:spacing w:line="230" w:lineRule="auto"/>
              <w:jc w:val="center"/>
              <w:rPr>
                <w:sz w:val="24"/>
                <w:szCs w:val="24"/>
              </w:rPr>
            </w:pPr>
            <w:r w:rsidRPr="00A83255">
              <w:rPr>
                <w:sz w:val="24"/>
                <w:szCs w:val="24"/>
              </w:rPr>
              <w:t>20</w:t>
            </w:r>
          </w:p>
        </w:tc>
      </w:tr>
      <w:tr w:rsidR="002009E7" w:rsidRPr="00A83255" w14:paraId="35773375" w14:textId="77777777" w:rsidTr="0000344B">
        <w:tc>
          <w:tcPr>
            <w:tcW w:w="570" w:type="dxa"/>
          </w:tcPr>
          <w:p w14:paraId="1BA35D47" w14:textId="77777777" w:rsidR="002009E7" w:rsidRPr="00A83255" w:rsidRDefault="002009E7" w:rsidP="0000344B">
            <w:pPr>
              <w:autoSpaceDE w:val="0"/>
              <w:autoSpaceDN w:val="0"/>
              <w:jc w:val="center"/>
              <w:rPr>
                <w:sz w:val="24"/>
                <w:szCs w:val="24"/>
              </w:rPr>
            </w:pPr>
            <w:r w:rsidRPr="00A83255">
              <w:rPr>
                <w:sz w:val="24"/>
                <w:szCs w:val="24"/>
              </w:rPr>
              <w:t>16.</w:t>
            </w:r>
          </w:p>
        </w:tc>
        <w:tc>
          <w:tcPr>
            <w:tcW w:w="7416" w:type="dxa"/>
          </w:tcPr>
          <w:p w14:paraId="653E236A" w14:textId="77777777" w:rsidR="002009E7" w:rsidRPr="00A83255" w:rsidRDefault="002009E7" w:rsidP="0000344B">
            <w:pPr>
              <w:autoSpaceDE w:val="0"/>
              <w:autoSpaceDN w:val="0"/>
              <w:rPr>
                <w:sz w:val="24"/>
                <w:szCs w:val="24"/>
              </w:rPr>
            </w:pPr>
            <w:r w:rsidRPr="00A83255">
              <w:rPr>
                <w:sz w:val="24"/>
                <w:szCs w:val="24"/>
              </w:rPr>
              <w:t>Работникам учреждения,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за обеспечение проведения государственной итоговой аттестации (за исключением педагогических работников, которым в соответствии с законодательством выплачивается компенсация за работу по подготовке и проведению указанной государственной итоговой аттестации)</w:t>
            </w:r>
          </w:p>
        </w:tc>
        <w:tc>
          <w:tcPr>
            <w:tcW w:w="2198" w:type="dxa"/>
          </w:tcPr>
          <w:p w14:paraId="1BE1834F" w14:textId="77777777" w:rsidR="002009E7" w:rsidRPr="00A83255" w:rsidRDefault="002009E7" w:rsidP="0000344B">
            <w:pPr>
              <w:autoSpaceDE w:val="0"/>
              <w:autoSpaceDN w:val="0"/>
              <w:jc w:val="center"/>
              <w:rPr>
                <w:sz w:val="24"/>
                <w:szCs w:val="24"/>
              </w:rPr>
            </w:pPr>
            <w:r w:rsidRPr="00A83255">
              <w:rPr>
                <w:sz w:val="24"/>
                <w:szCs w:val="24"/>
              </w:rPr>
              <w:t>в размерах,  утверждаемых министерством общего и профессионального образования Ростовской области</w:t>
            </w:r>
          </w:p>
        </w:tc>
      </w:tr>
    </w:tbl>
    <w:p w14:paraId="38FDED77" w14:textId="77777777" w:rsidR="002009E7" w:rsidRPr="00A83255" w:rsidRDefault="002009E7" w:rsidP="002009E7">
      <w:pPr>
        <w:ind w:firstLine="540"/>
        <w:jc w:val="both"/>
        <w:rPr>
          <w:sz w:val="28"/>
        </w:rPr>
      </w:pPr>
    </w:p>
    <w:p w14:paraId="008BBF88" w14:textId="77777777" w:rsidR="002009E7" w:rsidRPr="00A83255" w:rsidRDefault="002009E7" w:rsidP="002009E7">
      <w:pPr>
        <w:autoSpaceDE w:val="0"/>
        <w:autoSpaceDN w:val="0"/>
        <w:ind w:firstLine="709"/>
        <w:jc w:val="both"/>
        <w:rPr>
          <w:sz w:val="28"/>
          <w:szCs w:val="28"/>
        </w:rPr>
      </w:pPr>
      <w:r w:rsidRPr="00A83255">
        <w:rPr>
          <w:sz w:val="28"/>
          <w:szCs w:val="28"/>
        </w:rPr>
        <w:t>Примечания к таблице 6.</w:t>
      </w:r>
    </w:p>
    <w:p w14:paraId="0C3F7AF5" w14:textId="77777777" w:rsidR="002009E7" w:rsidRPr="00A83255" w:rsidRDefault="002009E7" w:rsidP="002009E7">
      <w:pPr>
        <w:widowControl w:val="0"/>
        <w:autoSpaceDE w:val="0"/>
        <w:autoSpaceDN w:val="0"/>
        <w:adjustRightInd w:val="0"/>
        <w:jc w:val="both"/>
        <w:rPr>
          <w:sz w:val="28"/>
          <w:szCs w:val="28"/>
        </w:rPr>
      </w:pPr>
      <w:r w:rsidRPr="00A83255">
        <w:rPr>
          <w:sz w:val="28"/>
          <w:szCs w:val="28"/>
        </w:rPr>
        <w:t>1. 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 (профессии).</w:t>
      </w:r>
    </w:p>
    <w:p w14:paraId="7A5CC578"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за исключением доплат учителям 1 - 4-х классов за проверку тетрадей и учителям за проверку письменных работ, которые устанавливаются от заработной платы, исчисленной из ставки заработной платы и установленного объема педагогической работы.</w:t>
      </w:r>
    </w:p>
    <w:p w14:paraId="54108856"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При наличии у работника права на установление ему доплат за осуществление дополнительной работы, не входящей в круг основных должностных обязанностей, по нескольким основаниям, их величины по каждому основанию определяются отдельно, без учета других доплат.</w:t>
      </w:r>
    </w:p>
    <w:p w14:paraId="194B3784" w14:textId="77777777" w:rsidR="002009E7" w:rsidRPr="00A83255" w:rsidRDefault="002009E7" w:rsidP="002009E7">
      <w:pPr>
        <w:widowControl w:val="0"/>
        <w:autoSpaceDE w:val="0"/>
        <w:autoSpaceDN w:val="0"/>
        <w:adjustRightInd w:val="0"/>
        <w:jc w:val="both"/>
        <w:rPr>
          <w:sz w:val="28"/>
          <w:szCs w:val="28"/>
        </w:rPr>
      </w:pPr>
      <w:r w:rsidRPr="00A83255">
        <w:rPr>
          <w:sz w:val="28"/>
          <w:szCs w:val="28"/>
        </w:rPr>
        <w:t xml:space="preserve">2. Доплаты за классное руководство, проверку тетрадей, письменных работ, предусмотренные </w:t>
      </w:r>
      <w:hyperlink w:anchor="sub_6007" w:history="1">
        <w:r w:rsidRPr="00A83255">
          <w:rPr>
            <w:sz w:val="28"/>
            <w:szCs w:val="28"/>
          </w:rPr>
          <w:t>пунктами 1 - 3 таблицы</w:t>
        </w:r>
      </w:hyperlink>
      <w:r w:rsidRPr="00A83255">
        <w:rPr>
          <w:sz w:val="28"/>
          <w:szCs w:val="28"/>
        </w:rPr>
        <w:t>, устанавливаются в максимальном размере в классе (учебной группе) с наполняемостью не менее:</w:t>
      </w:r>
    </w:p>
    <w:p w14:paraId="759D887C"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в образовательных организациях, реализующих основные общеобразовательные программы, расположенных в Муниципальном образовании «Город Донецк» (за исключением классов с обучающимися с ограниченными возможностями здоровья), - 25 человек (в классах компенсирующего обучения - 20 человек);</w:t>
      </w:r>
    </w:p>
    <w:p w14:paraId="3789EC77"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 xml:space="preserve">в классах с обучающимися с ограниченными возможностями здоровья образовательных организаций, реализующих основные общеобразовательные </w:t>
      </w:r>
      <w:r w:rsidRPr="00A83255">
        <w:rPr>
          <w:sz w:val="28"/>
          <w:szCs w:val="28"/>
        </w:rPr>
        <w:lastRenderedPageBreak/>
        <w:t>программы - предельной наполняемости, установленной соответствующими санитарно-эпидемиологическими правилами и нормативами.</w:t>
      </w:r>
    </w:p>
    <w:p w14:paraId="41416EF7"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Для классов (учебных групп) с меньшей наполняемостью расчет доплаты осуществляется исходя из максимального размера, уменьшенного пропорционально численности обучающихся.</w:t>
      </w:r>
    </w:p>
    <w:p w14:paraId="064ADC7D" w14:textId="77777777" w:rsidR="002009E7" w:rsidRPr="00A83255" w:rsidRDefault="002009E7" w:rsidP="002009E7">
      <w:pPr>
        <w:widowControl w:val="0"/>
        <w:autoSpaceDE w:val="0"/>
        <w:autoSpaceDN w:val="0"/>
        <w:adjustRightInd w:val="0"/>
        <w:jc w:val="both"/>
        <w:rPr>
          <w:sz w:val="28"/>
          <w:szCs w:val="28"/>
        </w:rPr>
      </w:pPr>
      <w:r w:rsidRPr="00A83255">
        <w:rPr>
          <w:sz w:val="28"/>
          <w:szCs w:val="28"/>
        </w:rPr>
        <w:t xml:space="preserve">3. Перечень иных предметов, по которым учителям устанавливается доплата за проверку письменных работ, а также максимальный размер доплаты по каждому из этих предметов в диапазоне, предусмотренном </w:t>
      </w:r>
      <w:hyperlink w:anchor="sub_6008" w:history="1">
        <w:r w:rsidRPr="00A83255">
          <w:rPr>
            <w:sz w:val="28"/>
            <w:szCs w:val="28"/>
          </w:rPr>
          <w:t>пунктом 3 таблицы</w:t>
        </w:r>
      </w:hyperlink>
      <w:r w:rsidRPr="00A83255">
        <w:rPr>
          <w:sz w:val="28"/>
          <w:szCs w:val="28"/>
        </w:rPr>
        <w:t>, определяются учреждением и фиксируются в локальном нормативном акте.</w:t>
      </w:r>
    </w:p>
    <w:p w14:paraId="00F96A53" w14:textId="77777777" w:rsidR="002009E7" w:rsidRPr="00A83255" w:rsidRDefault="002009E7" w:rsidP="002009E7">
      <w:pPr>
        <w:widowControl w:val="0"/>
        <w:autoSpaceDE w:val="0"/>
        <w:autoSpaceDN w:val="0"/>
        <w:adjustRightInd w:val="0"/>
        <w:jc w:val="both"/>
        <w:rPr>
          <w:sz w:val="28"/>
          <w:szCs w:val="28"/>
        </w:rPr>
      </w:pPr>
      <w:r w:rsidRPr="00A83255">
        <w:rPr>
          <w:sz w:val="28"/>
          <w:szCs w:val="28"/>
        </w:rPr>
        <w:t>4. При установлении доплаты педагогическим работникам образовательных организаций, реализующих основные общеобразовательные программы, за заведование учебными кабинетами (лабораториями), учебными мастерскими, учебно-консультативными пунктами учитываются оснащенность кабинета (лаборатории), учебно-производственного объекта, учебно-консультативного пункта оборудованием, инвентарем, учебными пособиями и трудоемкость работы по его содержанию.</w:t>
      </w:r>
    </w:p>
    <w:p w14:paraId="7B70AD7E" w14:textId="77777777" w:rsidR="002009E7" w:rsidRPr="00A83255" w:rsidRDefault="002009E7" w:rsidP="002009E7">
      <w:pPr>
        <w:widowControl w:val="0"/>
        <w:autoSpaceDE w:val="0"/>
        <w:autoSpaceDN w:val="0"/>
        <w:adjustRightInd w:val="0"/>
        <w:jc w:val="both"/>
        <w:rPr>
          <w:sz w:val="28"/>
          <w:szCs w:val="28"/>
        </w:rPr>
      </w:pPr>
      <w:r w:rsidRPr="00A83255">
        <w:rPr>
          <w:sz w:val="28"/>
          <w:szCs w:val="28"/>
        </w:rPr>
        <w:t>5.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государственных и муниципальных учреждений, претендующих на присвоение первой и высшей квалификационной категории, установленные графиком, утвержденным приказом министерства общего и профессионального образования Ростовской области.</w:t>
      </w:r>
    </w:p>
    <w:p w14:paraId="2CBCB595" w14:textId="77777777" w:rsidR="002009E7" w:rsidRPr="00A83255" w:rsidRDefault="002009E7" w:rsidP="002009E7">
      <w:pPr>
        <w:widowControl w:val="0"/>
        <w:autoSpaceDE w:val="0"/>
        <w:autoSpaceDN w:val="0"/>
        <w:adjustRightInd w:val="0"/>
        <w:jc w:val="both"/>
        <w:rPr>
          <w:sz w:val="28"/>
          <w:szCs w:val="28"/>
        </w:rPr>
      </w:pPr>
      <w:r w:rsidRPr="00A83255">
        <w:rPr>
          <w:sz w:val="28"/>
          <w:szCs w:val="28"/>
        </w:rPr>
        <w:t xml:space="preserve">6. 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с учетом требований, установленных настоящим Примерным положением. При этом размеры доплат, предусмотренных </w:t>
      </w:r>
      <w:hyperlink w:anchor="sub_6009" w:history="1">
        <w:r w:rsidRPr="00A83255">
          <w:rPr>
            <w:sz w:val="28"/>
            <w:szCs w:val="28"/>
          </w:rPr>
          <w:t>пунктами 4 - 14 таблицы</w:t>
        </w:r>
      </w:hyperlink>
      <w:r w:rsidRPr="00A83255">
        <w:rPr>
          <w:sz w:val="28"/>
          <w:szCs w:val="28"/>
        </w:rPr>
        <w:t xml:space="preserve"> в указанных диапазонах, устанавливаются дифференцированно исходя из объема и сложности выполняемой работы в пределах фонда оплаты труда учреждения.</w:t>
      </w:r>
    </w:p>
    <w:p w14:paraId="5E8EEF6A"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 xml:space="preserve">7. В соответствии с </w:t>
      </w:r>
      <w:hyperlink r:id="rId18" w:history="1">
        <w:r w:rsidRPr="00A83255">
          <w:rPr>
            <w:sz w:val="28"/>
            <w:szCs w:val="28"/>
          </w:rPr>
          <w:t>частью 9 статьи 47</w:t>
        </w:r>
      </w:hyperlink>
      <w:r w:rsidRPr="00A83255">
        <w:rPr>
          <w:sz w:val="28"/>
          <w:szCs w:val="28"/>
        </w:rPr>
        <w:t xml:space="preserve"> Федерального закона от 29.12.2012 N 273-ФЗ "Об образовании в Российской Федерации" педагогическим работникам, участвующим по решению министерства общего и профессионального образования Ростовской области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(далее - компенсация педагогическим работникам).</w:t>
      </w:r>
    </w:p>
    <w:p w14:paraId="2C83B0FE"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 xml:space="preserve">В соответствии с </w:t>
      </w:r>
      <w:hyperlink r:id="rId19" w:history="1">
        <w:r w:rsidRPr="00A83255">
          <w:rPr>
            <w:sz w:val="28"/>
            <w:szCs w:val="28"/>
          </w:rPr>
          <w:t>частью 3 статьи 13</w:t>
        </w:r>
      </w:hyperlink>
      <w:r w:rsidRPr="00A83255">
        <w:rPr>
          <w:sz w:val="28"/>
          <w:szCs w:val="28"/>
        </w:rPr>
        <w:t xml:space="preserve"> Областного закона от 14.11.2013 N 26-ЗС "Об образовании в Ростовской области" компенсация педагогическим работникам выплачивается после выполнения всего объема работ по подготовке и проведению государственной итоговой аттестации обучающихся в размере, определяемом исходя из норм трудозатрат и стоимости одного часа работ по </w:t>
      </w:r>
      <w:r w:rsidRPr="00A83255">
        <w:rPr>
          <w:sz w:val="28"/>
          <w:szCs w:val="28"/>
        </w:rPr>
        <w:lastRenderedPageBreak/>
        <w:t>подготовке и проведению государственной итоговой аттестации по образовательным  программам основного общего и среднего общего образования.</w:t>
      </w:r>
      <w:r w:rsidRPr="009229B5">
        <w:rPr>
          <w:color w:val="FF0000"/>
          <w:sz w:val="28"/>
          <w:szCs w:val="28"/>
        </w:rPr>
        <w:t xml:space="preserve"> </w:t>
      </w:r>
      <w:r w:rsidRPr="00A83255">
        <w:rPr>
          <w:sz w:val="28"/>
          <w:szCs w:val="28"/>
        </w:rPr>
        <w:t>Порядок выплаты компенсации педагогическим работникам, нормы трудозатрат и стоимость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устанавливаются министерством общего и профессионального образования Ростовской области.</w:t>
      </w:r>
    </w:p>
    <w:p w14:paraId="5329C0F0" w14:textId="77777777" w:rsidR="002009E7" w:rsidRDefault="002009E7" w:rsidP="002009E7">
      <w:pPr>
        <w:widowControl w:val="0"/>
        <w:autoSpaceDE w:val="0"/>
        <w:autoSpaceDN w:val="0"/>
        <w:adjustRightInd w:val="0"/>
        <w:jc w:val="both"/>
        <w:rPr>
          <w:sz w:val="28"/>
          <w:szCs w:val="28"/>
        </w:rPr>
      </w:pPr>
    </w:p>
    <w:p w14:paraId="03DB87AA" w14:textId="77777777" w:rsidR="002009E7" w:rsidRPr="00A83255" w:rsidRDefault="002009E7" w:rsidP="002009E7">
      <w:pPr>
        <w:widowControl w:val="0"/>
        <w:autoSpaceDE w:val="0"/>
        <w:autoSpaceDN w:val="0"/>
        <w:adjustRightInd w:val="0"/>
        <w:jc w:val="both"/>
        <w:rPr>
          <w:sz w:val="28"/>
          <w:szCs w:val="28"/>
        </w:rPr>
      </w:pPr>
      <w:r w:rsidRPr="00A83255">
        <w:rPr>
          <w:sz w:val="28"/>
          <w:szCs w:val="28"/>
        </w:rPr>
        <w:t>15.Объем средств, направляемых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14:paraId="17F03B62"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а) 20 процентов – в общеобразовательных организациях, реализующих основные общеобразовательные программы;</w:t>
      </w:r>
    </w:p>
    <w:p w14:paraId="7622E209" w14:textId="77777777" w:rsidR="002009E7" w:rsidRDefault="002009E7" w:rsidP="002009E7">
      <w:pPr>
        <w:widowControl w:val="0"/>
        <w:autoSpaceDE w:val="0"/>
        <w:autoSpaceDN w:val="0"/>
        <w:adjustRightInd w:val="0"/>
        <w:jc w:val="both"/>
        <w:rPr>
          <w:sz w:val="28"/>
          <w:szCs w:val="28"/>
        </w:rPr>
      </w:pPr>
    </w:p>
    <w:p w14:paraId="33465F64" w14:textId="77777777" w:rsidR="002009E7" w:rsidRPr="00ED7844" w:rsidRDefault="002009E7" w:rsidP="002009E7">
      <w:pPr>
        <w:widowControl w:val="0"/>
        <w:autoSpaceDE w:val="0"/>
        <w:autoSpaceDN w:val="0"/>
        <w:adjustRightInd w:val="0"/>
        <w:jc w:val="both"/>
        <w:rPr>
          <w:sz w:val="28"/>
          <w:szCs w:val="28"/>
        </w:rPr>
      </w:pPr>
      <w:r w:rsidRPr="00A83255">
        <w:rPr>
          <w:sz w:val="28"/>
          <w:szCs w:val="28"/>
        </w:rPr>
        <w:t>16. В соответствии с частью 9 статьи 47 Федерального закона от 29.12.2012</w:t>
      </w:r>
      <w:r w:rsidRPr="00ED7844">
        <w:rPr>
          <w:sz w:val="28"/>
          <w:szCs w:val="28"/>
        </w:rPr>
        <w:t xml:space="preserve"> № 273-ФЗ «Об образовании в Российской Федерации» педагогическим работникам,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доплата за работу по подготовке и проведению единого государственного экзамена.  </w:t>
      </w:r>
    </w:p>
    <w:p w14:paraId="2DC65D5D" w14:textId="77777777" w:rsidR="002009E7" w:rsidRPr="00ED7844" w:rsidRDefault="002009E7" w:rsidP="002009E7">
      <w:pPr>
        <w:widowControl w:val="0"/>
        <w:autoSpaceDE w:val="0"/>
        <w:autoSpaceDN w:val="0"/>
        <w:adjustRightInd w:val="0"/>
        <w:ind w:firstLine="720"/>
        <w:jc w:val="both"/>
        <w:rPr>
          <w:sz w:val="28"/>
          <w:szCs w:val="28"/>
        </w:rPr>
      </w:pPr>
      <w:r w:rsidRPr="00ED7844">
        <w:rPr>
          <w:sz w:val="28"/>
          <w:szCs w:val="28"/>
        </w:rPr>
        <w:t>Доплата за работу по подготовке и проведению единого государственного экзамена устанавливается педагогическим работникам,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ГИА по образовательным программам среднего общего образования в форме ЕГЭ в ППЭ,  на время проведения ЕГЭ  согласно утвержденному расписанию проведения ЕГЭ.</w:t>
      </w:r>
    </w:p>
    <w:p w14:paraId="2DF8910D" w14:textId="77777777" w:rsidR="002009E7" w:rsidRPr="00ED7844" w:rsidRDefault="002009E7" w:rsidP="002009E7">
      <w:pPr>
        <w:widowControl w:val="0"/>
        <w:autoSpaceDE w:val="0"/>
        <w:autoSpaceDN w:val="0"/>
        <w:adjustRightInd w:val="0"/>
        <w:ind w:firstLine="720"/>
        <w:jc w:val="both"/>
        <w:rPr>
          <w:sz w:val="28"/>
          <w:szCs w:val="28"/>
        </w:rPr>
      </w:pPr>
      <w:r w:rsidRPr="00ED7844">
        <w:rPr>
          <w:sz w:val="28"/>
          <w:szCs w:val="28"/>
        </w:rPr>
        <w:t xml:space="preserve">Доплата за работу по подготовке и проведению ЕГЭ устанавливается в процентах от ставки заработной платы учителя за каждый день работы в составе временных коллективов на время проведения ГИА согласно утвержденным расписаниям проведения </w:t>
      </w:r>
      <w:proofErr w:type="gramStart"/>
      <w:r w:rsidRPr="00ED7844">
        <w:rPr>
          <w:sz w:val="28"/>
          <w:szCs w:val="28"/>
        </w:rPr>
        <w:t>ЕГЭ,  ОГЭ</w:t>
      </w:r>
      <w:proofErr w:type="gramEnd"/>
      <w:r w:rsidRPr="00ED7844">
        <w:rPr>
          <w:sz w:val="28"/>
          <w:szCs w:val="28"/>
        </w:rPr>
        <w:t xml:space="preserve"> и  ГВЭ и составляет:</w:t>
      </w:r>
    </w:p>
    <w:p w14:paraId="33E17884" w14:textId="77777777" w:rsidR="002009E7" w:rsidRPr="00ED7844" w:rsidRDefault="002009E7" w:rsidP="002009E7">
      <w:pPr>
        <w:widowControl w:val="0"/>
        <w:autoSpaceDE w:val="0"/>
        <w:autoSpaceDN w:val="0"/>
        <w:adjustRightInd w:val="0"/>
        <w:jc w:val="both"/>
        <w:rPr>
          <w:sz w:val="28"/>
          <w:szCs w:val="28"/>
        </w:rPr>
      </w:pPr>
      <w:r w:rsidRPr="00ED7844">
        <w:rPr>
          <w:sz w:val="28"/>
          <w:szCs w:val="28"/>
        </w:rPr>
        <w:t>1)</w:t>
      </w:r>
      <w:r w:rsidRPr="00ED7844">
        <w:rPr>
          <w:sz w:val="28"/>
          <w:szCs w:val="28"/>
        </w:rPr>
        <w:tab/>
        <w:t>руководителю  ППЭ – 1,8 процентов;</w:t>
      </w:r>
    </w:p>
    <w:p w14:paraId="6BD91CCB" w14:textId="77777777" w:rsidR="002009E7" w:rsidRPr="00ED7844" w:rsidRDefault="002009E7" w:rsidP="002009E7">
      <w:pPr>
        <w:widowControl w:val="0"/>
        <w:autoSpaceDE w:val="0"/>
        <w:autoSpaceDN w:val="0"/>
        <w:adjustRightInd w:val="0"/>
        <w:jc w:val="both"/>
        <w:rPr>
          <w:sz w:val="28"/>
          <w:szCs w:val="28"/>
        </w:rPr>
      </w:pPr>
      <w:r w:rsidRPr="00ED7844">
        <w:rPr>
          <w:sz w:val="28"/>
          <w:szCs w:val="28"/>
        </w:rPr>
        <w:t>2) организатору ППЭ и техническому специалисту по работе с программным обеспечением, оказывающему информационно-техническую помощь руководителю и организаторам ППЭ – 1,2 процентов;</w:t>
      </w:r>
    </w:p>
    <w:p w14:paraId="03328479" w14:textId="77777777" w:rsidR="002009E7" w:rsidRPr="00ED7844" w:rsidRDefault="002009E7" w:rsidP="002009E7">
      <w:pPr>
        <w:widowControl w:val="0"/>
        <w:autoSpaceDE w:val="0"/>
        <w:autoSpaceDN w:val="0"/>
        <w:adjustRightInd w:val="0"/>
        <w:jc w:val="both"/>
        <w:rPr>
          <w:sz w:val="28"/>
          <w:szCs w:val="28"/>
        </w:rPr>
      </w:pPr>
      <w:r w:rsidRPr="00ED7844">
        <w:rPr>
          <w:sz w:val="28"/>
          <w:szCs w:val="28"/>
        </w:rPr>
        <w:t>3) ассистенту, оказывающему необходимую техническую помощь обучающимся с ограниченными возможностями здоровья, детям-инвалидам и инвалидам – 0,6 процентов.</w:t>
      </w:r>
    </w:p>
    <w:p w14:paraId="4410B8A6" w14:textId="77777777" w:rsidR="002009E7" w:rsidRDefault="002009E7" w:rsidP="002009E7">
      <w:pPr>
        <w:widowControl w:val="0"/>
        <w:autoSpaceDE w:val="0"/>
        <w:autoSpaceDN w:val="0"/>
        <w:adjustRightInd w:val="0"/>
        <w:jc w:val="both"/>
        <w:rPr>
          <w:sz w:val="28"/>
          <w:szCs w:val="28"/>
        </w:rPr>
      </w:pPr>
    </w:p>
    <w:p w14:paraId="508895F7" w14:textId="77777777" w:rsidR="002009E7" w:rsidRPr="00ED7844" w:rsidRDefault="002009E7" w:rsidP="002009E7">
      <w:pPr>
        <w:widowControl w:val="0"/>
        <w:autoSpaceDE w:val="0"/>
        <w:autoSpaceDN w:val="0"/>
        <w:adjustRightInd w:val="0"/>
        <w:jc w:val="both"/>
        <w:rPr>
          <w:sz w:val="28"/>
          <w:szCs w:val="28"/>
        </w:rPr>
      </w:pPr>
      <w:r>
        <w:rPr>
          <w:sz w:val="28"/>
          <w:szCs w:val="28"/>
        </w:rPr>
        <w:t xml:space="preserve">17. </w:t>
      </w:r>
      <w:r w:rsidRPr="00ED7844">
        <w:rPr>
          <w:sz w:val="28"/>
          <w:szCs w:val="28"/>
        </w:rPr>
        <w:t>Доплаты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w:t>
      </w:r>
    </w:p>
    <w:p w14:paraId="22EE1786" w14:textId="77777777" w:rsidR="002009E7" w:rsidRDefault="002009E7" w:rsidP="002009E7">
      <w:pPr>
        <w:ind w:firstLine="540"/>
        <w:jc w:val="both"/>
        <w:rPr>
          <w:sz w:val="28"/>
        </w:rPr>
      </w:pPr>
    </w:p>
    <w:p w14:paraId="23092DA6" w14:textId="77777777" w:rsidR="002009E7" w:rsidRDefault="002009E7" w:rsidP="002009E7">
      <w:pPr>
        <w:ind w:firstLine="540"/>
        <w:jc w:val="both"/>
        <w:rPr>
          <w:sz w:val="28"/>
        </w:rPr>
      </w:pPr>
    </w:p>
    <w:p w14:paraId="3228F519" w14:textId="77777777" w:rsidR="002009E7" w:rsidRDefault="002009E7" w:rsidP="002009E7">
      <w:pPr>
        <w:ind w:firstLine="540"/>
        <w:jc w:val="both"/>
        <w:rPr>
          <w:sz w:val="28"/>
        </w:rPr>
      </w:pPr>
    </w:p>
    <w:p w14:paraId="684F97F9" w14:textId="77777777" w:rsidR="002009E7" w:rsidRPr="00A86139" w:rsidRDefault="002009E7" w:rsidP="002009E7">
      <w:pPr>
        <w:jc w:val="center"/>
        <w:rPr>
          <w:b/>
          <w:sz w:val="28"/>
        </w:rPr>
      </w:pPr>
      <w:r w:rsidRPr="00A86139">
        <w:rPr>
          <w:b/>
          <w:sz w:val="28"/>
          <w:lang w:val="en-US"/>
        </w:rPr>
        <w:t>IV</w:t>
      </w:r>
      <w:r w:rsidRPr="00A86139">
        <w:rPr>
          <w:b/>
          <w:sz w:val="28"/>
        </w:rPr>
        <w:t>. Порядок и условия установления выплат</w:t>
      </w:r>
    </w:p>
    <w:p w14:paraId="508607C5" w14:textId="77777777" w:rsidR="002009E7" w:rsidRPr="00A86139" w:rsidRDefault="002009E7" w:rsidP="002009E7">
      <w:pPr>
        <w:jc w:val="center"/>
        <w:rPr>
          <w:b/>
          <w:sz w:val="28"/>
        </w:rPr>
      </w:pPr>
      <w:r w:rsidRPr="00A86139">
        <w:rPr>
          <w:b/>
          <w:sz w:val="28"/>
        </w:rPr>
        <w:t>стимулирующего характера</w:t>
      </w:r>
    </w:p>
    <w:p w14:paraId="40E4E204" w14:textId="77777777" w:rsidR="002009E7" w:rsidRDefault="002009E7" w:rsidP="002009E7">
      <w:pPr>
        <w:jc w:val="center"/>
        <w:rPr>
          <w:sz w:val="28"/>
        </w:rPr>
      </w:pPr>
    </w:p>
    <w:p w14:paraId="27BF77F0" w14:textId="77777777" w:rsidR="002009E7" w:rsidRDefault="002009E7" w:rsidP="002009E7">
      <w:pPr>
        <w:jc w:val="both"/>
        <w:rPr>
          <w:sz w:val="28"/>
        </w:rPr>
      </w:pPr>
      <w:r>
        <w:rPr>
          <w:sz w:val="28"/>
        </w:rPr>
        <w:t>18. В учреждении могут устанавливаться следующие виды выплат стимулирующего характера:</w:t>
      </w:r>
    </w:p>
    <w:p w14:paraId="77690CC6" w14:textId="77777777" w:rsidR="002009E7" w:rsidRDefault="002009E7" w:rsidP="002009E7">
      <w:pPr>
        <w:jc w:val="both"/>
        <w:rPr>
          <w:sz w:val="28"/>
        </w:rPr>
      </w:pPr>
      <w:r>
        <w:rPr>
          <w:sz w:val="28"/>
        </w:rPr>
        <w:t>1) за интенсивность и высокие результаты работы;</w:t>
      </w:r>
    </w:p>
    <w:p w14:paraId="141BF8ED" w14:textId="77777777" w:rsidR="002009E7" w:rsidRDefault="002009E7" w:rsidP="002009E7">
      <w:pPr>
        <w:jc w:val="both"/>
        <w:rPr>
          <w:sz w:val="28"/>
        </w:rPr>
      </w:pPr>
      <w:r>
        <w:rPr>
          <w:sz w:val="28"/>
        </w:rPr>
        <w:t>2) за качество выполняемых работ;</w:t>
      </w:r>
    </w:p>
    <w:p w14:paraId="10294C48" w14:textId="77777777" w:rsidR="002009E7" w:rsidRDefault="002009E7" w:rsidP="002009E7">
      <w:pPr>
        <w:jc w:val="both"/>
        <w:rPr>
          <w:sz w:val="28"/>
        </w:rPr>
      </w:pPr>
      <w:r>
        <w:rPr>
          <w:sz w:val="28"/>
        </w:rPr>
        <w:t>3) за выслугу лет;</w:t>
      </w:r>
    </w:p>
    <w:p w14:paraId="1B6011C4" w14:textId="77777777" w:rsidR="002009E7" w:rsidRDefault="002009E7" w:rsidP="002009E7">
      <w:pPr>
        <w:jc w:val="both"/>
        <w:rPr>
          <w:sz w:val="28"/>
        </w:rPr>
      </w:pPr>
      <w:r>
        <w:rPr>
          <w:sz w:val="28"/>
        </w:rPr>
        <w:t>4) премиальные выплаты по итогам работы;</w:t>
      </w:r>
    </w:p>
    <w:p w14:paraId="4F965B1A" w14:textId="77777777" w:rsidR="002009E7" w:rsidRDefault="002009E7" w:rsidP="002009E7">
      <w:pPr>
        <w:jc w:val="both"/>
        <w:rPr>
          <w:sz w:val="28"/>
        </w:rPr>
      </w:pPr>
      <w:r>
        <w:rPr>
          <w:sz w:val="28"/>
        </w:rPr>
        <w:t>5) за углубленное изучение отдельных учебных предметов;</w:t>
      </w:r>
    </w:p>
    <w:p w14:paraId="5631D88C" w14:textId="77777777" w:rsidR="002009E7" w:rsidRDefault="002009E7" w:rsidP="002009E7">
      <w:pPr>
        <w:jc w:val="both"/>
        <w:rPr>
          <w:sz w:val="28"/>
        </w:rPr>
      </w:pPr>
      <w:r>
        <w:rPr>
          <w:sz w:val="28"/>
        </w:rPr>
        <w:t>6) иные выплаты стимулирующего характера.</w:t>
      </w:r>
    </w:p>
    <w:p w14:paraId="514D6679" w14:textId="77777777" w:rsidR="002009E7" w:rsidRDefault="002009E7" w:rsidP="002009E7">
      <w:pPr>
        <w:jc w:val="both"/>
        <w:rPr>
          <w:sz w:val="28"/>
        </w:rPr>
      </w:pPr>
    </w:p>
    <w:p w14:paraId="21611437" w14:textId="77777777" w:rsidR="002009E7" w:rsidRDefault="002009E7" w:rsidP="002009E7">
      <w:pPr>
        <w:jc w:val="both"/>
        <w:rPr>
          <w:sz w:val="28"/>
        </w:rPr>
      </w:pPr>
      <w:r>
        <w:rPr>
          <w:sz w:val="28"/>
        </w:rPr>
        <w:t>19.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14:paraId="245136CF" w14:textId="77777777" w:rsidR="002009E7" w:rsidRDefault="002009E7" w:rsidP="002009E7">
      <w:pPr>
        <w:jc w:val="both"/>
        <w:rPr>
          <w:sz w:val="28"/>
        </w:rPr>
      </w:pPr>
    </w:p>
    <w:p w14:paraId="5AB058D9" w14:textId="77777777" w:rsidR="002009E7" w:rsidRDefault="002009E7" w:rsidP="002009E7">
      <w:pPr>
        <w:jc w:val="both"/>
        <w:rPr>
          <w:sz w:val="28"/>
        </w:rPr>
      </w:pPr>
      <w:r>
        <w:rPr>
          <w:sz w:val="28"/>
        </w:rPr>
        <w:t>20. Выплаты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14:paraId="3A4D58C5" w14:textId="77777777" w:rsidR="002009E7" w:rsidRDefault="002009E7" w:rsidP="002009E7">
      <w:pPr>
        <w:jc w:val="both"/>
        <w:rPr>
          <w:sz w:val="28"/>
        </w:rPr>
      </w:pPr>
    </w:p>
    <w:p w14:paraId="44535289" w14:textId="77777777" w:rsidR="002009E7" w:rsidRDefault="002009E7" w:rsidP="002009E7">
      <w:pPr>
        <w:jc w:val="both"/>
        <w:rPr>
          <w:sz w:val="28"/>
        </w:rPr>
      </w:pPr>
      <w:r>
        <w:rPr>
          <w:sz w:val="28"/>
        </w:rPr>
        <w:t>21</w:t>
      </w:r>
      <w:r w:rsidRPr="006B1282">
        <w:rPr>
          <w:sz w:val="28"/>
        </w:rPr>
        <w:t>.Выплаты за интенсивность и высокие результаты работы устанавливается педагогическим</w:t>
      </w:r>
      <w:r>
        <w:rPr>
          <w:sz w:val="28"/>
        </w:rPr>
        <w:t xml:space="preserve"> работникам в зависимости от результативности труда и качества работы по организации образовательного процесса.</w:t>
      </w:r>
    </w:p>
    <w:p w14:paraId="4B922ADC" w14:textId="77777777" w:rsidR="002009E7" w:rsidRDefault="002009E7" w:rsidP="002009E7">
      <w:pPr>
        <w:ind w:firstLine="709"/>
        <w:jc w:val="both"/>
        <w:rPr>
          <w:sz w:val="28"/>
        </w:rPr>
      </w:pPr>
      <w:r w:rsidRPr="00ED3696">
        <w:rPr>
          <w:sz w:val="28"/>
        </w:rPr>
        <w:t>Выплаты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w:t>
      </w:r>
      <w:r>
        <w:rPr>
          <w:sz w:val="28"/>
        </w:rPr>
        <w:t xml:space="preserve">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  </w:t>
      </w:r>
    </w:p>
    <w:p w14:paraId="418312A3" w14:textId="77777777" w:rsidR="002009E7" w:rsidRDefault="002009E7" w:rsidP="002009E7">
      <w:pPr>
        <w:ind w:firstLine="709"/>
        <w:jc w:val="both"/>
        <w:rPr>
          <w:sz w:val="28"/>
        </w:rPr>
      </w:pPr>
      <w:r>
        <w:rPr>
          <w:sz w:val="28"/>
        </w:rPr>
        <w:t xml:space="preserve">Конкретные размеры выплаты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r>
        <w:rPr>
          <w:sz w:val="28"/>
        </w:rPr>
        <w:tab/>
      </w:r>
    </w:p>
    <w:p w14:paraId="5C6ED373" w14:textId="77777777" w:rsidR="002009E7" w:rsidRDefault="002009E7" w:rsidP="002009E7">
      <w:pPr>
        <w:jc w:val="both"/>
        <w:rPr>
          <w:sz w:val="28"/>
        </w:rPr>
      </w:pPr>
    </w:p>
    <w:p w14:paraId="22B2D39F" w14:textId="77777777" w:rsidR="002009E7" w:rsidRDefault="002009E7" w:rsidP="002009E7">
      <w:pPr>
        <w:jc w:val="both"/>
        <w:rPr>
          <w:sz w:val="28"/>
        </w:rPr>
      </w:pPr>
      <w:r>
        <w:rPr>
          <w:sz w:val="28"/>
        </w:rPr>
        <w:t>22</w:t>
      </w:r>
      <w:r w:rsidRPr="00FA48B5">
        <w:rPr>
          <w:sz w:val="28"/>
        </w:rPr>
        <w:t>.</w:t>
      </w:r>
      <w:r>
        <w:rPr>
          <w:sz w:val="28"/>
        </w:rPr>
        <w:t xml:space="preserve"> </w:t>
      </w:r>
      <w:r w:rsidRPr="00FA48B5">
        <w:rPr>
          <w:sz w:val="28"/>
        </w:rPr>
        <w:t xml:space="preserve">Выплата за </w:t>
      </w:r>
      <w:r w:rsidRPr="00FA48B5">
        <w:rPr>
          <w:sz w:val="28"/>
          <w:szCs w:val="28"/>
        </w:rPr>
        <w:t xml:space="preserve">обеспечение углубленного изучения отдельных учебных предметов, предметных областей соответствующей образовательной программы (профильное обучение) </w:t>
      </w:r>
      <w:r w:rsidRPr="00FA48B5">
        <w:rPr>
          <w:sz w:val="28"/>
        </w:rPr>
        <w:t xml:space="preserve">устанавливается работникам общеобразовательных учреждений (Таблица </w:t>
      </w:r>
      <w:r>
        <w:rPr>
          <w:sz w:val="28"/>
        </w:rPr>
        <w:t>7</w:t>
      </w:r>
      <w:r w:rsidRPr="00FA48B5">
        <w:rPr>
          <w:sz w:val="28"/>
        </w:rPr>
        <w:t xml:space="preserve">). </w:t>
      </w:r>
      <w:r w:rsidRPr="00656723">
        <w:rPr>
          <w:sz w:val="28"/>
        </w:rPr>
        <w:t xml:space="preserve">                                                                                      </w:t>
      </w:r>
    </w:p>
    <w:p w14:paraId="416D435E" w14:textId="77777777" w:rsidR="002009E7" w:rsidRDefault="002009E7" w:rsidP="002009E7">
      <w:pPr>
        <w:ind w:firstLine="709"/>
        <w:jc w:val="both"/>
        <w:rPr>
          <w:sz w:val="28"/>
        </w:rPr>
      </w:pPr>
    </w:p>
    <w:p w14:paraId="17BE475D" w14:textId="77777777" w:rsidR="002009E7" w:rsidRDefault="002009E7" w:rsidP="002009E7">
      <w:pPr>
        <w:ind w:firstLine="709"/>
        <w:jc w:val="both"/>
        <w:rPr>
          <w:sz w:val="28"/>
        </w:rPr>
      </w:pPr>
    </w:p>
    <w:p w14:paraId="79C488EF" w14:textId="77777777" w:rsidR="002009E7" w:rsidRDefault="002009E7" w:rsidP="002009E7">
      <w:pPr>
        <w:ind w:firstLine="709"/>
        <w:jc w:val="both"/>
        <w:rPr>
          <w:sz w:val="28"/>
        </w:rPr>
      </w:pPr>
    </w:p>
    <w:p w14:paraId="03C623FA" w14:textId="77777777" w:rsidR="002009E7" w:rsidRPr="00FA48B5" w:rsidRDefault="002009E7" w:rsidP="002009E7">
      <w:pPr>
        <w:ind w:firstLine="709"/>
        <w:jc w:val="right"/>
        <w:rPr>
          <w:sz w:val="28"/>
        </w:rPr>
      </w:pPr>
      <w:r w:rsidRPr="00FA48B5">
        <w:rPr>
          <w:sz w:val="28"/>
        </w:rPr>
        <w:t xml:space="preserve">            Таблица </w:t>
      </w:r>
      <w:r>
        <w:rPr>
          <w:sz w:val="28"/>
        </w:rPr>
        <w:t>7</w:t>
      </w:r>
    </w:p>
    <w:p w14:paraId="635ED7B4" w14:textId="77777777" w:rsidR="002009E7" w:rsidRPr="00FA48B5" w:rsidRDefault="002009E7" w:rsidP="002009E7">
      <w:pPr>
        <w:ind w:firstLine="709"/>
        <w:jc w:val="both"/>
        <w:rPr>
          <w:sz w:val="28"/>
        </w:rPr>
      </w:pPr>
    </w:p>
    <w:tbl>
      <w:tblPr>
        <w:tblW w:w="9498" w:type="dxa"/>
        <w:jc w:val="center"/>
        <w:tblLayout w:type="fixed"/>
        <w:tblCellMar>
          <w:top w:w="55" w:type="dxa"/>
          <w:left w:w="55" w:type="dxa"/>
          <w:bottom w:w="55" w:type="dxa"/>
          <w:right w:w="55" w:type="dxa"/>
        </w:tblCellMar>
        <w:tblLook w:val="0000" w:firstRow="0" w:lastRow="0" w:firstColumn="0" w:lastColumn="0" w:noHBand="0" w:noVBand="0"/>
      </w:tblPr>
      <w:tblGrid>
        <w:gridCol w:w="567"/>
        <w:gridCol w:w="3276"/>
        <w:gridCol w:w="4253"/>
        <w:gridCol w:w="1402"/>
      </w:tblGrid>
      <w:tr w:rsidR="002009E7" w:rsidRPr="00FA48B5" w14:paraId="15DAC2C5" w14:textId="77777777" w:rsidTr="0000344B">
        <w:trPr>
          <w:tblHeader/>
          <w:jc w:val="center"/>
        </w:trPr>
        <w:tc>
          <w:tcPr>
            <w:tcW w:w="567" w:type="dxa"/>
            <w:tcBorders>
              <w:top w:val="single" w:sz="4" w:space="0" w:color="000000"/>
              <w:left w:val="single" w:sz="4" w:space="0" w:color="000000"/>
              <w:bottom w:val="single" w:sz="4" w:space="0" w:color="000000"/>
            </w:tcBorders>
          </w:tcPr>
          <w:p w14:paraId="488602D6" w14:textId="77777777" w:rsidR="002009E7" w:rsidRPr="00FA48B5" w:rsidRDefault="002009E7" w:rsidP="0000344B">
            <w:pPr>
              <w:pStyle w:val="a9"/>
              <w:suppressAutoHyphens w:val="0"/>
              <w:snapToGrid w:val="0"/>
              <w:jc w:val="center"/>
              <w:rPr>
                <w:rFonts w:cs="Tahoma"/>
                <w:kern w:val="1"/>
                <w:szCs w:val="28"/>
              </w:rPr>
            </w:pPr>
            <w:r w:rsidRPr="00FA48B5">
              <w:rPr>
                <w:rFonts w:cs="Tahoma"/>
                <w:kern w:val="1"/>
                <w:szCs w:val="28"/>
              </w:rPr>
              <w:t>№</w:t>
            </w:r>
          </w:p>
          <w:p w14:paraId="58279B8A" w14:textId="77777777" w:rsidR="002009E7" w:rsidRPr="00FA48B5" w:rsidRDefault="002009E7" w:rsidP="0000344B">
            <w:pPr>
              <w:pStyle w:val="a9"/>
              <w:suppressAutoHyphens w:val="0"/>
              <w:jc w:val="center"/>
              <w:rPr>
                <w:rFonts w:cs="Tahoma"/>
                <w:kern w:val="1"/>
                <w:szCs w:val="28"/>
              </w:rPr>
            </w:pPr>
            <w:r w:rsidRPr="00FA48B5">
              <w:rPr>
                <w:rFonts w:cs="Tahoma"/>
                <w:kern w:val="1"/>
                <w:szCs w:val="28"/>
              </w:rPr>
              <w:t>п/п</w:t>
            </w:r>
          </w:p>
        </w:tc>
        <w:tc>
          <w:tcPr>
            <w:tcW w:w="3276" w:type="dxa"/>
            <w:tcBorders>
              <w:top w:val="single" w:sz="4" w:space="0" w:color="000000"/>
              <w:left w:val="single" w:sz="4" w:space="0" w:color="000000"/>
              <w:bottom w:val="single" w:sz="4" w:space="0" w:color="000000"/>
            </w:tcBorders>
          </w:tcPr>
          <w:p w14:paraId="0286E822" w14:textId="77777777" w:rsidR="002009E7" w:rsidRPr="00FA48B5" w:rsidRDefault="002009E7" w:rsidP="0000344B">
            <w:pPr>
              <w:pStyle w:val="aa"/>
              <w:suppressAutoHyphens w:val="0"/>
              <w:snapToGrid w:val="0"/>
              <w:rPr>
                <w:rFonts w:cs="Tahoma"/>
                <w:b w:val="0"/>
                <w:bCs w:val="0"/>
                <w:i w:val="0"/>
                <w:iCs w:val="0"/>
                <w:kern w:val="1"/>
                <w:szCs w:val="28"/>
              </w:rPr>
            </w:pPr>
            <w:r w:rsidRPr="00FA48B5">
              <w:rPr>
                <w:rFonts w:cs="Tahoma"/>
                <w:b w:val="0"/>
                <w:bCs w:val="0"/>
                <w:i w:val="0"/>
                <w:iCs w:val="0"/>
                <w:kern w:val="1"/>
                <w:szCs w:val="28"/>
              </w:rPr>
              <w:t xml:space="preserve">Перечень </w:t>
            </w:r>
            <w:r w:rsidRPr="00FA48B5">
              <w:rPr>
                <w:rFonts w:eastAsia="Times New Roman"/>
                <w:b w:val="0"/>
                <w:i w:val="0"/>
              </w:rPr>
              <w:t>учреждений</w:t>
            </w:r>
          </w:p>
        </w:tc>
        <w:tc>
          <w:tcPr>
            <w:tcW w:w="4253" w:type="dxa"/>
            <w:tcBorders>
              <w:top w:val="single" w:sz="4" w:space="0" w:color="000000"/>
              <w:left w:val="single" w:sz="4" w:space="0" w:color="000000"/>
              <w:bottom w:val="single" w:sz="4" w:space="0" w:color="000000"/>
            </w:tcBorders>
          </w:tcPr>
          <w:p w14:paraId="0C842284" w14:textId="77777777" w:rsidR="002009E7" w:rsidRPr="00FA48B5" w:rsidRDefault="002009E7" w:rsidP="0000344B">
            <w:pPr>
              <w:pStyle w:val="a9"/>
              <w:suppressAutoHyphens w:val="0"/>
              <w:snapToGrid w:val="0"/>
              <w:jc w:val="center"/>
              <w:rPr>
                <w:rFonts w:cs="Tahoma"/>
                <w:kern w:val="1"/>
                <w:szCs w:val="28"/>
              </w:rPr>
            </w:pPr>
            <w:r w:rsidRPr="00FA48B5">
              <w:rPr>
                <w:rFonts w:cs="Tahoma"/>
                <w:kern w:val="1"/>
                <w:szCs w:val="28"/>
              </w:rPr>
              <w:t xml:space="preserve">Наименование должностей, профессий в этих </w:t>
            </w:r>
            <w:r w:rsidRPr="00FA48B5">
              <w:rPr>
                <w:rFonts w:eastAsia="Times New Roman"/>
              </w:rPr>
              <w:t>учреждениях</w:t>
            </w:r>
            <w:r w:rsidRPr="00FA48B5">
              <w:rPr>
                <w:rFonts w:cs="Tahoma"/>
                <w:kern w:val="1"/>
                <w:szCs w:val="28"/>
              </w:rPr>
              <w:t>, занятие которых дает право на установление повышающего коэффициента</w:t>
            </w:r>
          </w:p>
        </w:tc>
        <w:tc>
          <w:tcPr>
            <w:tcW w:w="1402" w:type="dxa"/>
            <w:tcBorders>
              <w:top w:val="single" w:sz="4" w:space="0" w:color="000000"/>
              <w:left w:val="single" w:sz="4" w:space="0" w:color="000000"/>
              <w:bottom w:val="single" w:sz="4" w:space="0" w:color="000000"/>
              <w:right w:val="single" w:sz="4" w:space="0" w:color="000000"/>
            </w:tcBorders>
          </w:tcPr>
          <w:p w14:paraId="442CE458" w14:textId="77777777" w:rsidR="002009E7" w:rsidRPr="00FA48B5" w:rsidRDefault="002009E7" w:rsidP="0000344B">
            <w:pPr>
              <w:jc w:val="center"/>
              <w:rPr>
                <w:sz w:val="24"/>
              </w:rPr>
            </w:pPr>
            <w:r w:rsidRPr="00FA48B5">
              <w:rPr>
                <w:sz w:val="24"/>
              </w:rPr>
              <w:t>Размер доплаты</w:t>
            </w:r>
          </w:p>
          <w:p w14:paraId="0940CBE5" w14:textId="77777777" w:rsidR="002009E7" w:rsidRPr="00FA48B5" w:rsidRDefault="002009E7" w:rsidP="0000344B">
            <w:pPr>
              <w:pStyle w:val="a9"/>
              <w:suppressAutoHyphens w:val="0"/>
              <w:snapToGrid w:val="0"/>
              <w:jc w:val="center"/>
              <w:rPr>
                <w:rFonts w:cs="Tahoma"/>
                <w:kern w:val="1"/>
                <w:szCs w:val="28"/>
              </w:rPr>
            </w:pPr>
            <w:r w:rsidRPr="00FA48B5">
              <w:rPr>
                <w:rFonts w:eastAsia="Times New Roman"/>
              </w:rPr>
              <w:t xml:space="preserve"> (процентов)</w:t>
            </w:r>
          </w:p>
        </w:tc>
      </w:tr>
      <w:tr w:rsidR="002009E7" w:rsidRPr="00FA48B5" w14:paraId="45038B70" w14:textId="77777777" w:rsidTr="0000344B">
        <w:trPr>
          <w:tblHeader/>
          <w:jc w:val="center"/>
        </w:trPr>
        <w:tc>
          <w:tcPr>
            <w:tcW w:w="567" w:type="dxa"/>
            <w:tcBorders>
              <w:top w:val="single" w:sz="4" w:space="0" w:color="000000"/>
              <w:left w:val="single" w:sz="4" w:space="0" w:color="000000"/>
              <w:bottom w:val="single" w:sz="4" w:space="0" w:color="000000"/>
            </w:tcBorders>
          </w:tcPr>
          <w:p w14:paraId="046ECA59" w14:textId="77777777" w:rsidR="002009E7" w:rsidRPr="00FA48B5" w:rsidRDefault="002009E7" w:rsidP="0000344B">
            <w:pPr>
              <w:pStyle w:val="a9"/>
              <w:suppressAutoHyphens w:val="0"/>
              <w:snapToGrid w:val="0"/>
              <w:jc w:val="center"/>
              <w:rPr>
                <w:rFonts w:cs="Tahoma"/>
                <w:kern w:val="1"/>
                <w:szCs w:val="28"/>
              </w:rPr>
            </w:pPr>
            <w:r w:rsidRPr="00FA48B5">
              <w:rPr>
                <w:rFonts w:cs="Tahoma"/>
                <w:kern w:val="1"/>
                <w:szCs w:val="28"/>
              </w:rPr>
              <w:t>1</w:t>
            </w:r>
          </w:p>
        </w:tc>
        <w:tc>
          <w:tcPr>
            <w:tcW w:w="3276" w:type="dxa"/>
            <w:tcBorders>
              <w:top w:val="single" w:sz="4" w:space="0" w:color="000000"/>
              <w:left w:val="single" w:sz="4" w:space="0" w:color="000000"/>
              <w:bottom w:val="single" w:sz="4" w:space="0" w:color="000000"/>
            </w:tcBorders>
          </w:tcPr>
          <w:p w14:paraId="29557673" w14:textId="77777777" w:rsidR="002009E7" w:rsidRPr="00FA48B5" w:rsidRDefault="002009E7" w:rsidP="0000344B">
            <w:pPr>
              <w:pStyle w:val="aa"/>
              <w:suppressAutoHyphens w:val="0"/>
              <w:snapToGrid w:val="0"/>
              <w:rPr>
                <w:rFonts w:cs="Tahoma"/>
                <w:b w:val="0"/>
                <w:bCs w:val="0"/>
                <w:i w:val="0"/>
                <w:iCs w:val="0"/>
                <w:kern w:val="1"/>
                <w:szCs w:val="28"/>
              </w:rPr>
            </w:pPr>
            <w:r w:rsidRPr="00FA48B5">
              <w:rPr>
                <w:rFonts w:cs="Tahoma"/>
                <w:b w:val="0"/>
                <w:bCs w:val="0"/>
                <w:i w:val="0"/>
                <w:iCs w:val="0"/>
                <w:kern w:val="1"/>
                <w:szCs w:val="28"/>
              </w:rPr>
              <w:t>2</w:t>
            </w:r>
          </w:p>
        </w:tc>
        <w:tc>
          <w:tcPr>
            <w:tcW w:w="4253" w:type="dxa"/>
            <w:tcBorders>
              <w:top w:val="single" w:sz="4" w:space="0" w:color="000000"/>
              <w:left w:val="single" w:sz="4" w:space="0" w:color="000000"/>
              <w:bottom w:val="single" w:sz="4" w:space="0" w:color="000000"/>
            </w:tcBorders>
          </w:tcPr>
          <w:p w14:paraId="4EADE382" w14:textId="77777777" w:rsidR="002009E7" w:rsidRPr="00FA48B5" w:rsidRDefault="002009E7" w:rsidP="0000344B">
            <w:pPr>
              <w:pStyle w:val="a9"/>
              <w:suppressAutoHyphens w:val="0"/>
              <w:snapToGrid w:val="0"/>
              <w:jc w:val="center"/>
              <w:rPr>
                <w:rFonts w:cs="Tahoma"/>
                <w:kern w:val="1"/>
                <w:szCs w:val="28"/>
              </w:rPr>
            </w:pPr>
            <w:r w:rsidRPr="00FA48B5">
              <w:rPr>
                <w:rFonts w:cs="Tahoma"/>
                <w:kern w:val="1"/>
                <w:szCs w:val="28"/>
              </w:rPr>
              <w:t>3</w:t>
            </w:r>
          </w:p>
        </w:tc>
        <w:tc>
          <w:tcPr>
            <w:tcW w:w="1402" w:type="dxa"/>
            <w:tcBorders>
              <w:top w:val="single" w:sz="4" w:space="0" w:color="000000"/>
              <w:left w:val="single" w:sz="4" w:space="0" w:color="000000"/>
              <w:bottom w:val="single" w:sz="4" w:space="0" w:color="000000"/>
              <w:right w:val="single" w:sz="4" w:space="0" w:color="000000"/>
            </w:tcBorders>
          </w:tcPr>
          <w:p w14:paraId="7FFDC1DF" w14:textId="77777777" w:rsidR="002009E7" w:rsidRPr="00FA48B5" w:rsidRDefault="002009E7" w:rsidP="0000344B">
            <w:pPr>
              <w:jc w:val="center"/>
              <w:rPr>
                <w:sz w:val="24"/>
              </w:rPr>
            </w:pPr>
            <w:r w:rsidRPr="00FA48B5">
              <w:rPr>
                <w:sz w:val="24"/>
              </w:rPr>
              <w:t>4</w:t>
            </w:r>
          </w:p>
        </w:tc>
      </w:tr>
      <w:tr w:rsidR="002009E7" w:rsidRPr="00FA48B5" w14:paraId="1C7A5FA4" w14:textId="77777777" w:rsidTr="0000344B">
        <w:trPr>
          <w:trHeight w:val="2177"/>
          <w:jc w:val="center"/>
        </w:trPr>
        <w:tc>
          <w:tcPr>
            <w:tcW w:w="567" w:type="dxa"/>
            <w:tcBorders>
              <w:left w:val="single" w:sz="4" w:space="0" w:color="000000"/>
              <w:bottom w:val="single" w:sz="4" w:space="0" w:color="000000"/>
            </w:tcBorders>
          </w:tcPr>
          <w:p w14:paraId="3409123E" w14:textId="77777777" w:rsidR="002009E7" w:rsidRPr="00FA48B5" w:rsidRDefault="002009E7" w:rsidP="0000344B">
            <w:pPr>
              <w:pStyle w:val="a9"/>
              <w:suppressAutoHyphens w:val="0"/>
              <w:snapToGrid w:val="0"/>
              <w:jc w:val="center"/>
              <w:rPr>
                <w:rFonts w:cs="Tahoma"/>
                <w:kern w:val="1"/>
                <w:szCs w:val="28"/>
              </w:rPr>
            </w:pPr>
          </w:p>
        </w:tc>
        <w:tc>
          <w:tcPr>
            <w:tcW w:w="3276" w:type="dxa"/>
            <w:tcBorders>
              <w:left w:val="single" w:sz="4" w:space="0" w:color="000000"/>
              <w:bottom w:val="single" w:sz="4" w:space="0" w:color="000000"/>
            </w:tcBorders>
          </w:tcPr>
          <w:p w14:paraId="5B0DA419" w14:textId="77777777" w:rsidR="002009E7" w:rsidRPr="00FA48B5" w:rsidRDefault="002009E7" w:rsidP="0000344B">
            <w:pPr>
              <w:autoSpaceDE w:val="0"/>
              <w:autoSpaceDN w:val="0"/>
              <w:adjustRightInd w:val="0"/>
              <w:jc w:val="center"/>
              <w:rPr>
                <w:rFonts w:cs="Tahoma"/>
                <w:kern w:val="1"/>
                <w:sz w:val="24"/>
                <w:szCs w:val="28"/>
              </w:rPr>
            </w:pPr>
            <w:r w:rsidRPr="00FA48B5">
              <w:rPr>
                <w:sz w:val="24"/>
                <w:szCs w:val="28"/>
              </w:rPr>
              <w:t xml:space="preserve">Общеобразовательные </w:t>
            </w:r>
            <w:r w:rsidRPr="00FA48B5">
              <w:rPr>
                <w:sz w:val="24"/>
              </w:rPr>
              <w:t>учреждения</w:t>
            </w:r>
            <w:r w:rsidRPr="00FA48B5">
              <w:rPr>
                <w:sz w:val="24"/>
                <w:szCs w:val="28"/>
              </w:rPr>
              <w:t>, обеспечивающие углубленное изучение отдельных учебных предметов, предметных областей соответствующей образовательной программы (профильное обучение)</w:t>
            </w:r>
          </w:p>
        </w:tc>
        <w:tc>
          <w:tcPr>
            <w:tcW w:w="4253" w:type="dxa"/>
            <w:tcBorders>
              <w:left w:val="single" w:sz="4" w:space="0" w:color="000000"/>
              <w:bottom w:val="single" w:sz="4" w:space="0" w:color="000000"/>
            </w:tcBorders>
          </w:tcPr>
          <w:p w14:paraId="355D292D" w14:textId="77777777" w:rsidR="002009E7" w:rsidRPr="00FA48B5" w:rsidRDefault="002009E7" w:rsidP="0000344B">
            <w:pPr>
              <w:pStyle w:val="a9"/>
              <w:suppressAutoHyphens w:val="0"/>
              <w:snapToGrid w:val="0"/>
              <w:rPr>
                <w:rFonts w:cs="Tahoma"/>
                <w:kern w:val="1"/>
                <w:szCs w:val="28"/>
              </w:rPr>
            </w:pPr>
            <w:r w:rsidRPr="00FA48B5">
              <w:rPr>
                <w:szCs w:val="28"/>
              </w:rPr>
              <w:t>заместителям руководителей из числа педагогических работников; педагогические работники, реализующие  программы углубленного изучения отдельных учебных предметов, предметных областей соответствующей образовательной программы (профильное обучение)</w:t>
            </w:r>
          </w:p>
        </w:tc>
        <w:tc>
          <w:tcPr>
            <w:tcW w:w="1402" w:type="dxa"/>
            <w:tcBorders>
              <w:left w:val="single" w:sz="4" w:space="0" w:color="000000"/>
              <w:bottom w:val="single" w:sz="4" w:space="0" w:color="000000"/>
              <w:right w:val="single" w:sz="4" w:space="0" w:color="000000"/>
            </w:tcBorders>
          </w:tcPr>
          <w:p w14:paraId="520171DF" w14:textId="77777777" w:rsidR="002009E7" w:rsidRPr="00FA48B5" w:rsidRDefault="002009E7" w:rsidP="0000344B">
            <w:pPr>
              <w:pStyle w:val="a9"/>
              <w:suppressAutoHyphens w:val="0"/>
              <w:snapToGrid w:val="0"/>
              <w:jc w:val="center"/>
              <w:rPr>
                <w:rFonts w:cs="Tahoma"/>
                <w:kern w:val="1"/>
                <w:szCs w:val="28"/>
              </w:rPr>
            </w:pPr>
            <w:r w:rsidRPr="00FA48B5">
              <w:rPr>
                <w:rFonts w:cs="Tahoma"/>
                <w:kern w:val="1"/>
                <w:szCs w:val="28"/>
              </w:rPr>
              <w:t>15</w:t>
            </w:r>
          </w:p>
        </w:tc>
      </w:tr>
    </w:tbl>
    <w:p w14:paraId="1DB3D213" w14:textId="77777777" w:rsidR="002009E7" w:rsidRDefault="002009E7" w:rsidP="002009E7">
      <w:pPr>
        <w:jc w:val="both"/>
        <w:rPr>
          <w:sz w:val="28"/>
        </w:rPr>
      </w:pPr>
    </w:p>
    <w:p w14:paraId="168EDEEC" w14:textId="77777777" w:rsidR="002009E7" w:rsidRPr="00A83255" w:rsidRDefault="002009E7" w:rsidP="002009E7">
      <w:pPr>
        <w:widowControl w:val="0"/>
        <w:autoSpaceDE w:val="0"/>
        <w:autoSpaceDN w:val="0"/>
        <w:adjustRightInd w:val="0"/>
        <w:jc w:val="both"/>
        <w:rPr>
          <w:sz w:val="28"/>
          <w:szCs w:val="28"/>
        </w:rPr>
      </w:pPr>
      <w:r w:rsidRPr="00A83255">
        <w:rPr>
          <w:sz w:val="28"/>
        </w:rPr>
        <w:t>23. </w:t>
      </w:r>
      <w:r w:rsidRPr="00A83255">
        <w:rPr>
          <w:sz w:val="28"/>
          <w:szCs w:val="28"/>
        </w:rPr>
        <w:t xml:space="preserve"> Надбавка за выслугу лет устанавливается руководителям, специалистам и иным служащим 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 в соответствии с действующим законодательством Российской Федерации.</w:t>
      </w:r>
    </w:p>
    <w:p w14:paraId="020ACA2C"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Надбавка за выслугу лет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14:paraId="72FAA391"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Размер надбавки за выслугу лет устанавливается в зависимости от стажа работы (службы) в государственных и муниципальных организациях, государственных органах и органах местного самоуправления:</w:t>
      </w:r>
    </w:p>
    <w:p w14:paraId="1461EA9E" w14:textId="77777777" w:rsidR="002009E7" w:rsidRPr="00A83255" w:rsidRDefault="002009E7" w:rsidP="002009E7">
      <w:pPr>
        <w:widowControl w:val="0"/>
        <w:autoSpaceDE w:val="0"/>
        <w:autoSpaceDN w:val="0"/>
        <w:adjustRightInd w:val="0"/>
        <w:jc w:val="both"/>
        <w:rPr>
          <w:sz w:val="28"/>
          <w:szCs w:val="28"/>
        </w:rPr>
      </w:pPr>
      <w:r w:rsidRPr="00A83255">
        <w:rPr>
          <w:sz w:val="28"/>
          <w:szCs w:val="28"/>
        </w:rPr>
        <w:t xml:space="preserve"> 1) Руководитель учреждения, заместители руководителя учреждения, руководители, специалисты и служащие, занимающие должности, включенные в ПКГ, утвержденные приказом Минздравсоцразвития России от 05.05.2008 № 216н при стаже работы (службы):</w:t>
      </w:r>
    </w:p>
    <w:p w14:paraId="0B725A09"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от 5 до 10 лет – 10 процентов;</w:t>
      </w:r>
    </w:p>
    <w:p w14:paraId="3CF4CC4F"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от 10 до 15 лет – 15 процентов;</w:t>
      </w:r>
    </w:p>
    <w:p w14:paraId="164EBFA7"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свыше 15 лет – 20 процентов</w:t>
      </w:r>
    </w:p>
    <w:p w14:paraId="661B320C" w14:textId="77777777" w:rsidR="002009E7" w:rsidRPr="00A83255" w:rsidRDefault="002009E7" w:rsidP="002009E7">
      <w:pPr>
        <w:widowControl w:val="0"/>
        <w:autoSpaceDE w:val="0"/>
        <w:autoSpaceDN w:val="0"/>
        <w:adjustRightInd w:val="0"/>
        <w:jc w:val="both"/>
        <w:rPr>
          <w:sz w:val="28"/>
          <w:szCs w:val="28"/>
        </w:rPr>
      </w:pPr>
      <w:r w:rsidRPr="00A83255">
        <w:rPr>
          <w:sz w:val="28"/>
          <w:szCs w:val="28"/>
        </w:rPr>
        <w:t>2) Иные руководители, специалисты и служащие при стаже работы (службы):</w:t>
      </w:r>
    </w:p>
    <w:p w14:paraId="3C5BE208"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от 1 года до 5 лет – до 10 процентов;</w:t>
      </w:r>
    </w:p>
    <w:p w14:paraId="2BFB276C"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от 5 до 10 лет – до 15 процентов;</w:t>
      </w:r>
    </w:p>
    <w:p w14:paraId="5D241DE5"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от 10 до 15 лет – до 20 процентов;</w:t>
      </w:r>
    </w:p>
    <w:p w14:paraId="4D9BB4DB"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свыше 15 лет – до 30 процентов.</w:t>
      </w:r>
    </w:p>
    <w:p w14:paraId="69760727" w14:textId="77777777" w:rsidR="002009E7" w:rsidRPr="00A83255" w:rsidRDefault="002009E7" w:rsidP="002009E7">
      <w:pPr>
        <w:widowControl w:val="0"/>
        <w:autoSpaceDE w:val="0"/>
        <w:autoSpaceDN w:val="0"/>
        <w:adjustRightInd w:val="0"/>
        <w:ind w:firstLine="720"/>
        <w:jc w:val="both"/>
        <w:rPr>
          <w:sz w:val="28"/>
          <w:szCs w:val="28"/>
        </w:rPr>
      </w:pPr>
      <w:r w:rsidRPr="00A83255">
        <w:rPr>
          <w:sz w:val="28"/>
          <w:szCs w:val="28"/>
        </w:rPr>
        <w:t xml:space="preserve">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w:t>
      </w:r>
      <w:r w:rsidRPr="00A83255">
        <w:rPr>
          <w:sz w:val="28"/>
          <w:szCs w:val="28"/>
        </w:rPr>
        <w:lastRenderedPageBreak/>
        <w:t>находятся в учреждении, или со дня представления работником необходимых документов.</w:t>
      </w:r>
    </w:p>
    <w:p w14:paraId="6FFD5BF3" w14:textId="77777777" w:rsidR="002009E7" w:rsidRDefault="002009E7" w:rsidP="002009E7">
      <w:pPr>
        <w:ind w:firstLine="709"/>
        <w:jc w:val="both"/>
        <w:rPr>
          <w:sz w:val="28"/>
        </w:rPr>
      </w:pPr>
    </w:p>
    <w:p w14:paraId="65BD71FC" w14:textId="77777777" w:rsidR="002009E7" w:rsidRPr="00647189" w:rsidRDefault="002009E7" w:rsidP="002009E7">
      <w:pPr>
        <w:pStyle w:val="ac"/>
        <w:jc w:val="both"/>
        <w:rPr>
          <w:b/>
          <w:sz w:val="28"/>
          <w:szCs w:val="28"/>
        </w:rPr>
      </w:pPr>
      <w:r>
        <w:rPr>
          <w:sz w:val="28"/>
          <w:szCs w:val="28"/>
        </w:rPr>
        <w:t>24</w:t>
      </w:r>
      <w:r w:rsidRPr="00391B38">
        <w:rPr>
          <w:sz w:val="28"/>
          <w:szCs w:val="28"/>
        </w:rPr>
        <w:t>.</w:t>
      </w:r>
      <w:r>
        <w:rPr>
          <w:color w:val="FF0000"/>
          <w:sz w:val="28"/>
          <w:szCs w:val="28"/>
        </w:rPr>
        <w:t xml:space="preserve">  </w:t>
      </w:r>
      <w:r w:rsidRPr="00647189">
        <w:rPr>
          <w:sz w:val="28"/>
          <w:szCs w:val="28"/>
        </w:rPr>
        <w:t>Работникам в целях поощрения могут выплачиваться премии по результатам  работы  за месяц, квартал, полугодие, год.</w:t>
      </w:r>
      <w:r w:rsidRPr="00647189">
        <w:rPr>
          <w:b/>
          <w:sz w:val="28"/>
          <w:szCs w:val="28"/>
        </w:rPr>
        <w:t xml:space="preserve"> </w:t>
      </w:r>
      <w:r w:rsidRPr="00647189">
        <w:rPr>
          <w:sz w:val="28"/>
          <w:szCs w:val="28"/>
        </w:rPr>
        <w:t xml:space="preserve">Расчет премиальных выплат  производится в рублях.  Премиальные выплаты производятся по мере выделения средств из соответствующих бюджетов. </w:t>
      </w:r>
    </w:p>
    <w:p w14:paraId="2FCAC25D" w14:textId="77777777" w:rsidR="002009E7" w:rsidRPr="00647189" w:rsidRDefault="002009E7" w:rsidP="002009E7">
      <w:pPr>
        <w:ind w:firstLine="709"/>
        <w:jc w:val="both"/>
        <w:rPr>
          <w:sz w:val="28"/>
          <w:szCs w:val="28"/>
        </w:rPr>
      </w:pPr>
      <w:r w:rsidRPr="00647189">
        <w:rPr>
          <w:sz w:val="28"/>
          <w:szCs w:val="28"/>
        </w:rPr>
        <w:t xml:space="preserve"> При премировании учитывается как индивидуальный, так и коллективный результат труда.</w:t>
      </w:r>
    </w:p>
    <w:p w14:paraId="108F4041" w14:textId="77777777" w:rsidR="002009E7" w:rsidRPr="00A83255" w:rsidRDefault="002009E7" w:rsidP="002009E7">
      <w:pPr>
        <w:ind w:firstLine="709"/>
        <w:jc w:val="both"/>
        <w:rPr>
          <w:sz w:val="28"/>
        </w:rPr>
      </w:pPr>
      <w:r w:rsidRPr="00647189">
        <w:rPr>
          <w:sz w:val="28"/>
        </w:rPr>
        <w:t xml:space="preserve">Система показателей и условия премирования работников разрабатываются </w:t>
      </w:r>
      <w:r w:rsidRPr="00A83255">
        <w:rPr>
          <w:sz w:val="28"/>
        </w:rPr>
        <w:t>учреждением самостоятельно и фиксируются в Положении о порядке премирования  работников Муниципального бюджетного общеобразовательного учреждения средней общеобразовательной школы №3 имени Василия Цветкова муниципального образования «Город Донецк».</w:t>
      </w:r>
    </w:p>
    <w:p w14:paraId="62A0C89D" w14:textId="77777777" w:rsidR="002009E7" w:rsidRPr="00647189" w:rsidRDefault="002009E7" w:rsidP="002009E7">
      <w:pPr>
        <w:ind w:firstLine="709"/>
        <w:jc w:val="both"/>
        <w:rPr>
          <w:sz w:val="28"/>
        </w:rPr>
      </w:pPr>
      <w:r w:rsidRPr="00A83255">
        <w:rPr>
          <w:sz w:val="28"/>
        </w:rPr>
        <w:t>Премирование работников осуществляется на основании приказа</w:t>
      </w:r>
      <w:r w:rsidRPr="00647189">
        <w:rPr>
          <w:sz w:val="28"/>
        </w:rPr>
        <w:t xml:space="preserve"> руководителя:</w:t>
      </w:r>
    </w:p>
    <w:p w14:paraId="4D3D286B" w14:textId="77777777" w:rsidR="002009E7" w:rsidRPr="00647189" w:rsidRDefault="002009E7" w:rsidP="002009E7">
      <w:pPr>
        <w:ind w:firstLine="709"/>
        <w:jc w:val="both"/>
        <w:rPr>
          <w:sz w:val="28"/>
        </w:rPr>
      </w:pPr>
      <w:r w:rsidRPr="00647189">
        <w:rPr>
          <w:sz w:val="28"/>
        </w:rPr>
        <w:t xml:space="preserve"> При определении показателей премирования необходимо учитывать:</w:t>
      </w:r>
    </w:p>
    <w:p w14:paraId="3E44749A" w14:textId="77777777" w:rsidR="002009E7" w:rsidRPr="00647189" w:rsidRDefault="002009E7" w:rsidP="002009E7">
      <w:pPr>
        <w:jc w:val="both"/>
        <w:rPr>
          <w:sz w:val="28"/>
        </w:rPr>
      </w:pPr>
      <w:r w:rsidRPr="00647189">
        <w:rPr>
          <w:sz w:val="28"/>
        </w:rPr>
        <w:t>1. успешное и добросовестное исполнение работником своих должностных обязанностей;</w:t>
      </w:r>
    </w:p>
    <w:p w14:paraId="633A08B7" w14:textId="77777777" w:rsidR="002009E7" w:rsidRPr="00647189" w:rsidRDefault="002009E7" w:rsidP="002009E7">
      <w:pPr>
        <w:jc w:val="both"/>
        <w:rPr>
          <w:sz w:val="28"/>
        </w:rPr>
      </w:pPr>
      <w:r w:rsidRPr="00647189">
        <w:rPr>
          <w:sz w:val="28"/>
        </w:rPr>
        <w:t>2. инициативу, творчество и применение в работе современных форм и методов организации труда;</w:t>
      </w:r>
    </w:p>
    <w:p w14:paraId="446D4D57" w14:textId="77777777" w:rsidR="002009E7" w:rsidRPr="00647189" w:rsidRDefault="002009E7" w:rsidP="002009E7">
      <w:pPr>
        <w:jc w:val="both"/>
        <w:rPr>
          <w:sz w:val="28"/>
        </w:rPr>
      </w:pPr>
      <w:r w:rsidRPr="00647189">
        <w:rPr>
          <w:sz w:val="28"/>
        </w:rPr>
        <w:t>3. качественную подготовку и проведение мероприятий, связанных с уставной деятельностью учреждения;</w:t>
      </w:r>
    </w:p>
    <w:p w14:paraId="303CDBEC" w14:textId="77777777" w:rsidR="002009E7" w:rsidRPr="00647189" w:rsidRDefault="002009E7" w:rsidP="002009E7">
      <w:pPr>
        <w:jc w:val="both"/>
        <w:rPr>
          <w:sz w:val="28"/>
        </w:rPr>
      </w:pPr>
      <w:r w:rsidRPr="00647189">
        <w:rPr>
          <w:sz w:val="28"/>
        </w:rPr>
        <w:t>4. участие в выполнении особо важных работ и мероприятий;</w:t>
      </w:r>
    </w:p>
    <w:p w14:paraId="29CDB3FE" w14:textId="77777777" w:rsidR="002009E7" w:rsidRPr="00647189" w:rsidRDefault="002009E7" w:rsidP="002009E7">
      <w:pPr>
        <w:jc w:val="both"/>
        <w:rPr>
          <w:sz w:val="28"/>
        </w:rPr>
      </w:pPr>
      <w:r w:rsidRPr="00647189">
        <w:rPr>
          <w:sz w:val="28"/>
        </w:rPr>
        <w:t>5. соблюдение исполнительской дисциплины;</w:t>
      </w:r>
    </w:p>
    <w:p w14:paraId="537EE725" w14:textId="77777777" w:rsidR="002009E7" w:rsidRPr="00647189" w:rsidRDefault="002009E7" w:rsidP="002009E7">
      <w:pPr>
        <w:jc w:val="both"/>
        <w:rPr>
          <w:kern w:val="1"/>
          <w:sz w:val="28"/>
          <w:szCs w:val="28"/>
        </w:rPr>
      </w:pPr>
      <w:r w:rsidRPr="00647189">
        <w:rPr>
          <w:sz w:val="28"/>
        </w:rPr>
        <w:t xml:space="preserve">6. </w:t>
      </w:r>
      <w:r w:rsidRPr="00647189">
        <w:rPr>
          <w:kern w:val="1"/>
          <w:sz w:val="28"/>
          <w:szCs w:val="28"/>
        </w:rPr>
        <w:t>участие в течение месяца в выполнении особо важных работ и             мероприятий;</w:t>
      </w:r>
    </w:p>
    <w:p w14:paraId="46766868" w14:textId="77777777" w:rsidR="002009E7" w:rsidRPr="00647189" w:rsidRDefault="002009E7" w:rsidP="002009E7">
      <w:pPr>
        <w:widowControl w:val="0"/>
        <w:tabs>
          <w:tab w:val="left" w:pos="426"/>
          <w:tab w:val="left" w:pos="709"/>
          <w:tab w:val="left" w:pos="12474"/>
          <w:tab w:val="left" w:pos="18711"/>
          <w:tab w:val="left" w:pos="24948"/>
          <w:tab w:val="left" w:pos="31185"/>
        </w:tabs>
        <w:snapToGrid w:val="0"/>
        <w:spacing w:line="200" w:lineRule="atLeast"/>
        <w:jc w:val="both"/>
        <w:rPr>
          <w:kern w:val="1"/>
          <w:sz w:val="28"/>
          <w:szCs w:val="28"/>
        </w:rPr>
      </w:pPr>
      <w:r w:rsidRPr="00647189">
        <w:rPr>
          <w:kern w:val="1"/>
          <w:sz w:val="28"/>
          <w:szCs w:val="28"/>
        </w:rPr>
        <w:t>7. проведение дополнительных занятий с одаренными детьми, подготовка призеров предметных олимпиад разного уровня;</w:t>
      </w:r>
    </w:p>
    <w:p w14:paraId="4790422F" w14:textId="77777777" w:rsidR="002009E7" w:rsidRPr="00647189" w:rsidRDefault="002009E7" w:rsidP="002009E7">
      <w:pPr>
        <w:widowControl w:val="0"/>
        <w:tabs>
          <w:tab w:val="left" w:pos="426"/>
          <w:tab w:val="left" w:pos="709"/>
          <w:tab w:val="left" w:pos="12474"/>
          <w:tab w:val="left" w:pos="18711"/>
          <w:tab w:val="left" w:pos="24948"/>
          <w:tab w:val="left" w:pos="31185"/>
        </w:tabs>
        <w:snapToGrid w:val="0"/>
        <w:spacing w:line="200" w:lineRule="atLeast"/>
        <w:jc w:val="both"/>
        <w:rPr>
          <w:kern w:val="1"/>
          <w:sz w:val="28"/>
          <w:szCs w:val="28"/>
        </w:rPr>
      </w:pPr>
      <w:r w:rsidRPr="00647189">
        <w:rPr>
          <w:kern w:val="1"/>
          <w:sz w:val="28"/>
          <w:szCs w:val="28"/>
        </w:rPr>
        <w:t>8. внедрение новых педагогических технологий и умение оперативно принимать решения по достижению поставленных целей.</w:t>
      </w:r>
    </w:p>
    <w:p w14:paraId="0447EE34" w14:textId="77777777" w:rsidR="002009E7" w:rsidRPr="00647189" w:rsidRDefault="002009E7" w:rsidP="002009E7">
      <w:pPr>
        <w:widowControl w:val="0"/>
        <w:tabs>
          <w:tab w:val="left" w:pos="426"/>
          <w:tab w:val="left" w:pos="709"/>
          <w:tab w:val="left" w:pos="12474"/>
          <w:tab w:val="left" w:pos="18711"/>
          <w:tab w:val="left" w:pos="24948"/>
          <w:tab w:val="left" w:pos="31185"/>
        </w:tabs>
        <w:jc w:val="both"/>
        <w:rPr>
          <w:kern w:val="1"/>
          <w:sz w:val="28"/>
          <w:szCs w:val="28"/>
        </w:rPr>
      </w:pPr>
      <w:r w:rsidRPr="00647189">
        <w:rPr>
          <w:sz w:val="28"/>
        </w:rPr>
        <w:t xml:space="preserve">9. </w:t>
      </w:r>
      <w:r w:rsidRPr="00647189">
        <w:rPr>
          <w:sz w:val="28"/>
          <w:szCs w:val="28"/>
        </w:rPr>
        <w:t>проведение исследовательской работы по обновлению содержания              образования, внедрению новых педагогических технологий;</w:t>
      </w:r>
    </w:p>
    <w:p w14:paraId="5689EE4C" w14:textId="77777777" w:rsidR="002009E7" w:rsidRPr="00647189" w:rsidRDefault="002009E7" w:rsidP="002009E7">
      <w:pPr>
        <w:widowControl w:val="0"/>
        <w:tabs>
          <w:tab w:val="left" w:pos="426"/>
          <w:tab w:val="left" w:pos="709"/>
          <w:tab w:val="left" w:pos="12474"/>
          <w:tab w:val="left" w:pos="18711"/>
          <w:tab w:val="left" w:pos="24948"/>
          <w:tab w:val="left" w:pos="31185"/>
        </w:tabs>
        <w:jc w:val="both"/>
        <w:rPr>
          <w:kern w:val="1"/>
          <w:sz w:val="28"/>
          <w:szCs w:val="28"/>
        </w:rPr>
      </w:pPr>
      <w:r w:rsidRPr="00647189">
        <w:rPr>
          <w:sz w:val="28"/>
        </w:rPr>
        <w:t>10. обеспечение сохранности государственного имущества и т.д.</w:t>
      </w:r>
    </w:p>
    <w:p w14:paraId="0487B64D" w14:textId="77777777" w:rsidR="002009E7" w:rsidRPr="00647189" w:rsidRDefault="002009E7" w:rsidP="002009E7">
      <w:pPr>
        <w:jc w:val="both"/>
        <w:rPr>
          <w:b/>
          <w:sz w:val="28"/>
        </w:rPr>
      </w:pPr>
    </w:p>
    <w:p w14:paraId="65694F88" w14:textId="77777777" w:rsidR="002009E7" w:rsidRDefault="002009E7" w:rsidP="002009E7">
      <w:pPr>
        <w:jc w:val="both"/>
        <w:rPr>
          <w:sz w:val="28"/>
        </w:rPr>
      </w:pPr>
      <w:r>
        <w:rPr>
          <w:sz w:val="28"/>
        </w:rPr>
        <w:t>25.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14:paraId="141D1104" w14:textId="77777777" w:rsidR="002009E7" w:rsidRDefault="002009E7" w:rsidP="002009E7">
      <w:pPr>
        <w:jc w:val="both"/>
        <w:rPr>
          <w:sz w:val="28"/>
        </w:rPr>
      </w:pPr>
      <w:r>
        <w:rPr>
          <w:sz w:val="28"/>
        </w:rPr>
        <w:t>1) за квалификацию;</w:t>
      </w:r>
    </w:p>
    <w:p w14:paraId="3A227C8D" w14:textId="77777777" w:rsidR="002009E7" w:rsidRDefault="002009E7" w:rsidP="002009E7">
      <w:pPr>
        <w:jc w:val="both"/>
        <w:rPr>
          <w:sz w:val="28"/>
        </w:rPr>
      </w:pPr>
      <w:r>
        <w:rPr>
          <w:sz w:val="28"/>
        </w:rPr>
        <w:t>2) за наличие ученой степени;</w:t>
      </w:r>
    </w:p>
    <w:p w14:paraId="58110C9B" w14:textId="77777777" w:rsidR="002009E7" w:rsidRDefault="002009E7" w:rsidP="002009E7">
      <w:pPr>
        <w:jc w:val="both"/>
        <w:rPr>
          <w:sz w:val="28"/>
        </w:rPr>
      </w:pPr>
      <w:r>
        <w:rPr>
          <w:sz w:val="28"/>
        </w:rPr>
        <w:t>3) за наличие почетного звания, ведомственного почетного звания (нагрудного знака);</w:t>
      </w:r>
    </w:p>
    <w:p w14:paraId="211D78EB" w14:textId="77777777" w:rsidR="002009E7" w:rsidRPr="00E976B4" w:rsidRDefault="002009E7" w:rsidP="002009E7">
      <w:pPr>
        <w:jc w:val="both"/>
        <w:rPr>
          <w:color w:val="000000"/>
          <w:sz w:val="28"/>
        </w:rPr>
      </w:pPr>
      <w:r>
        <w:rPr>
          <w:color w:val="000000"/>
          <w:sz w:val="28"/>
        </w:rPr>
        <w:t xml:space="preserve">4) </w:t>
      </w:r>
      <w:r w:rsidRPr="00E976B4">
        <w:rPr>
          <w:color w:val="000000"/>
          <w:sz w:val="28"/>
        </w:rPr>
        <w:t>выплата молодым специалистам (педагогическим работникам).</w:t>
      </w:r>
    </w:p>
    <w:p w14:paraId="02B48459" w14:textId="77777777" w:rsidR="002009E7" w:rsidRDefault="002009E7" w:rsidP="002009E7">
      <w:pPr>
        <w:jc w:val="both"/>
        <w:rPr>
          <w:sz w:val="28"/>
        </w:rPr>
      </w:pPr>
    </w:p>
    <w:p w14:paraId="62460DEA" w14:textId="77777777" w:rsidR="002009E7" w:rsidRDefault="002009E7" w:rsidP="002009E7">
      <w:pPr>
        <w:jc w:val="both"/>
        <w:rPr>
          <w:strike/>
          <w:sz w:val="28"/>
        </w:rPr>
      </w:pPr>
      <w:r>
        <w:rPr>
          <w:sz w:val="28"/>
        </w:rPr>
        <w:lastRenderedPageBreak/>
        <w:t xml:space="preserve">26.Выплата за квалификацию устанавливается специалистам </w:t>
      </w:r>
      <w:r w:rsidRPr="00F0201A">
        <w:rPr>
          <w:sz w:val="28"/>
        </w:rPr>
        <w:t xml:space="preserve">в соответствии с   пунктом 33 раздела </w:t>
      </w:r>
      <w:r w:rsidRPr="00F0201A">
        <w:rPr>
          <w:sz w:val="28"/>
          <w:lang w:val="en-US"/>
        </w:rPr>
        <w:t>IV</w:t>
      </w:r>
      <w:r>
        <w:rPr>
          <w:sz w:val="28"/>
        </w:rPr>
        <w:t xml:space="preserve"> при работе по должности (специальности), по которой им присвоена квалификационная категория. </w:t>
      </w:r>
    </w:p>
    <w:p w14:paraId="3490C412" w14:textId="77777777" w:rsidR="002009E7" w:rsidRDefault="002009E7" w:rsidP="002009E7">
      <w:pPr>
        <w:ind w:firstLine="709"/>
        <w:jc w:val="both"/>
        <w:rPr>
          <w:sz w:val="28"/>
        </w:rPr>
      </w:pPr>
      <w:r>
        <w:rPr>
          <w:sz w:val="28"/>
        </w:rPr>
        <w:t>Выплата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14:paraId="30BEACE6" w14:textId="77777777" w:rsidR="002009E7" w:rsidRPr="00A179DD" w:rsidRDefault="002009E7" w:rsidP="002009E7">
      <w:pPr>
        <w:jc w:val="both"/>
        <w:rPr>
          <w:sz w:val="28"/>
        </w:rPr>
      </w:pPr>
      <w:r w:rsidRPr="00A179DD">
        <w:rPr>
          <w:sz w:val="28"/>
        </w:rPr>
        <w:t>1) при наличии первой квалификационной категории  - 10 процентов;</w:t>
      </w:r>
    </w:p>
    <w:p w14:paraId="1DFBBC8A" w14:textId="77777777" w:rsidR="002009E7" w:rsidRPr="00A179DD" w:rsidRDefault="002009E7" w:rsidP="002009E7">
      <w:pPr>
        <w:jc w:val="both"/>
        <w:rPr>
          <w:sz w:val="28"/>
        </w:rPr>
      </w:pPr>
      <w:r w:rsidRPr="00A179DD">
        <w:rPr>
          <w:sz w:val="28"/>
        </w:rPr>
        <w:t>2) при наличии высшей квалификационной категории  - 25 процентов.</w:t>
      </w:r>
    </w:p>
    <w:p w14:paraId="5D7CAA76" w14:textId="77777777" w:rsidR="002009E7" w:rsidRDefault="002009E7" w:rsidP="002009E7">
      <w:pPr>
        <w:ind w:firstLine="709"/>
        <w:jc w:val="both"/>
        <w:rPr>
          <w:sz w:val="28"/>
        </w:rPr>
      </w:pPr>
      <w:r>
        <w:rPr>
          <w:sz w:val="28"/>
        </w:rPr>
        <w:t>Педагогическим работникам  выплата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14:paraId="12A450C7" w14:textId="77777777" w:rsidR="002009E7" w:rsidRDefault="002009E7" w:rsidP="002009E7">
      <w:pPr>
        <w:jc w:val="both"/>
        <w:rPr>
          <w:sz w:val="28"/>
        </w:rPr>
      </w:pPr>
    </w:p>
    <w:p w14:paraId="44BBA8F3" w14:textId="77777777" w:rsidR="002009E7" w:rsidRDefault="002009E7" w:rsidP="002009E7">
      <w:pPr>
        <w:jc w:val="both"/>
        <w:rPr>
          <w:strike/>
          <w:sz w:val="28"/>
        </w:rPr>
      </w:pPr>
      <w:r>
        <w:rPr>
          <w:sz w:val="28"/>
        </w:rPr>
        <w:t xml:space="preserve">27. Выплата  за наличие ученой степени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0">
        <w:r w:rsidRPr="00525A28">
          <w:rPr>
            <w:color w:val="000000"/>
            <w:sz w:val="28"/>
          </w:rPr>
          <w:t>пунктом 2</w:t>
        </w:r>
      </w:hyperlink>
      <w:r>
        <w:rPr>
          <w:sz w:val="28"/>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14:paraId="6E4D5721" w14:textId="77777777" w:rsidR="002009E7" w:rsidRDefault="002009E7" w:rsidP="002009E7">
      <w:pPr>
        <w:ind w:firstLine="709"/>
        <w:jc w:val="both"/>
        <w:rPr>
          <w:sz w:val="28"/>
        </w:rPr>
      </w:pPr>
      <w:r>
        <w:rPr>
          <w:sz w:val="28"/>
        </w:rPr>
        <w:t>При присуждении ученой степени доктора наук или кандидата наук выплата за наличие ученой степени устанавливается со дня принятия Министерством образования и науки Российской Федерации решения о выдаче диплома доктора наук или кандидата наук.</w:t>
      </w:r>
    </w:p>
    <w:p w14:paraId="28147990" w14:textId="77777777" w:rsidR="002009E7" w:rsidRDefault="002009E7" w:rsidP="002009E7">
      <w:pPr>
        <w:ind w:firstLine="709"/>
        <w:jc w:val="both"/>
        <w:rPr>
          <w:sz w:val="28"/>
        </w:rPr>
      </w:pPr>
      <w:r>
        <w:rPr>
          <w:sz w:val="28"/>
        </w:rPr>
        <w:t>Работникам, которым присвоена ученая степень по основному профилю профессиональной деятельности, выплата</w:t>
      </w:r>
      <w:r w:rsidRPr="0058271B">
        <w:rPr>
          <w:color w:val="000000"/>
          <w:sz w:val="28"/>
        </w:rPr>
        <w:t xml:space="preserve"> за наличие ученой степени устанавливается в процентах от должно</w:t>
      </w:r>
      <w:r>
        <w:rPr>
          <w:sz w:val="28"/>
        </w:rPr>
        <w:t>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14:paraId="3488446F" w14:textId="77777777" w:rsidR="002009E7" w:rsidRPr="00A179DD" w:rsidRDefault="002009E7" w:rsidP="002009E7">
      <w:pPr>
        <w:jc w:val="both"/>
        <w:rPr>
          <w:sz w:val="28"/>
        </w:rPr>
      </w:pPr>
      <w:r w:rsidRPr="00A179DD">
        <w:rPr>
          <w:sz w:val="28"/>
        </w:rPr>
        <w:t>1) при наличии ученой степени доктора наук - 25 процентов;</w:t>
      </w:r>
    </w:p>
    <w:p w14:paraId="6AB615DC" w14:textId="77777777" w:rsidR="002009E7" w:rsidRPr="00A179DD" w:rsidRDefault="002009E7" w:rsidP="002009E7">
      <w:pPr>
        <w:jc w:val="both"/>
        <w:rPr>
          <w:sz w:val="28"/>
        </w:rPr>
      </w:pPr>
      <w:r w:rsidRPr="00A179DD">
        <w:rPr>
          <w:sz w:val="28"/>
        </w:rPr>
        <w:t>2) при наличии ученой степени кандидата наук - 15 процентов.</w:t>
      </w:r>
    </w:p>
    <w:p w14:paraId="66719A52" w14:textId="77777777" w:rsidR="002009E7" w:rsidRPr="00A179DD" w:rsidRDefault="002009E7" w:rsidP="002009E7">
      <w:pPr>
        <w:jc w:val="both"/>
        <w:rPr>
          <w:sz w:val="28"/>
        </w:rPr>
      </w:pPr>
    </w:p>
    <w:p w14:paraId="2F3A303B" w14:textId="77777777" w:rsidR="002009E7" w:rsidRPr="00A179DD" w:rsidRDefault="002009E7" w:rsidP="002009E7">
      <w:pPr>
        <w:jc w:val="both"/>
        <w:rPr>
          <w:sz w:val="28"/>
        </w:rPr>
      </w:pPr>
      <w:r w:rsidRPr="00A179DD">
        <w:rPr>
          <w:sz w:val="28"/>
        </w:rPr>
        <w:t>28. Выплата за наличие ведомственного почетного звания (нагрудного знака) 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14:paraId="6659053F" w14:textId="77777777" w:rsidR="002009E7" w:rsidRPr="00A179DD" w:rsidRDefault="002009E7" w:rsidP="002009E7">
      <w:pPr>
        <w:ind w:firstLine="709"/>
        <w:jc w:val="both"/>
        <w:rPr>
          <w:sz w:val="28"/>
        </w:rPr>
      </w:pPr>
      <w:r w:rsidRPr="00A179DD">
        <w:rPr>
          <w:sz w:val="28"/>
        </w:rPr>
        <w:t xml:space="preserve">Выплата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w:t>
      </w:r>
      <w:r w:rsidRPr="00A179DD">
        <w:rPr>
          <w:sz w:val="28"/>
        </w:rPr>
        <w:lastRenderedPageBreak/>
        <w:t>(преподавательской)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14:paraId="002B3C79" w14:textId="77777777" w:rsidR="002009E7" w:rsidRPr="00A179DD" w:rsidRDefault="002009E7" w:rsidP="002009E7">
      <w:pPr>
        <w:ind w:firstLine="709"/>
        <w:jc w:val="both"/>
        <w:rPr>
          <w:sz w:val="28"/>
        </w:rPr>
      </w:pPr>
      <w:r w:rsidRPr="00A179DD">
        <w:rPr>
          <w:sz w:val="28"/>
          <w:szCs w:val="28"/>
        </w:rPr>
        <w:t xml:space="preserve">а) руководитель учреждения, заместители руководителя учреждения, главный бухгалтер; работники, занимающие должности, включенные в ПКГ, утвержденные приказом Минздравсоцразвития России </w:t>
      </w:r>
      <w:hyperlink r:id="rId21" w:history="1">
        <w:r w:rsidRPr="00A179DD">
          <w:rPr>
            <w:sz w:val="28"/>
            <w:szCs w:val="28"/>
          </w:rPr>
          <w:t>от 05.05.2008 № 216н</w:t>
        </w:r>
      </w:hyperlink>
      <w:r w:rsidRPr="00A179DD">
        <w:rPr>
          <w:sz w:val="28"/>
          <w:szCs w:val="28"/>
        </w:rPr>
        <w:t>:</w:t>
      </w:r>
    </w:p>
    <w:p w14:paraId="15BBA7BB" w14:textId="77777777" w:rsidR="002009E7" w:rsidRPr="00A179DD" w:rsidRDefault="002009E7" w:rsidP="002009E7">
      <w:pPr>
        <w:ind w:left="709"/>
        <w:jc w:val="both"/>
        <w:rPr>
          <w:sz w:val="28"/>
        </w:rPr>
      </w:pPr>
      <w:r w:rsidRPr="00A179DD">
        <w:rPr>
          <w:sz w:val="28"/>
        </w:rPr>
        <w:t>при наличии почетного звания «народный» - 25 процентов;</w:t>
      </w:r>
    </w:p>
    <w:p w14:paraId="5B1E6622" w14:textId="77777777" w:rsidR="002009E7" w:rsidRPr="00A179DD" w:rsidRDefault="002009E7" w:rsidP="002009E7">
      <w:pPr>
        <w:ind w:left="709"/>
        <w:jc w:val="both"/>
        <w:rPr>
          <w:sz w:val="28"/>
        </w:rPr>
      </w:pPr>
      <w:r w:rsidRPr="00A179DD">
        <w:rPr>
          <w:sz w:val="28"/>
        </w:rPr>
        <w:t xml:space="preserve">при наличии почетного звания «заслуженный» - 15 процентов; </w:t>
      </w:r>
    </w:p>
    <w:p w14:paraId="38410D36" w14:textId="77777777" w:rsidR="002009E7" w:rsidRPr="00A179DD" w:rsidRDefault="002009E7" w:rsidP="002009E7">
      <w:pPr>
        <w:ind w:left="709"/>
        <w:jc w:val="both"/>
        <w:rPr>
          <w:sz w:val="28"/>
        </w:rPr>
      </w:pPr>
      <w:r w:rsidRPr="00A179DD">
        <w:rPr>
          <w:sz w:val="28"/>
        </w:rPr>
        <w:t>при наличии ведомственной награды –10 процентов;</w:t>
      </w:r>
    </w:p>
    <w:p w14:paraId="32A49B06" w14:textId="77777777" w:rsidR="002009E7" w:rsidRPr="00A179DD" w:rsidRDefault="002009E7" w:rsidP="002009E7">
      <w:pPr>
        <w:ind w:left="709"/>
        <w:jc w:val="both"/>
        <w:rPr>
          <w:sz w:val="28"/>
        </w:rPr>
      </w:pPr>
      <w:r w:rsidRPr="00A179DD">
        <w:rPr>
          <w:sz w:val="28"/>
        </w:rPr>
        <w:t xml:space="preserve">б) иные работники: </w:t>
      </w:r>
    </w:p>
    <w:p w14:paraId="6FDBF6D0" w14:textId="77777777" w:rsidR="002009E7" w:rsidRPr="00A179DD" w:rsidRDefault="002009E7" w:rsidP="002009E7">
      <w:pPr>
        <w:ind w:left="709"/>
        <w:jc w:val="both"/>
        <w:rPr>
          <w:sz w:val="28"/>
        </w:rPr>
      </w:pPr>
      <w:r w:rsidRPr="00A179DD">
        <w:rPr>
          <w:sz w:val="28"/>
        </w:rPr>
        <w:t>при наличии почетного звания «народный» - до 30 процентов;</w:t>
      </w:r>
    </w:p>
    <w:p w14:paraId="64988E42" w14:textId="77777777" w:rsidR="002009E7" w:rsidRPr="00A179DD" w:rsidRDefault="002009E7" w:rsidP="002009E7">
      <w:pPr>
        <w:ind w:left="709"/>
        <w:jc w:val="both"/>
        <w:rPr>
          <w:sz w:val="28"/>
        </w:rPr>
      </w:pPr>
      <w:r w:rsidRPr="00A179DD">
        <w:rPr>
          <w:sz w:val="28"/>
        </w:rPr>
        <w:t xml:space="preserve">при наличии почетного звания «заслуженный» - до 20 процентов; </w:t>
      </w:r>
    </w:p>
    <w:p w14:paraId="4B966E31" w14:textId="77777777" w:rsidR="002009E7" w:rsidRPr="00A179DD" w:rsidRDefault="002009E7" w:rsidP="002009E7">
      <w:pPr>
        <w:ind w:firstLine="709"/>
        <w:jc w:val="both"/>
        <w:rPr>
          <w:sz w:val="28"/>
        </w:rPr>
      </w:pPr>
      <w:r w:rsidRPr="00A179DD">
        <w:rPr>
          <w:sz w:val="28"/>
        </w:rPr>
        <w:t>при наличии ведомственной награды - до 15 процентов.</w:t>
      </w:r>
    </w:p>
    <w:p w14:paraId="650E1D13" w14:textId="77777777" w:rsidR="002009E7" w:rsidRPr="00A179DD" w:rsidRDefault="002009E7" w:rsidP="002009E7">
      <w:pPr>
        <w:ind w:firstLine="709"/>
        <w:jc w:val="both"/>
        <w:rPr>
          <w:sz w:val="28"/>
        </w:rPr>
      </w:pPr>
      <w:r w:rsidRPr="00A179DD">
        <w:rPr>
          <w:sz w:val="28"/>
        </w:rPr>
        <w:t>Выплата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w:t>
      </w:r>
    </w:p>
    <w:p w14:paraId="697E427C" w14:textId="77777777" w:rsidR="002009E7" w:rsidRPr="00A179DD" w:rsidRDefault="002009E7" w:rsidP="002009E7">
      <w:pPr>
        <w:ind w:firstLine="709"/>
        <w:jc w:val="both"/>
        <w:rPr>
          <w:sz w:val="28"/>
        </w:rPr>
      </w:pPr>
      <w:r w:rsidRPr="00A179DD">
        <w:rPr>
          <w:sz w:val="28"/>
        </w:rPr>
        <w:t>Выплата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выплата устанавливается по одному из оснований, имеющему большее значение.</w:t>
      </w:r>
    </w:p>
    <w:p w14:paraId="2BC96E0F" w14:textId="77777777" w:rsidR="002009E7" w:rsidRPr="00A179DD" w:rsidRDefault="002009E7" w:rsidP="002009E7">
      <w:pPr>
        <w:ind w:firstLine="709"/>
        <w:jc w:val="both"/>
        <w:rPr>
          <w:sz w:val="28"/>
        </w:rPr>
      </w:pPr>
      <w:r w:rsidRPr="00A179DD">
        <w:rPr>
          <w:sz w:val="28"/>
        </w:rPr>
        <w:t>Выплата за наличие почетного звания, ведомственного почетного 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14:paraId="698FF536" w14:textId="77777777" w:rsidR="002009E7" w:rsidRPr="00A179DD" w:rsidRDefault="002009E7" w:rsidP="002009E7">
      <w:pPr>
        <w:ind w:firstLine="709"/>
        <w:jc w:val="both"/>
        <w:rPr>
          <w:sz w:val="28"/>
        </w:rPr>
      </w:pPr>
      <w:r w:rsidRPr="00A179DD">
        <w:rPr>
          <w:sz w:val="28"/>
        </w:rPr>
        <w:t>Перечень ведомственных наград, при наличии которых  работникам учреждения устанавливается  выплата за наличие ведомственного почетного звания (нагрудного знака), утверждается органом, осуществляющим функции и полномочия учредителя.</w:t>
      </w:r>
    </w:p>
    <w:p w14:paraId="52BF088F" w14:textId="77777777" w:rsidR="002009E7" w:rsidRDefault="002009E7" w:rsidP="002009E7">
      <w:pPr>
        <w:widowControl w:val="0"/>
        <w:autoSpaceDE w:val="0"/>
        <w:autoSpaceDN w:val="0"/>
        <w:adjustRightInd w:val="0"/>
        <w:jc w:val="both"/>
        <w:rPr>
          <w:sz w:val="28"/>
        </w:rPr>
      </w:pPr>
    </w:p>
    <w:p w14:paraId="05B83E07" w14:textId="77777777" w:rsidR="002009E7" w:rsidRPr="00A179DD" w:rsidRDefault="002009E7" w:rsidP="002009E7">
      <w:pPr>
        <w:widowControl w:val="0"/>
        <w:autoSpaceDE w:val="0"/>
        <w:autoSpaceDN w:val="0"/>
        <w:adjustRightInd w:val="0"/>
        <w:jc w:val="both"/>
        <w:rPr>
          <w:sz w:val="28"/>
          <w:szCs w:val="28"/>
        </w:rPr>
      </w:pPr>
      <w:r w:rsidRPr="00A179DD">
        <w:rPr>
          <w:sz w:val="28"/>
        </w:rPr>
        <w:t>29.</w:t>
      </w:r>
      <w:r w:rsidRPr="00A179DD">
        <w:rPr>
          <w:sz w:val="28"/>
          <w:szCs w:val="28"/>
        </w:rPr>
        <w:t xml:space="preserve"> В целях привлечения и укрепления кадрового состава муниципальных учреждений системы образования муниципального образования «Город Донецк» молодым специалистам из числа педагогических работников (далее - молодой специалист) устанавливается надбавка в размере 10 процентов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14:paraId="0830517D" w14:textId="77777777" w:rsidR="002009E7" w:rsidRPr="00A179DD" w:rsidRDefault="002009E7" w:rsidP="002009E7">
      <w:pPr>
        <w:widowControl w:val="0"/>
        <w:autoSpaceDE w:val="0"/>
        <w:autoSpaceDN w:val="0"/>
        <w:adjustRightInd w:val="0"/>
        <w:ind w:firstLine="720"/>
        <w:jc w:val="both"/>
        <w:rPr>
          <w:sz w:val="28"/>
          <w:szCs w:val="28"/>
        </w:rPr>
      </w:pPr>
      <w:r w:rsidRPr="00A179DD">
        <w:rPr>
          <w:sz w:val="28"/>
          <w:szCs w:val="28"/>
        </w:rPr>
        <w:t xml:space="preserve">Под молодыми специалистами в целях установления надбавки понимаются лица в возрасте до 35 лет, получившие среднее профессиональное или высшее образование, или обучающиеся по образовательным программам высшего образования и допущенные в установленном порядке к занятию педагогической деятельностью по общеобразовательным программам, дополнительным общеобразовательным программам и дополнительным предпрофессиональным </w:t>
      </w:r>
      <w:r w:rsidRPr="00A179DD">
        <w:rPr>
          <w:sz w:val="28"/>
          <w:szCs w:val="28"/>
        </w:rPr>
        <w:lastRenderedPageBreak/>
        <w:t xml:space="preserve">программам в области физической культуры и спорта, дошкольным образовательным  программам, осуществляющие в учреждении профессиональную деятельность на основании трудового договора по основной работе по должности, отнесенной </w:t>
      </w:r>
      <w:hyperlink r:id="rId22" w:history="1">
        <w:r w:rsidRPr="00A179DD">
          <w:rPr>
            <w:sz w:val="28"/>
            <w:szCs w:val="28"/>
          </w:rPr>
          <w:t>постановлением</w:t>
        </w:r>
      </w:hyperlink>
      <w:r w:rsidRPr="00A179DD">
        <w:rPr>
          <w:sz w:val="28"/>
          <w:szCs w:val="28"/>
        </w:rPr>
        <w:t xml:space="preserve">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 должностям педагогических</w:t>
      </w:r>
      <w:r w:rsidRPr="002D305F">
        <w:rPr>
          <w:color w:val="FF0000"/>
          <w:sz w:val="28"/>
          <w:szCs w:val="28"/>
        </w:rPr>
        <w:t xml:space="preserve"> </w:t>
      </w:r>
      <w:r w:rsidRPr="00A179DD">
        <w:rPr>
          <w:sz w:val="28"/>
          <w:szCs w:val="28"/>
        </w:rPr>
        <w:t>работников.</w:t>
      </w:r>
    </w:p>
    <w:p w14:paraId="40B2CBB4" w14:textId="77777777" w:rsidR="002009E7" w:rsidRPr="00A179DD" w:rsidRDefault="002009E7" w:rsidP="002009E7">
      <w:pPr>
        <w:widowControl w:val="0"/>
        <w:autoSpaceDE w:val="0"/>
        <w:autoSpaceDN w:val="0"/>
        <w:adjustRightInd w:val="0"/>
        <w:ind w:firstLine="720"/>
        <w:jc w:val="both"/>
        <w:rPr>
          <w:sz w:val="28"/>
          <w:szCs w:val="28"/>
        </w:rPr>
      </w:pPr>
      <w:r w:rsidRPr="00A179DD">
        <w:rPr>
          <w:sz w:val="28"/>
          <w:szCs w:val="28"/>
        </w:rPr>
        <w:t>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отнесенных к должностям педагогических работников, или при наступлении у работника права на получение надбавки за выслугу лет.</w:t>
      </w:r>
    </w:p>
    <w:p w14:paraId="263D8113" w14:textId="77777777" w:rsidR="002009E7" w:rsidRDefault="002009E7" w:rsidP="002009E7">
      <w:pPr>
        <w:widowControl w:val="0"/>
        <w:autoSpaceDE w:val="0"/>
        <w:autoSpaceDN w:val="0"/>
        <w:adjustRightInd w:val="0"/>
        <w:jc w:val="both"/>
        <w:rPr>
          <w:sz w:val="28"/>
          <w:szCs w:val="28"/>
        </w:rPr>
      </w:pPr>
    </w:p>
    <w:p w14:paraId="208D70B9" w14:textId="77777777" w:rsidR="002009E7" w:rsidRPr="00A179DD" w:rsidRDefault="002009E7" w:rsidP="002009E7">
      <w:pPr>
        <w:widowControl w:val="0"/>
        <w:autoSpaceDE w:val="0"/>
        <w:autoSpaceDN w:val="0"/>
        <w:adjustRightInd w:val="0"/>
        <w:jc w:val="both"/>
        <w:rPr>
          <w:sz w:val="28"/>
          <w:szCs w:val="28"/>
        </w:rPr>
      </w:pPr>
      <w:r w:rsidRPr="00A179DD">
        <w:rPr>
          <w:sz w:val="28"/>
          <w:szCs w:val="28"/>
        </w:rPr>
        <w:t>30.</w:t>
      </w:r>
      <w:r>
        <w:rPr>
          <w:sz w:val="28"/>
          <w:szCs w:val="28"/>
        </w:rPr>
        <w:t xml:space="preserve"> </w:t>
      </w:r>
      <w:r w:rsidRPr="00A179DD">
        <w:rPr>
          <w:sz w:val="28"/>
          <w:szCs w:val="28"/>
        </w:rPr>
        <w:t xml:space="preserve">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      </w:t>
      </w:r>
    </w:p>
    <w:p w14:paraId="6D2A333C" w14:textId="77777777" w:rsidR="002009E7" w:rsidRDefault="002009E7" w:rsidP="002009E7">
      <w:pPr>
        <w:jc w:val="both"/>
        <w:rPr>
          <w:sz w:val="28"/>
          <w:szCs w:val="28"/>
        </w:rPr>
      </w:pPr>
    </w:p>
    <w:p w14:paraId="06FC7053" w14:textId="77777777" w:rsidR="002009E7" w:rsidRDefault="002009E7" w:rsidP="002009E7">
      <w:pPr>
        <w:jc w:val="both"/>
        <w:rPr>
          <w:sz w:val="28"/>
          <w:szCs w:val="28"/>
        </w:rPr>
      </w:pPr>
      <w:r w:rsidRPr="00A179DD">
        <w:rPr>
          <w:sz w:val="28"/>
          <w:szCs w:val="28"/>
        </w:rPr>
        <w:t>31.</w:t>
      </w:r>
      <w:r>
        <w:rPr>
          <w:sz w:val="28"/>
          <w:szCs w:val="28"/>
        </w:rPr>
        <w:t xml:space="preserve"> </w:t>
      </w:r>
      <w:r w:rsidRPr="00A179DD">
        <w:rPr>
          <w:sz w:val="28"/>
          <w:szCs w:val="28"/>
        </w:rPr>
        <w:t>При наличии оснований выплаты стимулирующего характера могут</w:t>
      </w:r>
      <w:r w:rsidRPr="00FF5F4E">
        <w:rPr>
          <w:sz w:val="28"/>
          <w:szCs w:val="28"/>
        </w:rPr>
        <w:t xml:space="preserve">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за исключением надбавки молодым специалистам, устанавливаемой только по основной работе.</w:t>
      </w:r>
    </w:p>
    <w:p w14:paraId="1D6DC671" w14:textId="77777777" w:rsidR="002009E7" w:rsidRDefault="002009E7" w:rsidP="002009E7">
      <w:pPr>
        <w:jc w:val="both"/>
        <w:rPr>
          <w:sz w:val="28"/>
          <w:szCs w:val="28"/>
        </w:rPr>
      </w:pPr>
      <w:r>
        <w:rPr>
          <w:sz w:val="28"/>
          <w:szCs w:val="28"/>
        </w:rPr>
        <w:t xml:space="preserve"> </w:t>
      </w:r>
    </w:p>
    <w:p w14:paraId="1762AFED" w14:textId="77777777" w:rsidR="002009E7" w:rsidRDefault="002009E7" w:rsidP="002009E7">
      <w:pPr>
        <w:jc w:val="both"/>
        <w:rPr>
          <w:sz w:val="28"/>
          <w:szCs w:val="28"/>
        </w:rPr>
      </w:pPr>
      <w:r>
        <w:rPr>
          <w:sz w:val="28"/>
          <w:szCs w:val="28"/>
        </w:rPr>
        <w:t>32</w:t>
      </w:r>
      <w:r w:rsidRPr="00446440">
        <w:rPr>
          <w:sz w:val="28"/>
          <w:szCs w:val="28"/>
        </w:rPr>
        <w:t>. Настоящее Положение устанавливает перечень показателей эффективности деятельности педагогических работников образовательного учреждения, для установления выплат стимулирующего характера.</w:t>
      </w:r>
    </w:p>
    <w:p w14:paraId="4003C687" w14:textId="77777777" w:rsidR="002009E7" w:rsidRPr="009476B5" w:rsidRDefault="002009E7" w:rsidP="002009E7">
      <w:pPr>
        <w:tabs>
          <w:tab w:val="left" w:pos="1560"/>
          <w:tab w:val="left" w:pos="1701"/>
        </w:tabs>
        <w:jc w:val="center"/>
        <w:rPr>
          <w:b/>
          <w:sz w:val="28"/>
          <w:szCs w:val="28"/>
        </w:rPr>
      </w:pPr>
      <w:r w:rsidRPr="009476B5">
        <w:rPr>
          <w:b/>
          <w:sz w:val="28"/>
          <w:szCs w:val="28"/>
        </w:rPr>
        <w:t>Показатели эффективности деятельности педагогических работников, для установления выплаты стимулирующего характера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843"/>
        <w:gridCol w:w="1701"/>
      </w:tblGrid>
      <w:tr w:rsidR="002009E7" w:rsidRPr="009476B5" w14:paraId="1540C00A" w14:textId="77777777" w:rsidTr="0000344B">
        <w:tc>
          <w:tcPr>
            <w:tcW w:w="629" w:type="dxa"/>
            <w:shd w:val="clear" w:color="auto" w:fill="auto"/>
            <w:vAlign w:val="center"/>
          </w:tcPr>
          <w:p w14:paraId="6BE4020E" w14:textId="77777777" w:rsidR="002009E7" w:rsidRPr="00A179DD" w:rsidRDefault="002009E7" w:rsidP="0000344B">
            <w:pPr>
              <w:pStyle w:val="ac"/>
              <w:jc w:val="center"/>
              <w:rPr>
                <w:szCs w:val="24"/>
              </w:rPr>
            </w:pPr>
            <w:r w:rsidRPr="00A179DD">
              <w:rPr>
                <w:b/>
                <w:bCs/>
                <w:szCs w:val="24"/>
              </w:rPr>
              <w:t>№ п/п</w:t>
            </w:r>
          </w:p>
        </w:tc>
        <w:tc>
          <w:tcPr>
            <w:tcW w:w="7843" w:type="dxa"/>
            <w:shd w:val="clear" w:color="auto" w:fill="auto"/>
            <w:vAlign w:val="center"/>
          </w:tcPr>
          <w:p w14:paraId="252FCB33" w14:textId="77777777" w:rsidR="002009E7" w:rsidRPr="00A179DD" w:rsidRDefault="002009E7" w:rsidP="0000344B">
            <w:pPr>
              <w:jc w:val="center"/>
              <w:rPr>
                <w:rFonts w:eastAsia="Calibri"/>
                <w:sz w:val="24"/>
                <w:szCs w:val="24"/>
              </w:rPr>
            </w:pPr>
            <w:r w:rsidRPr="00A179DD">
              <w:rPr>
                <w:rFonts w:eastAsia="Calibri"/>
                <w:sz w:val="24"/>
                <w:szCs w:val="24"/>
              </w:rPr>
              <w:t>Критерии</w:t>
            </w:r>
          </w:p>
          <w:p w14:paraId="35931D99" w14:textId="77777777" w:rsidR="002009E7" w:rsidRPr="00A179DD" w:rsidRDefault="002009E7" w:rsidP="0000344B">
            <w:pPr>
              <w:pStyle w:val="ac"/>
              <w:rPr>
                <w:szCs w:val="24"/>
              </w:rPr>
            </w:pPr>
          </w:p>
        </w:tc>
        <w:tc>
          <w:tcPr>
            <w:tcW w:w="1701" w:type="dxa"/>
            <w:shd w:val="clear" w:color="auto" w:fill="auto"/>
          </w:tcPr>
          <w:p w14:paraId="67E347A7" w14:textId="77777777" w:rsidR="002009E7" w:rsidRPr="00A179DD" w:rsidRDefault="002009E7" w:rsidP="0000344B">
            <w:pPr>
              <w:pStyle w:val="ac"/>
              <w:rPr>
                <w:b/>
                <w:bCs/>
                <w:szCs w:val="24"/>
              </w:rPr>
            </w:pPr>
            <w:r w:rsidRPr="00A179DD">
              <w:rPr>
                <w:szCs w:val="24"/>
              </w:rPr>
              <w:t>Процент выполнения от должностного оклада</w:t>
            </w:r>
          </w:p>
        </w:tc>
      </w:tr>
      <w:tr w:rsidR="002009E7" w:rsidRPr="009476B5" w14:paraId="788B04CE" w14:textId="77777777" w:rsidTr="0000344B">
        <w:tc>
          <w:tcPr>
            <w:tcW w:w="629" w:type="dxa"/>
            <w:shd w:val="clear" w:color="auto" w:fill="auto"/>
            <w:vAlign w:val="center"/>
          </w:tcPr>
          <w:p w14:paraId="70140876" w14:textId="77777777" w:rsidR="002009E7" w:rsidRPr="00A179DD" w:rsidRDefault="002009E7" w:rsidP="0000344B">
            <w:pPr>
              <w:pStyle w:val="ac"/>
              <w:jc w:val="center"/>
              <w:rPr>
                <w:szCs w:val="24"/>
              </w:rPr>
            </w:pPr>
            <w:r w:rsidRPr="00A179DD">
              <w:rPr>
                <w:szCs w:val="24"/>
              </w:rPr>
              <w:t>1</w:t>
            </w:r>
          </w:p>
        </w:tc>
        <w:tc>
          <w:tcPr>
            <w:tcW w:w="7843" w:type="dxa"/>
            <w:shd w:val="clear" w:color="auto" w:fill="auto"/>
          </w:tcPr>
          <w:p w14:paraId="4B9585FC" w14:textId="77777777" w:rsidR="002009E7" w:rsidRPr="00A179DD" w:rsidRDefault="002009E7" w:rsidP="0000344B">
            <w:pPr>
              <w:pStyle w:val="ac"/>
              <w:rPr>
                <w:szCs w:val="24"/>
              </w:rPr>
            </w:pPr>
            <w:r w:rsidRPr="00A179DD">
              <w:rPr>
                <w:szCs w:val="24"/>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tc>
        <w:tc>
          <w:tcPr>
            <w:tcW w:w="1701" w:type="dxa"/>
            <w:shd w:val="clear" w:color="auto" w:fill="auto"/>
          </w:tcPr>
          <w:p w14:paraId="4241FCC6" w14:textId="77777777" w:rsidR="002009E7" w:rsidRPr="00A179DD" w:rsidRDefault="002009E7" w:rsidP="0000344B">
            <w:pPr>
              <w:jc w:val="center"/>
              <w:rPr>
                <w:rFonts w:ascii="Calibri" w:eastAsia="Calibri" w:hAnsi="Calibri"/>
                <w:sz w:val="24"/>
                <w:szCs w:val="24"/>
              </w:rPr>
            </w:pPr>
            <w:r w:rsidRPr="00A179DD">
              <w:rPr>
                <w:rFonts w:eastAsia="Calibri"/>
                <w:sz w:val="24"/>
                <w:szCs w:val="24"/>
              </w:rPr>
              <w:t>до 100%</w:t>
            </w:r>
          </w:p>
        </w:tc>
      </w:tr>
      <w:tr w:rsidR="002009E7" w:rsidRPr="009476B5" w14:paraId="04B8F297" w14:textId="77777777" w:rsidTr="0000344B">
        <w:tc>
          <w:tcPr>
            <w:tcW w:w="629" w:type="dxa"/>
            <w:shd w:val="clear" w:color="auto" w:fill="auto"/>
            <w:vAlign w:val="center"/>
          </w:tcPr>
          <w:p w14:paraId="08443A9E" w14:textId="77777777" w:rsidR="002009E7" w:rsidRPr="00A179DD" w:rsidRDefault="002009E7" w:rsidP="0000344B">
            <w:pPr>
              <w:pStyle w:val="ac"/>
              <w:jc w:val="center"/>
              <w:rPr>
                <w:szCs w:val="24"/>
              </w:rPr>
            </w:pPr>
            <w:r w:rsidRPr="00A179DD">
              <w:rPr>
                <w:szCs w:val="24"/>
              </w:rPr>
              <w:t>2</w:t>
            </w:r>
          </w:p>
        </w:tc>
        <w:tc>
          <w:tcPr>
            <w:tcW w:w="7843" w:type="dxa"/>
            <w:shd w:val="clear" w:color="auto" w:fill="auto"/>
          </w:tcPr>
          <w:p w14:paraId="3C89628A" w14:textId="77777777" w:rsidR="002009E7" w:rsidRPr="00A179DD" w:rsidRDefault="002009E7" w:rsidP="0000344B">
            <w:pPr>
              <w:pStyle w:val="ac"/>
              <w:rPr>
                <w:szCs w:val="24"/>
              </w:rPr>
            </w:pPr>
            <w:r w:rsidRPr="00A179DD">
              <w:rPr>
                <w:szCs w:val="24"/>
              </w:rPr>
              <w:t>Организация (участие) системных исследований, мониторинга индивидуальных достижений обучающихся</w:t>
            </w:r>
          </w:p>
        </w:tc>
        <w:tc>
          <w:tcPr>
            <w:tcW w:w="1701" w:type="dxa"/>
            <w:shd w:val="clear" w:color="auto" w:fill="auto"/>
          </w:tcPr>
          <w:p w14:paraId="7D96293D" w14:textId="77777777" w:rsidR="002009E7" w:rsidRPr="00A179DD" w:rsidRDefault="002009E7" w:rsidP="0000344B">
            <w:pPr>
              <w:jc w:val="center"/>
              <w:rPr>
                <w:rFonts w:ascii="Calibri" w:eastAsia="Calibri" w:hAnsi="Calibri"/>
                <w:sz w:val="24"/>
                <w:szCs w:val="24"/>
              </w:rPr>
            </w:pPr>
            <w:r w:rsidRPr="00A179DD">
              <w:rPr>
                <w:rFonts w:eastAsia="Calibri"/>
                <w:sz w:val="24"/>
                <w:szCs w:val="24"/>
              </w:rPr>
              <w:t>до 100%</w:t>
            </w:r>
          </w:p>
        </w:tc>
      </w:tr>
      <w:tr w:rsidR="002009E7" w:rsidRPr="009476B5" w14:paraId="2495EEA8" w14:textId="77777777" w:rsidTr="0000344B">
        <w:tc>
          <w:tcPr>
            <w:tcW w:w="629" w:type="dxa"/>
            <w:shd w:val="clear" w:color="auto" w:fill="auto"/>
            <w:vAlign w:val="center"/>
          </w:tcPr>
          <w:p w14:paraId="463F2DD9" w14:textId="77777777" w:rsidR="002009E7" w:rsidRPr="00A179DD" w:rsidRDefault="002009E7" w:rsidP="0000344B">
            <w:pPr>
              <w:pStyle w:val="ac"/>
              <w:jc w:val="center"/>
              <w:rPr>
                <w:szCs w:val="24"/>
              </w:rPr>
            </w:pPr>
            <w:r w:rsidRPr="00A179DD">
              <w:rPr>
                <w:szCs w:val="24"/>
              </w:rPr>
              <w:t>3</w:t>
            </w:r>
          </w:p>
        </w:tc>
        <w:tc>
          <w:tcPr>
            <w:tcW w:w="7843" w:type="dxa"/>
            <w:shd w:val="clear" w:color="auto" w:fill="auto"/>
          </w:tcPr>
          <w:p w14:paraId="00CEB102" w14:textId="77777777" w:rsidR="002009E7" w:rsidRPr="00A179DD" w:rsidRDefault="002009E7" w:rsidP="0000344B">
            <w:pPr>
              <w:pStyle w:val="ac"/>
              <w:rPr>
                <w:szCs w:val="24"/>
              </w:rPr>
            </w:pPr>
            <w:r w:rsidRPr="00A179DD">
              <w:rPr>
                <w:szCs w:val="24"/>
              </w:rPr>
              <w:t>Достижение  индивидуальных образовательных результатов обучающихся (по результатам контрольных мероприятий, промежуточной и итоговой аттестации)</w:t>
            </w:r>
          </w:p>
        </w:tc>
        <w:tc>
          <w:tcPr>
            <w:tcW w:w="1701" w:type="dxa"/>
            <w:shd w:val="clear" w:color="auto" w:fill="auto"/>
          </w:tcPr>
          <w:p w14:paraId="14693EAB" w14:textId="77777777" w:rsidR="002009E7" w:rsidRPr="00A179DD" w:rsidRDefault="002009E7" w:rsidP="0000344B">
            <w:pPr>
              <w:jc w:val="center"/>
              <w:rPr>
                <w:rFonts w:ascii="Calibri" w:eastAsia="Calibri" w:hAnsi="Calibri"/>
                <w:sz w:val="24"/>
                <w:szCs w:val="24"/>
              </w:rPr>
            </w:pPr>
            <w:r w:rsidRPr="00A179DD">
              <w:rPr>
                <w:rFonts w:eastAsia="Calibri"/>
                <w:sz w:val="24"/>
                <w:szCs w:val="24"/>
              </w:rPr>
              <w:t>до 100%</w:t>
            </w:r>
          </w:p>
        </w:tc>
      </w:tr>
      <w:tr w:rsidR="002009E7" w:rsidRPr="009476B5" w14:paraId="21A6016C" w14:textId="77777777" w:rsidTr="0000344B">
        <w:tc>
          <w:tcPr>
            <w:tcW w:w="629" w:type="dxa"/>
            <w:shd w:val="clear" w:color="auto" w:fill="auto"/>
            <w:vAlign w:val="center"/>
          </w:tcPr>
          <w:p w14:paraId="26F15B6B" w14:textId="77777777" w:rsidR="002009E7" w:rsidRPr="00A179DD" w:rsidRDefault="002009E7" w:rsidP="0000344B">
            <w:pPr>
              <w:pStyle w:val="ac"/>
              <w:jc w:val="center"/>
              <w:rPr>
                <w:szCs w:val="24"/>
              </w:rPr>
            </w:pPr>
            <w:r w:rsidRPr="00A179DD">
              <w:rPr>
                <w:szCs w:val="24"/>
              </w:rPr>
              <w:t>4</w:t>
            </w:r>
          </w:p>
        </w:tc>
        <w:tc>
          <w:tcPr>
            <w:tcW w:w="7843" w:type="dxa"/>
            <w:shd w:val="clear" w:color="auto" w:fill="auto"/>
          </w:tcPr>
          <w:p w14:paraId="144CD26E" w14:textId="77777777" w:rsidR="002009E7" w:rsidRPr="00A179DD" w:rsidRDefault="002009E7" w:rsidP="0000344B">
            <w:pPr>
              <w:pStyle w:val="ac"/>
              <w:rPr>
                <w:szCs w:val="24"/>
              </w:rPr>
            </w:pPr>
            <w:r w:rsidRPr="00A179DD">
              <w:rPr>
                <w:szCs w:val="24"/>
              </w:rPr>
              <w:t>Реализация мероприятий, обеспечивающих взаимодействие с родителями обучающихся</w:t>
            </w:r>
          </w:p>
        </w:tc>
        <w:tc>
          <w:tcPr>
            <w:tcW w:w="1701" w:type="dxa"/>
            <w:shd w:val="clear" w:color="auto" w:fill="auto"/>
          </w:tcPr>
          <w:p w14:paraId="62318AC8" w14:textId="77777777" w:rsidR="002009E7" w:rsidRPr="00A179DD" w:rsidRDefault="002009E7" w:rsidP="0000344B">
            <w:pPr>
              <w:jc w:val="center"/>
              <w:rPr>
                <w:rFonts w:ascii="Calibri" w:eastAsia="Calibri" w:hAnsi="Calibri"/>
                <w:sz w:val="24"/>
                <w:szCs w:val="24"/>
              </w:rPr>
            </w:pPr>
            <w:r w:rsidRPr="00A179DD">
              <w:rPr>
                <w:rFonts w:eastAsia="Calibri"/>
                <w:sz w:val="24"/>
                <w:szCs w:val="24"/>
              </w:rPr>
              <w:t>до 100%</w:t>
            </w:r>
          </w:p>
        </w:tc>
      </w:tr>
      <w:tr w:rsidR="002009E7" w:rsidRPr="009476B5" w14:paraId="4B4DDA61" w14:textId="77777777" w:rsidTr="0000344B">
        <w:tc>
          <w:tcPr>
            <w:tcW w:w="629" w:type="dxa"/>
            <w:shd w:val="clear" w:color="auto" w:fill="auto"/>
            <w:vAlign w:val="center"/>
          </w:tcPr>
          <w:p w14:paraId="78915776" w14:textId="77777777" w:rsidR="002009E7" w:rsidRPr="00A179DD" w:rsidRDefault="002009E7" w:rsidP="0000344B">
            <w:pPr>
              <w:pStyle w:val="ac"/>
              <w:jc w:val="center"/>
              <w:rPr>
                <w:szCs w:val="24"/>
              </w:rPr>
            </w:pPr>
            <w:r w:rsidRPr="00A179DD">
              <w:rPr>
                <w:szCs w:val="24"/>
              </w:rPr>
              <w:t>5</w:t>
            </w:r>
          </w:p>
        </w:tc>
        <w:tc>
          <w:tcPr>
            <w:tcW w:w="7843" w:type="dxa"/>
            <w:shd w:val="clear" w:color="auto" w:fill="auto"/>
          </w:tcPr>
          <w:p w14:paraId="7AD531CA" w14:textId="77777777" w:rsidR="002009E7" w:rsidRPr="00A179DD" w:rsidRDefault="002009E7" w:rsidP="0000344B">
            <w:pPr>
              <w:pStyle w:val="ac"/>
              <w:rPr>
                <w:szCs w:val="24"/>
              </w:rPr>
            </w:pPr>
            <w:r w:rsidRPr="00A179DD">
              <w:rPr>
                <w:szCs w:val="24"/>
              </w:rPr>
              <w:t>Участие в реализации программ, комплексов мероприятий, направленных на работу с одаренными детьми</w:t>
            </w:r>
          </w:p>
        </w:tc>
        <w:tc>
          <w:tcPr>
            <w:tcW w:w="1701" w:type="dxa"/>
            <w:shd w:val="clear" w:color="auto" w:fill="auto"/>
          </w:tcPr>
          <w:p w14:paraId="5FE41030" w14:textId="77777777" w:rsidR="002009E7" w:rsidRPr="00A179DD" w:rsidRDefault="002009E7" w:rsidP="0000344B">
            <w:pPr>
              <w:jc w:val="center"/>
              <w:rPr>
                <w:rFonts w:ascii="Calibri" w:eastAsia="Calibri" w:hAnsi="Calibri"/>
                <w:sz w:val="24"/>
                <w:szCs w:val="24"/>
              </w:rPr>
            </w:pPr>
            <w:r w:rsidRPr="00A179DD">
              <w:rPr>
                <w:rFonts w:eastAsia="Calibri"/>
                <w:sz w:val="24"/>
                <w:szCs w:val="24"/>
              </w:rPr>
              <w:t>до 100%</w:t>
            </w:r>
          </w:p>
        </w:tc>
      </w:tr>
      <w:tr w:rsidR="002009E7" w:rsidRPr="009476B5" w14:paraId="52F3CC3C" w14:textId="77777777" w:rsidTr="0000344B">
        <w:tc>
          <w:tcPr>
            <w:tcW w:w="629" w:type="dxa"/>
            <w:shd w:val="clear" w:color="auto" w:fill="auto"/>
            <w:vAlign w:val="center"/>
          </w:tcPr>
          <w:p w14:paraId="04BF8605" w14:textId="77777777" w:rsidR="002009E7" w:rsidRPr="00A179DD" w:rsidRDefault="002009E7" w:rsidP="0000344B">
            <w:pPr>
              <w:pStyle w:val="ac"/>
              <w:jc w:val="center"/>
              <w:rPr>
                <w:szCs w:val="24"/>
              </w:rPr>
            </w:pPr>
            <w:r w:rsidRPr="00A179DD">
              <w:rPr>
                <w:szCs w:val="24"/>
              </w:rPr>
              <w:lastRenderedPageBreak/>
              <w:t>6</w:t>
            </w:r>
          </w:p>
        </w:tc>
        <w:tc>
          <w:tcPr>
            <w:tcW w:w="7843" w:type="dxa"/>
            <w:shd w:val="clear" w:color="auto" w:fill="auto"/>
          </w:tcPr>
          <w:p w14:paraId="42852BEF" w14:textId="77777777" w:rsidR="002009E7" w:rsidRPr="00A179DD" w:rsidRDefault="002009E7" w:rsidP="0000344B">
            <w:pPr>
              <w:pStyle w:val="ac"/>
              <w:rPr>
                <w:bCs/>
                <w:szCs w:val="24"/>
              </w:rPr>
            </w:pPr>
            <w:r w:rsidRPr="00A179DD">
              <w:rPr>
                <w:bCs/>
                <w:szCs w:val="24"/>
              </w:rPr>
              <w:t xml:space="preserve">Участие в коллективных педагогических проектах («команда вокруг класса», интегрированные курсы, «виртуальный класс», др.)  </w:t>
            </w:r>
          </w:p>
        </w:tc>
        <w:tc>
          <w:tcPr>
            <w:tcW w:w="1701" w:type="dxa"/>
            <w:shd w:val="clear" w:color="auto" w:fill="auto"/>
          </w:tcPr>
          <w:p w14:paraId="09F3398F" w14:textId="77777777" w:rsidR="002009E7" w:rsidRPr="00A179DD" w:rsidRDefault="002009E7" w:rsidP="0000344B">
            <w:pPr>
              <w:jc w:val="center"/>
              <w:rPr>
                <w:rFonts w:ascii="Calibri" w:eastAsia="Calibri" w:hAnsi="Calibri"/>
                <w:sz w:val="24"/>
                <w:szCs w:val="24"/>
              </w:rPr>
            </w:pPr>
            <w:r w:rsidRPr="00A179DD">
              <w:rPr>
                <w:rFonts w:eastAsia="Calibri"/>
                <w:sz w:val="24"/>
                <w:szCs w:val="24"/>
              </w:rPr>
              <w:t>до 100%</w:t>
            </w:r>
          </w:p>
        </w:tc>
      </w:tr>
      <w:tr w:rsidR="002009E7" w:rsidRPr="009476B5" w14:paraId="2B5CAE60" w14:textId="77777777" w:rsidTr="0000344B">
        <w:tc>
          <w:tcPr>
            <w:tcW w:w="629" w:type="dxa"/>
            <w:shd w:val="clear" w:color="auto" w:fill="auto"/>
            <w:vAlign w:val="center"/>
          </w:tcPr>
          <w:p w14:paraId="6DEEF6DB" w14:textId="77777777" w:rsidR="002009E7" w:rsidRPr="00A179DD" w:rsidRDefault="002009E7" w:rsidP="0000344B">
            <w:pPr>
              <w:pStyle w:val="ac"/>
              <w:jc w:val="center"/>
              <w:rPr>
                <w:szCs w:val="24"/>
              </w:rPr>
            </w:pPr>
            <w:r w:rsidRPr="00A179DD">
              <w:rPr>
                <w:szCs w:val="24"/>
              </w:rPr>
              <w:t>7</w:t>
            </w:r>
          </w:p>
        </w:tc>
        <w:tc>
          <w:tcPr>
            <w:tcW w:w="7843" w:type="dxa"/>
            <w:shd w:val="clear" w:color="auto" w:fill="auto"/>
          </w:tcPr>
          <w:p w14:paraId="03812054" w14:textId="77777777" w:rsidR="002009E7" w:rsidRPr="00A179DD" w:rsidRDefault="002009E7" w:rsidP="0000344B">
            <w:pPr>
              <w:pStyle w:val="ac"/>
              <w:rPr>
                <w:szCs w:val="24"/>
              </w:rPr>
            </w:pPr>
            <w:r w:rsidRPr="00A179DD">
              <w:rPr>
                <w:szCs w:val="24"/>
              </w:rPr>
              <w:t>Участие в разработке и реализации основной образовательной программы</w:t>
            </w:r>
          </w:p>
        </w:tc>
        <w:tc>
          <w:tcPr>
            <w:tcW w:w="1701" w:type="dxa"/>
            <w:shd w:val="clear" w:color="auto" w:fill="auto"/>
          </w:tcPr>
          <w:p w14:paraId="0BC1F83B" w14:textId="77777777" w:rsidR="002009E7" w:rsidRPr="00A179DD" w:rsidRDefault="002009E7" w:rsidP="0000344B">
            <w:pPr>
              <w:jc w:val="center"/>
              <w:rPr>
                <w:rFonts w:ascii="Calibri" w:eastAsia="Calibri" w:hAnsi="Calibri"/>
                <w:sz w:val="24"/>
                <w:szCs w:val="24"/>
              </w:rPr>
            </w:pPr>
            <w:r w:rsidRPr="00A179DD">
              <w:rPr>
                <w:rFonts w:eastAsia="Calibri"/>
                <w:sz w:val="24"/>
                <w:szCs w:val="24"/>
              </w:rPr>
              <w:t>до 100%</w:t>
            </w:r>
          </w:p>
        </w:tc>
      </w:tr>
      <w:tr w:rsidR="002009E7" w:rsidRPr="009476B5" w14:paraId="6C41C560" w14:textId="77777777" w:rsidTr="0000344B">
        <w:tc>
          <w:tcPr>
            <w:tcW w:w="629" w:type="dxa"/>
            <w:shd w:val="clear" w:color="auto" w:fill="auto"/>
            <w:vAlign w:val="center"/>
          </w:tcPr>
          <w:p w14:paraId="1D9A6288" w14:textId="77777777" w:rsidR="002009E7" w:rsidRPr="00A179DD" w:rsidRDefault="002009E7" w:rsidP="0000344B">
            <w:pPr>
              <w:pStyle w:val="ac"/>
              <w:jc w:val="center"/>
              <w:rPr>
                <w:szCs w:val="24"/>
              </w:rPr>
            </w:pPr>
            <w:r w:rsidRPr="00A179DD">
              <w:rPr>
                <w:szCs w:val="24"/>
              </w:rPr>
              <w:t>8</w:t>
            </w:r>
          </w:p>
        </w:tc>
        <w:tc>
          <w:tcPr>
            <w:tcW w:w="7843" w:type="dxa"/>
            <w:shd w:val="clear" w:color="auto" w:fill="auto"/>
          </w:tcPr>
          <w:p w14:paraId="46C2C416" w14:textId="77777777" w:rsidR="002009E7" w:rsidRPr="00A179DD" w:rsidRDefault="002009E7" w:rsidP="0000344B">
            <w:pPr>
              <w:pStyle w:val="ac"/>
              <w:rPr>
                <w:szCs w:val="24"/>
              </w:rPr>
            </w:pPr>
            <w:r w:rsidRPr="00A179DD">
              <w:rPr>
                <w:szCs w:val="24"/>
              </w:rPr>
              <w:t>Организация физкультурно-оздоровительной и спортивной работы с обучающимися</w:t>
            </w:r>
          </w:p>
        </w:tc>
        <w:tc>
          <w:tcPr>
            <w:tcW w:w="1701" w:type="dxa"/>
            <w:shd w:val="clear" w:color="auto" w:fill="auto"/>
          </w:tcPr>
          <w:p w14:paraId="38E9612D" w14:textId="77777777" w:rsidR="002009E7" w:rsidRPr="00A179DD" w:rsidRDefault="002009E7" w:rsidP="0000344B">
            <w:pPr>
              <w:jc w:val="center"/>
              <w:rPr>
                <w:rFonts w:ascii="Calibri" w:eastAsia="Calibri" w:hAnsi="Calibri"/>
                <w:sz w:val="24"/>
                <w:szCs w:val="24"/>
              </w:rPr>
            </w:pPr>
            <w:r w:rsidRPr="00A179DD">
              <w:rPr>
                <w:rFonts w:eastAsia="Calibri"/>
                <w:sz w:val="24"/>
                <w:szCs w:val="24"/>
              </w:rPr>
              <w:t>до 100%</w:t>
            </w:r>
          </w:p>
        </w:tc>
      </w:tr>
      <w:tr w:rsidR="002009E7" w:rsidRPr="009476B5" w14:paraId="348E91EB" w14:textId="77777777" w:rsidTr="0000344B">
        <w:tc>
          <w:tcPr>
            <w:tcW w:w="629" w:type="dxa"/>
            <w:shd w:val="clear" w:color="auto" w:fill="auto"/>
            <w:vAlign w:val="center"/>
          </w:tcPr>
          <w:p w14:paraId="323DDF66" w14:textId="77777777" w:rsidR="002009E7" w:rsidRPr="00A179DD" w:rsidRDefault="002009E7" w:rsidP="0000344B">
            <w:pPr>
              <w:pStyle w:val="ac"/>
              <w:jc w:val="center"/>
              <w:rPr>
                <w:szCs w:val="24"/>
              </w:rPr>
            </w:pPr>
            <w:r w:rsidRPr="00A179DD">
              <w:rPr>
                <w:szCs w:val="24"/>
              </w:rPr>
              <w:t>9</w:t>
            </w:r>
          </w:p>
        </w:tc>
        <w:tc>
          <w:tcPr>
            <w:tcW w:w="7843" w:type="dxa"/>
            <w:shd w:val="clear" w:color="auto" w:fill="auto"/>
          </w:tcPr>
          <w:p w14:paraId="0AB018B6" w14:textId="77777777" w:rsidR="002009E7" w:rsidRPr="00A179DD" w:rsidRDefault="002009E7" w:rsidP="0000344B">
            <w:pPr>
              <w:pStyle w:val="ac"/>
              <w:rPr>
                <w:szCs w:val="24"/>
              </w:rPr>
            </w:pPr>
            <w:r w:rsidRPr="00A179DD">
              <w:rPr>
                <w:szCs w:val="24"/>
              </w:rPr>
              <w:t>Работа с детьми из социально неблагополучных семей, детьми с особыми образовательными потребностями</w:t>
            </w:r>
          </w:p>
        </w:tc>
        <w:tc>
          <w:tcPr>
            <w:tcW w:w="1701" w:type="dxa"/>
            <w:shd w:val="clear" w:color="auto" w:fill="auto"/>
          </w:tcPr>
          <w:p w14:paraId="20B0AAA0" w14:textId="77777777" w:rsidR="002009E7" w:rsidRPr="00A179DD" w:rsidRDefault="002009E7" w:rsidP="0000344B">
            <w:pPr>
              <w:jc w:val="center"/>
              <w:rPr>
                <w:rFonts w:ascii="Calibri" w:eastAsia="Calibri" w:hAnsi="Calibri"/>
                <w:sz w:val="24"/>
                <w:szCs w:val="24"/>
              </w:rPr>
            </w:pPr>
            <w:r w:rsidRPr="00A179DD">
              <w:rPr>
                <w:rFonts w:eastAsia="Calibri"/>
                <w:sz w:val="24"/>
                <w:szCs w:val="24"/>
              </w:rPr>
              <w:t>до 100%</w:t>
            </w:r>
          </w:p>
        </w:tc>
      </w:tr>
      <w:tr w:rsidR="002009E7" w:rsidRPr="009476B5" w14:paraId="6385B06C" w14:textId="77777777" w:rsidTr="0000344B">
        <w:tc>
          <w:tcPr>
            <w:tcW w:w="629" w:type="dxa"/>
            <w:shd w:val="clear" w:color="auto" w:fill="auto"/>
            <w:vAlign w:val="center"/>
          </w:tcPr>
          <w:p w14:paraId="5C80BD62" w14:textId="77777777" w:rsidR="002009E7" w:rsidRPr="00A179DD" w:rsidRDefault="002009E7" w:rsidP="0000344B">
            <w:pPr>
              <w:pStyle w:val="ac"/>
              <w:jc w:val="center"/>
              <w:rPr>
                <w:szCs w:val="24"/>
              </w:rPr>
            </w:pPr>
            <w:r w:rsidRPr="00A179DD">
              <w:rPr>
                <w:szCs w:val="24"/>
              </w:rPr>
              <w:t>10</w:t>
            </w:r>
          </w:p>
        </w:tc>
        <w:tc>
          <w:tcPr>
            <w:tcW w:w="7843" w:type="dxa"/>
            <w:shd w:val="clear" w:color="auto" w:fill="auto"/>
          </w:tcPr>
          <w:p w14:paraId="51EE50B6" w14:textId="77777777" w:rsidR="002009E7" w:rsidRPr="00A179DD" w:rsidRDefault="002009E7" w:rsidP="0000344B">
            <w:pPr>
              <w:pStyle w:val="ac"/>
              <w:rPr>
                <w:szCs w:val="24"/>
              </w:rPr>
            </w:pPr>
            <w:r w:rsidRPr="00A179DD">
              <w:rPr>
                <w:szCs w:val="24"/>
              </w:rPr>
              <w:t>Создание элементов образовательной инфраструктуры (оформление кабинета, музея и пр.)</w:t>
            </w:r>
          </w:p>
        </w:tc>
        <w:tc>
          <w:tcPr>
            <w:tcW w:w="1701" w:type="dxa"/>
            <w:shd w:val="clear" w:color="auto" w:fill="auto"/>
          </w:tcPr>
          <w:p w14:paraId="3E9B367A" w14:textId="77777777" w:rsidR="002009E7" w:rsidRPr="00A179DD" w:rsidRDefault="002009E7" w:rsidP="0000344B">
            <w:pPr>
              <w:jc w:val="center"/>
              <w:rPr>
                <w:rFonts w:ascii="Calibri" w:eastAsia="Calibri" w:hAnsi="Calibri"/>
                <w:sz w:val="24"/>
                <w:szCs w:val="24"/>
              </w:rPr>
            </w:pPr>
            <w:r w:rsidRPr="00A179DD">
              <w:rPr>
                <w:rFonts w:eastAsia="Calibri"/>
                <w:sz w:val="24"/>
                <w:szCs w:val="24"/>
              </w:rPr>
              <w:t>до 100%</w:t>
            </w:r>
          </w:p>
        </w:tc>
      </w:tr>
      <w:tr w:rsidR="002009E7" w:rsidRPr="009476B5" w14:paraId="328603D5" w14:textId="77777777" w:rsidTr="0000344B">
        <w:tc>
          <w:tcPr>
            <w:tcW w:w="629" w:type="dxa"/>
            <w:shd w:val="clear" w:color="auto" w:fill="auto"/>
            <w:vAlign w:val="center"/>
          </w:tcPr>
          <w:p w14:paraId="1ACE11BA" w14:textId="77777777" w:rsidR="002009E7" w:rsidRPr="00A179DD" w:rsidRDefault="002009E7" w:rsidP="0000344B">
            <w:pPr>
              <w:pStyle w:val="ac"/>
              <w:jc w:val="center"/>
              <w:rPr>
                <w:szCs w:val="24"/>
              </w:rPr>
            </w:pPr>
            <w:r w:rsidRPr="00A179DD">
              <w:rPr>
                <w:szCs w:val="24"/>
              </w:rPr>
              <w:t>11</w:t>
            </w:r>
          </w:p>
        </w:tc>
        <w:tc>
          <w:tcPr>
            <w:tcW w:w="7843" w:type="dxa"/>
            <w:shd w:val="clear" w:color="auto" w:fill="auto"/>
          </w:tcPr>
          <w:p w14:paraId="6E8AD506" w14:textId="77777777" w:rsidR="002009E7" w:rsidRPr="00A179DD" w:rsidRDefault="002009E7" w:rsidP="0000344B">
            <w:pPr>
              <w:pStyle w:val="ac"/>
              <w:rPr>
                <w:szCs w:val="24"/>
              </w:rPr>
            </w:pPr>
            <w:r w:rsidRPr="00A179DD">
              <w:rPr>
                <w:bCs/>
                <w:szCs w:val="24"/>
              </w:rPr>
              <w:t>Участие в экспериментальной, инновационной деятельности</w:t>
            </w:r>
          </w:p>
        </w:tc>
        <w:tc>
          <w:tcPr>
            <w:tcW w:w="1701" w:type="dxa"/>
            <w:shd w:val="clear" w:color="auto" w:fill="auto"/>
          </w:tcPr>
          <w:p w14:paraId="5F1B39D2" w14:textId="77777777" w:rsidR="002009E7" w:rsidRPr="00A179DD" w:rsidRDefault="002009E7" w:rsidP="0000344B">
            <w:pPr>
              <w:jc w:val="center"/>
              <w:rPr>
                <w:rFonts w:ascii="Calibri" w:eastAsia="Calibri" w:hAnsi="Calibri"/>
                <w:sz w:val="24"/>
                <w:szCs w:val="24"/>
              </w:rPr>
            </w:pPr>
            <w:r w:rsidRPr="00A179DD">
              <w:rPr>
                <w:rFonts w:eastAsia="Calibri"/>
                <w:sz w:val="24"/>
                <w:szCs w:val="24"/>
              </w:rPr>
              <w:t>до 100%</w:t>
            </w:r>
          </w:p>
        </w:tc>
      </w:tr>
      <w:tr w:rsidR="002009E7" w:rsidRPr="009476B5" w14:paraId="35996368" w14:textId="77777777" w:rsidTr="0000344B">
        <w:tc>
          <w:tcPr>
            <w:tcW w:w="629" w:type="dxa"/>
            <w:shd w:val="clear" w:color="auto" w:fill="auto"/>
            <w:vAlign w:val="center"/>
          </w:tcPr>
          <w:p w14:paraId="5A4DD459" w14:textId="77777777" w:rsidR="002009E7" w:rsidRPr="00A179DD" w:rsidRDefault="002009E7" w:rsidP="0000344B">
            <w:pPr>
              <w:pStyle w:val="ac"/>
              <w:jc w:val="center"/>
              <w:rPr>
                <w:szCs w:val="24"/>
              </w:rPr>
            </w:pPr>
            <w:r w:rsidRPr="00A179DD">
              <w:rPr>
                <w:szCs w:val="24"/>
              </w:rPr>
              <w:t>12</w:t>
            </w:r>
          </w:p>
        </w:tc>
        <w:tc>
          <w:tcPr>
            <w:tcW w:w="7843" w:type="dxa"/>
            <w:shd w:val="clear" w:color="auto" w:fill="auto"/>
          </w:tcPr>
          <w:p w14:paraId="76D84F97" w14:textId="77777777" w:rsidR="002009E7" w:rsidRPr="00A179DD" w:rsidRDefault="002009E7" w:rsidP="0000344B">
            <w:pPr>
              <w:pStyle w:val="ac"/>
              <w:rPr>
                <w:bCs/>
                <w:szCs w:val="24"/>
              </w:rPr>
            </w:pPr>
            <w:r w:rsidRPr="00A179DD">
              <w:rPr>
                <w:bCs/>
                <w:szCs w:val="24"/>
              </w:rPr>
              <w:t xml:space="preserve">Внешняя оценка родителями и обучающимися профессионального мастерства педагогического работника, организации образовательного процесса  </w:t>
            </w:r>
          </w:p>
        </w:tc>
        <w:tc>
          <w:tcPr>
            <w:tcW w:w="1701" w:type="dxa"/>
            <w:shd w:val="clear" w:color="auto" w:fill="auto"/>
          </w:tcPr>
          <w:p w14:paraId="63725E52" w14:textId="77777777" w:rsidR="002009E7" w:rsidRPr="00A179DD" w:rsidRDefault="002009E7" w:rsidP="0000344B">
            <w:pPr>
              <w:jc w:val="center"/>
              <w:rPr>
                <w:rFonts w:ascii="Calibri" w:eastAsia="Calibri" w:hAnsi="Calibri"/>
                <w:sz w:val="24"/>
                <w:szCs w:val="24"/>
              </w:rPr>
            </w:pPr>
            <w:r w:rsidRPr="00A179DD">
              <w:rPr>
                <w:rFonts w:eastAsia="Calibri"/>
                <w:sz w:val="24"/>
                <w:szCs w:val="24"/>
              </w:rPr>
              <w:t>до 100%</w:t>
            </w:r>
          </w:p>
        </w:tc>
      </w:tr>
      <w:tr w:rsidR="002009E7" w:rsidRPr="009476B5" w14:paraId="13DA9914" w14:textId="77777777" w:rsidTr="0000344B">
        <w:tc>
          <w:tcPr>
            <w:tcW w:w="629" w:type="dxa"/>
            <w:shd w:val="clear" w:color="auto" w:fill="auto"/>
            <w:vAlign w:val="center"/>
          </w:tcPr>
          <w:p w14:paraId="58874AAC" w14:textId="77777777" w:rsidR="002009E7" w:rsidRPr="00A179DD" w:rsidRDefault="002009E7" w:rsidP="0000344B">
            <w:pPr>
              <w:pStyle w:val="ac"/>
              <w:jc w:val="center"/>
              <w:rPr>
                <w:szCs w:val="24"/>
              </w:rPr>
            </w:pPr>
            <w:r w:rsidRPr="00A179DD">
              <w:rPr>
                <w:szCs w:val="24"/>
              </w:rPr>
              <w:t>13</w:t>
            </w:r>
          </w:p>
        </w:tc>
        <w:tc>
          <w:tcPr>
            <w:tcW w:w="7843" w:type="dxa"/>
            <w:shd w:val="clear" w:color="auto" w:fill="auto"/>
          </w:tcPr>
          <w:p w14:paraId="594883AC" w14:textId="77777777" w:rsidR="002009E7" w:rsidRPr="00A179DD" w:rsidRDefault="002009E7" w:rsidP="0000344B">
            <w:pPr>
              <w:pStyle w:val="ac"/>
              <w:rPr>
                <w:bCs/>
                <w:szCs w:val="24"/>
              </w:rPr>
            </w:pPr>
            <w:r w:rsidRPr="00A179DD">
              <w:rPr>
                <w:bCs/>
                <w:szCs w:val="24"/>
              </w:rPr>
              <w:t xml:space="preserve">Повышение профессионального мастерства педагогических работников (участие в профессиональных конкурсах, </w:t>
            </w:r>
            <w:r w:rsidRPr="00A179DD">
              <w:rPr>
                <w:szCs w:val="24"/>
              </w:rPr>
              <w:t>повышение качества образовательного процесса средствами информационных технологий, в том числе дистанционного обучения, цифровых образовательных ресурсов и др., повышение квалификации посредством курсовой переподготовки, стажировки и др.</w:t>
            </w:r>
          </w:p>
        </w:tc>
        <w:tc>
          <w:tcPr>
            <w:tcW w:w="1701" w:type="dxa"/>
            <w:shd w:val="clear" w:color="auto" w:fill="auto"/>
          </w:tcPr>
          <w:p w14:paraId="4DF0397F" w14:textId="77777777" w:rsidR="002009E7" w:rsidRPr="00A179DD" w:rsidRDefault="002009E7" w:rsidP="0000344B">
            <w:pPr>
              <w:jc w:val="center"/>
              <w:rPr>
                <w:rFonts w:ascii="Calibri" w:eastAsia="Calibri" w:hAnsi="Calibri"/>
                <w:sz w:val="24"/>
                <w:szCs w:val="24"/>
              </w:rPr>
            </w:pPr>
            <w:r w:rsidRPr="00A179DD">
              <w:rPr>
                <w:rFonts w:eastAsia="Calibri"/>
                <w:sz w:val="24"/>
                <w:szCs w:val="24"/>
              </w:rPr>
              <w:t>до 100%</w:t>
            </w:r>
          </w:p>
        </w:tc>
      </w:tr>
      <w:tr w:rsidR="002009E7" w:rsidRPr="009476B5" w14:paraId="4E5FB521" w14:textId="77777777" w:rsidTr="0000344B">
        <w:tc>
          <w:tcPr>
            <w:tcW w:w="629" w:type="dxa"/>
            <w:shd w:val="clear" w:color="auto" w:fill="auto"/>
            <w:vAlign w:val="center"/>
          </w:tcPr>
          <w:p w14:paraId="442F42DF" w14:textId="77777777" w:rsidR="002009E7" w:rsidRPr="00A179DD" w:rsidRDefault="002009E7" w:rsidP="0000344B">
            <w:pPr>
              <w:pStyle w:val="ac"/>
              <w:jc w:val="center"/>
              <w:rPr>
                <w:szCs w:val="24"/>
              </w:rPr>
            </w:pPr>
            <w:r w:rsidRPr="00A179DD">
              <w:rPr>
                <w:szCs w:val="24"/>
              </w:rPr>
              <w:t>14</w:t>
            </w:r>
          </w:p>
        </w:tc>
        <w:tc>
          <w:tcPr>
            <w:tcW w:w="7843" w:type="dxa"/>
            <w:shd w:val="clear" w:color="auto" w:fill="auto"/>
          </w:tcPr>
          <w:p w14:paraId="64253E19" w14:textId="77777777" w:rsidR="002009E7" w:rsidRPr="00A179DD" w:rsidRDefault="002009E7" w:rsidP="0000344B">
            <w:pPr>
              <w:pStyle w:val="ac"/>
              <w:rPr>
                <w:bCs/>
                <w:szCs w:val="24"/>
              </w:rPr>
            </w:pPr>
            <w:r w:rsidRPr="00A179DD">
              <w:rPr>
                <w:bCs/>
                <w:szCs w:val="24"/>
              </w:rPr>
              <w:t>Позитивные результаты деятельности в качестве классного руководителя</w:t>
            </w:r>
          </w:p>
        </w:tc>
        <w:tc>
          <w:tcPr>
            <w:tcW w:w="1701" w:type="dxa"/>
            <w:shd w:val="clear" w:color="auto" w:fill="auto"/>
          </w:tcPr>
          <w:p w14:paraId="03CC442A" w14:textId="77777777" w:rsidR="002009E7" w:rsidRPr="00A179DD" w:rsidRDefault="002009E7" w:rsidP="0000344B">
            <w:pPr>
              <w:jc w:val="center"/>
              <w:rPr>
                <w:rFonts w:eastAsia="Calibri"/>
                <w:sz w:val="24"/>
                <w:szCs w:val="24"/>
              </w:rPr>
            </w:pPr>
            <w:r w:rsidRPr="00A179DD">
              <w:rPr>
                <w:rFonts w:eastAsia="Calibri"/>
                <w:sz w:val="24"/>
                <w:szCs w:val="24"/>
              </w:rPr>
              <w:t>до 100%</w:t>
            </w:r>
          </w:p>
        </w:tc>
      </w:tr>
    </w:tbl>
    <w:p w14:paraId="48B4A3D5" w14:textId="77777777" w:rsidR="002009E7" w:rsidRDefault="002009E7" w:rsidP="002009E7">
      <w:pPr>
        <w:tabs>
          <w:tab w:val="left" w:pos="1560"/>
          <w:tab w:val="left" w:pos="1701"/>
        </w:tabs>
        <w:ind w:left="360" w:firstLine="567"/>
        <w:jc w:val="both"/>
        <w:rPr>
          <w:b/>
          <w:sz w:val="28"/>
          <w:szCs w:val="28"/>
        </w:rPr>
      </w:pPr>
    </w:p>
    <w:p w14:paraId="54FDEAFC" w14:textId="77777777" w:rsidR="002009E7" w:rsidRPr="009476B5" w:rsidRDefault="002009E7" w:rsidP="002009E7">
      <w:pPr>
        <w:tabs>
          <w:tab w:val="left" w:pos="4950"/>
        </w:tabs>
        <w:ind w:left="360" w:firstLine="567"/>
        <w:jc w:val="center"/>
        <w:rPr>
          <w:b/>
          <w:sz w:val="28"/>
          <w:szCs w:val="28"/>
        </w:rPr>
      </w:pPr>
      <w:r w:rsidRPr="009476B5">
        <w:rPr>
          <w:b/>
          <w:sz w:val="28"/>
          <w:szCs w:val="28"/>
        </w:rPr>
        <w:t xml:space="preserve">  Показатели эффектив</w:t>
      </w:r>
      <w:r>
        <w:rPr>
          <w:b/>
          <w:sz w:val="28"/>
          <w:szCs w:val="28"/>
        </w:rPr>
        <w:t>ности деятельности  заместителей</w:t>
      </w:r>
      <w:r w:rsidRPr="009476B5">
        <w:rPr>
          <w:b/>
          <w:sz w:val="28"/>
          <w:szCs w:val="28"/>
        </w:rPr>
        <w:t xml:space="preserve"> директора  для установления выплаты стимулирующего характера</w:t>
      </w:r>
    </w:p>
    <w:tbl>
      <w:tblPr>
        <w:tblW w:w="11199" w:type="dxa"/>
        <w:tblInd w:w="-492" w:type="dxa"/>
        <w:tblLayout w:type="fixed"/>
        <w:tblCellMar>
          <w:left w:w="75" w:type="dxa"/>
          <w:right w:w="75" w:type="dxa"/>
        </w:tblCellMar>
        <w:tblLook w:val="0000" w:firstRow="0" w:lastRow="0" w:firstColumn="0" w:lastColumn="0" w:noHBand="0" w:noVBand="0"/>
      </w:tblPr>
      <w:tblGrid>
        <w:gridCol w:w="687"/>
        <w:gridCol w:w="6794"/>
        <w:gridCol w:w="3718"/>
      </w:tblGrid>
      <w:tr w:rsidR="002009E7" w:rsidRPr="009476B5" w14:paraId="2BE77872" w14:textId="77777777" w:rsidTr="0000344B">
        <w:trPr>
          <w:trHeight w:val="600"/>
        </w:trPr>
        <w:tc>
          <w:tcPr>
            <w:tcW w:w="687" w:type="dxa"/>
            <w:tcBorders>
              <w:top w:val="single" w:sz="4" w:space="0" w:color="auto"/>
              <w:left w:val="single" w:sz="4" w:space="0" w:color="auto"/>
              <w:bottom w:val="single" w:sz="4" w:space="0" w:color="auto"/>
              <w:right w:val="single" w:sz="4" w:space="0" w:color="auto"/>
            </w:tcBorders>
            <w:vAlign w:val="center"/>
          </w:tcPr>
          <w:p w14:paraId="2C2C9FC3"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 п/п</w:t>
            </w:r>
          </w:p>
          <w:p w14:paraId="46F9C9FD" w14:textId="77777777" w:rsidR="002009E7" w:rsidRPr="00A179DD" w:rsidRDefault="002009E7" w:rsidP="0000344B">
            <w:pPr>
              <w:widowControl w:val="0"/>
              <w:autoSpaceDE w:val="0"/>
              <w:autoSpaceDN w:val="0"/>
              <w:adjustRightInd w:val="0"/>
              <w:jc w:val="center"/>
              <w:rPr>
                <w:sz w:val="24"/>
                <w:szCs w:val="24"/>
                <w:highlight w:val="yellow"/>
              </w:rPr>
            </w:pPr>
          </w:p>
        </w:tc>
        <w:tc>
          <w:tcPr>
            <w:tcW w:w="6794" w:type="dxa"/>
            <w:tcBorders>
              <w:top w:val="single" w:sz="4" w:space="0" w:color="auto"/>
              <w:left w:val="single" w:sz="4" w:space="0" w:color="auto"/>
              <w:bottom w:val="single" w:sz="4" w:space="0" w:color="auto"/>
              <w:right w:val="single" w:sz="4" w:space="0" w:color="auto"/>
            </w:tcBorders>
            <w:vAlign w:val="center"/>
          </w:tcPr>
          <w:p w14:paraId="77C6DA0E"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 xml:space="preserve">Наименование  </w:t>
            </w:r>
            <w:r w:rsidRPr="00A179DD">
              <w:rPr>
                <w:sz w:val="24"/>
                <w:szCs w:val="24"/>
              </w:rPr>
              <w:br/>
              <w:t xml:space="preserve">     показателей</w:t>
            </w:r>
          </w:p>
        </w:tc>
        <w:tc>
          <w:tcPr>
            <w:tcW w:w="3718" w:type="dxa"/>
            <w:tcBorders>
              <w:top w:val="single" w:sz="4" w:space="0" w:color="auto"/>
              <w:left w:val="single" w:sz="4" w:space="0" w:color="auto"/>
              <w:bottom w:val="single" w:sz="4" w:space="0" w:color="auto"/>
              <w:right w:val="single" w:sz="4" w:space="0" w:color="auto"/>
            </w:tcBorders>
          </w:tcPr>
          <w:p w14:paraId="22A8418D"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Размер выплаты при достижении</w:t>
            </w:r>
            <w:r w:rsidRPr="00A179DD">
              <w:rPr>
                <w:sz w:val="24"/>
                <w:szCs w:val="24"/>
              </w:rPr>
              <w:br/>
              <w:t xml:space="preserve">  условий ее осуществления</w:t>
            </w:r>
            <w:r w:rsidRPr="00A179DD">
              <w:rPr>
                <w:sz w:val="24"/>
                <w:szCs w:val="24"/>
              </w:rPr>
              <w:br/>
              <w:t xml:space="preserve">  (в рублях или процентах)</w:t>
            </w:r>
          </w:p>
        </w:tc>
      </w:tr>
      <w:tr w:rsidR="002009E7" w:rsidRPr="009476B5" w14:paraId="4372DE0B" w14:textId="77777777" w:rsidTr="0000344B">
        <w:trPr>
          <w:trHeight w:val="335"/>
        </w:trPr>
        <w:tc>
          <w:tcPr>
            <w:tcW w:w="687" w:type="dxa"/>
            <w:tcBorders>
              <w:top w:val="single" w:sz="4" w:space="0" w:color="auto"/>
              <w:left w:val="single" w:sz="4" w:space="0" w:color="auto"/>
              <w:bottom w:val="single" w:sz="4" w:space="0" w:color="auto"/>
              <w:right w:val="single" w:sz="4" w:space="0" w:color="auto"/>
            </w:tcBorders>
            <w:vAlign w:val="center"/>
          </w:tcPr>
          <w:p w14:paraId="6A04660F"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1</w:t>
            </w:r>
          </w:p>
        </w:tc>
        <w:tc>
          <w:tcPr>
            <w:tcW w:w="6794" w:type="dxa"/>
            <w:tcBorders>
              <w:top w:val="single" w:sz="4" w:space="0" w:color="auto"/>
              <w:left w:val="single" w:sz="4" w:space="0" w:color="auto"/>
              <w:bottom w:val="single" w:sz="4" w:space="0" w:color="auto"/>
              <w:right w:val="single" w:sz="4" w:space="0" w:color="auto"/>
            </w:tcBorders>
          </w:tcPr>
          <w:p w14:paraId="45CC3394" w14:textId="77777777" w:rsidR="002009E7" w:rsidRPr="00A179DD" w:rsidRDefault="002009E7" w:rsidP="0000344B">
            <w:pPr>
              <w:widowControl w:val="0"/>
              <w:autoSpaceDE w:val="0"/>
              <w:autoSpaceDN w:val="0"/>
              <w:adjustRightInd w:val="0"/>
              <w:rPr>
                <w:sz w:val="24"/>
                <w:szCs w:val="24"/>
              </w:rPr>
            </w:pPr>
            <w:r w:rsidRPr="00A179DD">
              <w:rPr>
                <w:bCs/>
                <w:sz w:val="24"/>
                <w:szCs w:val="24"/>
              </w:rPr>
              <w:t>Положительная динамика учебных достижений</w:t>
            </w:r>
          </w:p>
        </w:tc>
        <w:tc>
          <w:tcPr>
            <w:tcW w:w="3718" w:type="dxa"/>
            <w:tcBorders>
              <w:top w:val="single" w:sz="4" w:space="0" w:color="auto"/>
              <w:left w:val="single" w:sz="4" w:space="0" w:color="auto"/>
              <w:bottom w:val="single" w:sz="4" w:space="0" w:color="auto"/>
              <w:right w:val="single" w:sz="4" w:space="0" w:color="auto"/>
            </w:tcBorders>
          </w:tcPr>
          <w:p w14:paraId="45E37E58"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до100% должностного оклада</w:t>
            </w:r>
          </w:p>
        </w:tc>
      </w:tr>
      <w:tr w:rsidR="002009E7" w:rsidRPr="009476B5" w14:paraId="28DFC39C" w14:textId="77777777" w:rsidTr="0000344B">
        <w:trPr>
          <w:trHeight w:val="600"/>
        </w:trPr>
        <w:tc>
          <w:tcPr>
            <w:tcW w:w="687" w:type="dxa"/>
            <w:tcBorders>
              <w:top w:val="single" w:sz="4" w:space="0" w:color="auto"/>
              <w:left w:val="single" w:sz="4" w:space="0" w:color="auto"/>
              <w:bottom w:val="single" w:sz="4" w:space="0" w:color="auto"/>
              <w:right w:val="single" w:sz="4" w:space="0" w:color="auto"/>
            </w:tcBorders>
            <w:vAlign w:val="center"/>
          </w:tcPr>
          <w:p w14:paraId="28BD314D"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2</w:t>
            </w:r>
          </w:p>
        </w:tc>
        <w:tc>
          <w:tcPr>
            <w:tcW w:w="6794" w:type="dxa"/>
            <w:tcBorders>
              <w:top w:val="single" w:sz="4" w:space="0" w:color="auto"/>
              <w:left w:val="single" w:sz="4" w:space="0" w:color="auto"/>
              <w:bottom w:val="single" w:sz="4" w:space="0" w:color="auto"/>
              <w:right w:val="single" w:sz="4" w:space="0" w:color="auto"/>
            </w:tcBorders>
          </w:tcPr>
          <w:p w14:paraId="7D1920A0" w14:textId="77777777" w:rsidR="002009E7" w:rsidRPr="00A179DD" w:rsidRDefault="002009E7" w:rsidP="0000344B">
            <w:pPr>
              <w:widowControl w:val="0"/>
              <w:autoSpaceDE w:val="0"/>
              <w:autoSpaceDN w:val="0"/>
              <w:adjustRightInd w:val="0"/>
              <w:rPr>
                <w:sz w:val="24"/>
                <w:szCs w:val="24"/>
              </w:rPr>
            </w:pPr>
            <w:r w:rsidRPr="00A179DD">
              <w:rPr>
                <w:sz w:val="24"/>
                <w:szCs w:val="24"/>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tc>
        <w:tc>
          <w:tcPr>
            <w:tcW w:w="3718" w:type="dxa"/>
            <w:tcBorders>
              <w:top w:val="single" w:sz="4" w:space="0" w:color="auto"/>
              <w:left w:val="single" w:sz="4" w:space="0" w:color="auto"/>
              <w:bottom w:val="single" w:sz="4" w:space="0" w:color="auto"/>
              <w:right w:val="single" w:sz="4" w:space="0" w:color="auto"/>
            </w:tcBorders>
          </w:tcPr>
          <w:p w14:paraId="4805892B" w14:textId="77777777" w:rsidR="002009E7" w:rsidRPr="00A179DD" w:rsidRDefault="002009E7" w:rsidP="0000344B">
            <w:pPr>
              <w:widowControl w:val="0"/>
              <w:autoSpaceDE w:val="0"/>
              <w:autoSpaceDN w:val="0"/>
              <w:adjustRightInd w:val="0"/>
              <w:jc w:val="center"/>
              <w:rPr>
                <w:sz w:val="24"/>
                <w:szCs w:val="24"/>
              </w:rPr>
            </w:pPr>
          </w:p>
          <w:p w14:paraId="176C17F5"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до100% должностного оклада</w:t>
            </w:r>
          </w:p>
        </w:tc>
      </w:tr>
      <w:tr w:rsidR="002009E7" w:rsidRPr="009476B5" w14:paraId="6C299336" w14:textId="77777777" w:rsidTr="0000344B">
        <w:trPr>
          <w:trHeight w:val="600"/>
        </w:trPr>
        <w:tc>
          <w:tcPr>
            <w:tcW w:w="687" w:type="dxa"/>
            <w:tcBorders>
              <w:top w:val="single" w:sz="4" w:space="0" w:color="auto"/>
              <w:left w:val="single" w:sz="4" w:space="0" w:color="auto"/>
              <w:bottom w:val="single" w:sz="4" w:space="0" w:color="auto"/>
              <w:right w:val="single" w:sz="4" w:space="0" w:color="auto"/>
            </w:tcBorders>
            <w:vAlign w:val="center"/>
          </w:tcPr>
          <w:p w14:paraId="2B5FF497"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3</w:t>
            </w:r>
          </w:p>
        </w:tc>
        <w:tc>
          <w:tcPr>
            <w:tcW w:w="6794" w:type="dxa"/>
            <w:tcBorders>
              <w:top w:val="single" w:sz="4" w:space="0" w:color="auto"/>
              <w:left w:val="single" w:sz="4" w:space="0" w:color="auto"/>
              <w:bottom w:val="single" w:sz="4" w:space="0" w:color="auto"/>
              <w:right w:val="single" w:sz="4" w:space="0" w:color="auto"/>
            </w:tcBorders>
          </w:tcPr>
          <w:p w14:paraId="1B37122F" w14:textId="77777777" w:rsidR="002009E7" w:rsidRPr="00A179DD" w:rsidRDefault="002009E7" w:rsidP="0000344B">
            <w:pPr>
              <w:widowControl w:val="0"/>
              <w:autoSpaceDE w:val="0"/>
              <w:autoSpaceDN w:val="0"/>
              <w:adjustRightInd w:val="0"/>
              <w:rPr>
                <w:sz w:val="24"/>
                <w:szCs w:val="24"/>
              </w:rPr>
            </w:pPr>
            <w:r w:rsidRPr="00A179DD">
              <w:rPr>
                <w:sz w:val="24"/>
                <w:szCs w:val="24"/>
              </w:rPr>
              <w:t>Организация (участие) системных исследований, мониторинга индивидуальных достижений обучающихся</w:t>
            </w:r>
          </w:p>
        </w:tc>
        <w:tc>
          <w:tcPr>
            <w:tcW w:w="3718" w:type="dxa"/>
            <w:tcBorders>
              <w:top w:val="single" w:sz="4" w:space="0" w:color="auto"/>
              <w:left w:val="single" w:sz="4" w:space="0" w:color="auto"/>
              <w:bottom w:val="single" w:sz="4" w:space="0" w:color="auto"/>
              <w:right w:val="single" w:sz="4" w:space="0" w:color="auto"/>
            </w:tcBorders>
          </w:tcPr>
          <w:p w14:paraId="2AC159EF" w14:textId="77777777" w:rsidR="002009E7" w:rsidRPr="00A179DD" w:rsidRDefault="002009E7" w:rsidP="0000344B">
            <w:pPr>
              <w:widowControl w:val="0"/>
              <w:autoSpaceDE w:val="0"/>
              <w:autoSpaceDN w:val="0"/>
              <w:adjustRightInd w:val="0"/>
              <w:jc w:val="center"/>
              <w:rPr>
                <w:sz w:val="24"/>
                <w:szCs w:val="24"/>
              </w:rPr>
            </w:pPr>
          </w:p>
          <w:p w14:paraId="56A3FCE4"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до100% должностного оклада</w:t>
            </w:r>
          </w:p>
        </w:tc>
      </w:tr>
      <w:tr w:rsidR="002009E7" w:rsidRPr="009476B5" w14:paraId="7BB4D1D9" w14:textId="77777777" w:rsidTr="0000344B">
        <w:trPr>
          <w:trHeight w:val="444"/>
        </w:trPr>
        <w:tc>
          <w:tcPr>
            <w:tcW w:w="687" w:type="dxa"/>
            <w:tcBorders>
              <w:top w:val="single" w:sz="4" w:space="0" w:color="auto"/>
              <w:left w:val="single" w:sz="4" w:space="0" w:color="auto"/>
              <w:bottom w:val="single" w:sz="4" w:space="0" w:color="auto"/>
              <w:right w:val="single" w:sz="4" w:space="0" w:color="auto"/>
            </w:tcBorders>
            <w:vAlign w:val="center"/>
          </w:tcPr>
          <w:p w14:paraId="12017D66"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4</w:t>
            </w:r>
          </w:p>
        </w:tc>
        <w:tc>
          <w:tcPr>
            <w:tcW w:w="6794" w:type="dxa"/>
            <w:tcBorders>
              <w:top w:val="single" w:sz="4" w:space="0" w:color="auto"/>
              <w:left w:val="single" w:sz="4" w:space="0" w:color="auto"/>
              <w:bottom w:val="single" w:sz="4" w:space="0" w:color="auto"/>
              <w:right w:val="single" w:sz="4" w:space="0" w:color="auto"/>
            </w:tcBorders>
          </w:tcPr>
          <w:p w14:paraId="5E34726B" w14:textId="77777777" w:rsidR="002009E7" w:rsidRPr="00A179DD" w:rsidRDefault="002009E7" w:rsidP="0000344B">
            <w:pPr>
              <w:widowControl w:val="0"/>
              <w:autoSpaceDE w:val="0"/>
              <w:autoSpaceDN w:val="0"/>
              <w:adjustRightInd w:val="0"/>
              <w:rPr>
                <w:bCs/>
                <w:sz w:val="24"/>
                <w:szCs w:val="24"/>
              </w:rPr>
            </w:pPr>
            <w:r w:rsidRPr="00A179DD">
              <w:rPr>
                <w:bCs/>
                <w:sz w:val="24"/>
                <w:szCs w:val="24"/>
              </w:rPr>
              <w:t>Эффективность учебного процесса</w:t>
            </w:r>
          </w:p>
        </w:tc>
        <w:tc>
          <w:tcPr>
            <w:tcW w:w="3718" w:type="dxa"/>
            <w:tcBorders>
              <w:top w:val="single" w:sz="4" w:space="0" w:color="auto"/>
              <w:left w:val="single" w:sz="4" w:space="0" w:color="auto"/>
              <w:bottom w:val="single" w:sz="4" w:space="0" w:color="auto"/>
              <w:right w:val="single" w:sz="4" w:space="0" w:color="auto"/>
            </w:tcBorders>
          </w:tcPr>
          <w:p w14:paraId="1D164DD6"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до100% должностного оклада</w:t>
            </w:r>
          </w:p>
        </w:tc>
      </w:tr>
      <w:tr w:rsidR="002009E7" w:rsidRPr="009476B5" w14:paraId="43088D18" w14:textId="77777777" w:rsidTr="0000344B">
        <w:trPr>
          <w:trHeight w:val="600"/>
        </w:trPr>
        <w:tc>
          <w:tcPr>
            <w:tcW w:w="687" w:type="dxa"/>
            <w:tcBorders>
              <w:top w:val="single" w:sz="4" w:space="0" w:color="auto"/>
              <w:left w:val="single" w:sz="4" w:space="0" w:color="auto"/>
              <w:bottom w:val="single" w:sz="4" w:space="0" w:color="auto"/>
              <w:right w:val="single" w:sz="4" w:space="0" w:color="auto"/>
            </w:tcBorders>
            <w:vAlign w:val="center"/>
          </w:tcPr>
          <w:p w14:paraId="62E35A21"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5</w:t>
            </w:r>
          </w:p>
        </w:tc>
        <w:tc>
          <w:tcPr>
            <w:tcW w:w="6794" w:type="dxa"/>
            <w:tcBorders>
              <w:top w:val="single" w:sz="4" w:space="0" w:color="auto"/>
              <w:left w:val="single" w:sz="4" w:space="0" w:color="auto"/>
              <w:bottom w:val="single" w:sz="4" w:space="0" w:color="auto"/>
              <w:right w:val="single" w:sz="4" w:space="0" w:color="auto"/>
            </w:tcBorders>
          </w:tcPr>
          <w:p w14:paraId="47059E32" w14:textId="77777777" w:rsidR="002009E7" w:rsidRPr="00A179DD" w:rsidRDefault="002009E7" w:rsidP="0000344B">
            <w:pPr>
              <w:pStyle w:val="a7"/>
              <w:spacing w:after="0" w:line="240" w:lineRule="auto"/>
              <w:ind w:left="0"/>
              <w:jc w:val="both"/>
              <w:rPr>
                <w:rFonts w:ascii="Times New Roman" w:hAnsi="Times New Roman"/>
                <w:sz w:val="24"/>
                <w:szCs w:val="24"/>
              </w:rPr>
            </w:pPr>
            <w:r w:rsidRPr="00A179DD">
              <w:rPr>
                <w:rFonts w:ascii="Times New Roman" w:hAnsi="Times New Roman"/>
                <w:sz w:val="24"/>
                <w:szCs w:val="24"/>
              </w:rPr>
              <w:t>За участие в экспериментальной, инновационной деятельности</w:t>
            </w:r>
          </w:p>
        </w:tc>
        <w:tc>
          <w:tcPr>
            <w:tcW w:w="3718" w:type="dxa"/>
            <w:tcBorders>
              <w:top w:val="single" w:sz="4" w:space="0" w:color="auto"/>
              <w:left w:val="single" w:sz="4" w:space="0" w:color="auto"/>
              <w:bottom w:val="single" w:sz="4" w:space="0" w:color="auto"/>
              <w:right w:val="single" w:sz="4" w:space="0" w:color="auto"/>
            </w:tcBorders>
          </w:tcPr>
          <w:p w14:paraId="3D92C7D2"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до 100% должностного оклада</w:t>
            </w:r>
          </w:p>
        </w:tc>
      </w:tr>
      <w:tr w:rsidR="002009E7" w:rsidRPr="009476B5" w14:paraId="67ABBA93" w14:textId="77777777" w:rsidTr="0000344B">
        <w:trPr>
          <w:trHeight w:val="600"/>
        </w:trPr>
        <w:tc>
          <w:tcPr>
            <w:tcW w:w="687" w:type="dxa"/>
            <w:tcBorders>
              <w:top w:val="single" w:sz="4" w:space="0" w:color="auto"/>
              <w:left w:val="single" w:sz="4" w:space="0" w:color="auto"/>
              <w:bottom w:val="single" w:sz="4" w:space="0" w:color="auto"/>
              <w:right w:val="single" w:sz="4" w:space="0" w:color="auto"/>
            </w:tcBorders>
            <w:vAlign w:val="center"/>
          </w:tcPr>
          <w:p w14:paraId="3A19A856"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6</w:t>
            </w:r>
          </w:p>
        </w:tc>
        <w:tc>
          <w:tcPr>
            <w:tcW w:w="6794" w:type="dxa"/>
            <w:tcBorders>
              <w:top w:val="single" w:sz="4" w:space="0" w:color="auto"/>
              <w:left w:val="single" w:sz="4" w:space="0" w:color="auto"/>
              <w:bottom w:val="single" w:sz="4" w:space="0" w:color="auto"/>
              <w:right w:val="single" w:sz="4" w:space="0" w:color="auto"/>
            </w:tcBorders>
          </w:tcPr>
          <w:p w14:paraId="055BC430" w14:textId="77777777" w:rsidR="002009E7" w:rsidRPr="00A179DD" w:rsidRDefault="002009E7" w:rsidP="0000344B">
            <w:pPr>
              <w:widowControl w:val="0"/>
              <w:autoSpaceDE w:val="0"/>
              <w:autoSpaceDN w:val="0"/>
              <w:adjustRightInd w:val="0"/>
              <w:rPr>
                <w:sz w:val="24"/>
                <w:szCs w:val="24"/>
              </w:rPr>
            </w:pPr>
            <w:r w:rsidRPr="00A179DD">
              <w:rPr>
                <w:sz w:val="24"/>
                <w:szCs w:val="24"/>
              </w:rPr>
              <w:t xml:space="preserve"> Участие в разработке и реализации основной образовательной программы </w:t>
            </w:r>
          </w:p>
        </w:tc>
        <w:tc>
          <w:tcPr>
            <w:tcW w:w="3718" w:type="dxa"/>
            <w:tcBorders>
              <w:top w:val="single" w:sz="4" w:space="0" w:color="auto"/>
              <w:left w:val="single" w:sz="4" w:space="0" w:color="auto"/>
              <w:bottom w:val="single" w:sz="4" w:space="0" w:color="auto"/>
              <w:right w:val="single" w:sz="4" w:space="0" w:color="auto"/>
            </w:tcBorders>
          </w:tcPr>
          <w:p w14:paraId="2C8209DB" w14:textId="77777777" w:rsidR="002009E7" w:rsidRPr="00A179DD" w:rsidRDefault="002009E7" w:rsidP="0000344B">
            <w:pPr>
              <w:widowControl w:val="0"/>
              <w:autoSpaceDE w:val="0"/>
              <w:autoSpaceDN w:val="0"/>
              <w:adjustRightInd w:val="0"/>
              <w:jc w:val="center"/>
              <w:rPr>
                <w:sz w:val="24"/>
                <w:szCs w:val="24"/>
              </w:rPr>
            </w:pPr>
          </w:p>
          <w:p w14:paraId="13C0D4AD"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до100% должностного оклада</w:t>
            </w:r>
          </w:p>
        </w:tc>
      </w:tr>
      <w:tr w:rsidR="002009E7" w:rsidRPr="009476B5" w14:paraId="25FDA90F" w14:textId="77777777" w:rsidTr="0000344B">
        <w:trPr>
          <w:trHeight w:val="600"/>
        </w:trPr>
        <w:tc>
          <w:tcPr>
            <w:tcW w:w="687" w:type="dxa"/>
            <w:tcBorders>
              <w:top w:val="single" w:sz="4" w:space="0" w:color="auto"/>
              <w:left w:val="single" w:sz="4" w:space="0" w:color="auto"/>
              <w:bottom w:val="single" w:sz="4" w:space="0" w:color="auto"/>
              <w:right w:val="single" w:sz="4" w:space="0" w:color="auto"/>
            </w:tcBorders>
            <w:vAlign w:val="center"/>
          </w:tcPr>
          <w:p w14:paraId="42218F6A"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7</w:t>
            </w:r>
          </w:p>
        </w:tc>
        <w:tc>
          <w:tcPr>
            <w:tcW w:w="6794" w:type="dxa"/>
            <w:tcBorders>
              <w:top w:val="single" w:sz="4" w:space="0" w:color="auto"/>
              <w:left w:val="single" w:sz="4" w:space="0" w:color="auto"/>
              <w:bottom w:val="single" w:sz="4" w:space="0" w:color="auto"/>
              <w:right w:val="single" w:sz="4" w:space="0" w:color="auto"/>
            </w:tcBorders>
          </w:tcPr>
          <w:p w14:paraId="1C87B292" w14:textId="77777777" w:rsidR="002009E7" w:rsidRPr="00A179DD" w:rsidRDefault="002009E7" w:rsidP="0000344B">
            <w:pPr>
              <w:widowControl w:val="0"/>
              <w:autoSpaceDE w:val="0"/>
              <w:autoSpaceDN w:val="0"/>
              <w:adjustRightInd w:val="0"/>
              <w:rPr>
                <w:sz w:val="24"/>
                <w:szCs w:val="24"/>
              </w:rPr>
            </w:pPr>
            <w:r w:rsidRPr="00A179DD">
              <w:rPr>
                <w:sz w:val="24"/>
                <w:szCs w:val="24"/>
              </w:rPr>
              <w:t>Расширенный объем работы, связанный с модернизацией общего образования</w:t>
            </w:r>
          </w:p>
        </w:tc>
        <w:tc>
          <w:tcPr>
            <w:tcW w:w="3718" w:type="dxa"/>
            <w:tcBorders>
              <w:top w:val="single" w:sz="4" w:space="0" w:color="auto"/>
              <w:left w:val="single" w:sz="4" w:space="0" w:color="auto"/>
              <w:bottom w:val="single" w:sz="4" w:space="0" w:color="auto"/>
              <w:right w:val="single" w:sz="4" w:space="0" w:color="auto"/>
            </w:tcBorders>
          </w:tcPr>
          <w:p w14:paraId="1CDA5572" w14:textId="77777777" w:rsidR="002009E7" w:rsidRPr="00A179DD" w:rsidRDefault="002009E7" w:rsidP="0000344B">
            <w:pPr>
              <w:widowControl w:val="0"/>
              <w:autoSpaceDE w:val="0"/>
              <w:autoSpaceDN w:val="0"/>
              <w:adjustRightInd w:val="0"/>
              <w:jc w:val="center"/>
              <w:rPr>
                <w:sz w:val="24"/>
                <w:szCs w:val="24"/>
              </w:rPr>
            </w:pPr>
          </w:p>
          <w:p w14:paraId="7F0CB80C"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до 100% должностного оклада</w:t>
            </w:r>
          </w:p>
        </w:tc>
      </w:tr>
      <w:tr w:rsidR="002009E7" w:rsidRPr="009476B5" w14:paraId="1C9C629B" w14:textId="77777777" w:rsidTr="0000344B">
        <w:trPr>
          <w:trHeight w:val="251"/>
        </w:trPr>
        <w:tc>
          <w:tcPr>
            <w:tcW w:w="687" w:type="dxa"/>
            <w:tcBorders>
              <w:top w:val="single" w:sz="4" w:space="0" w:color="auto"/>
              <w:left w:val="single" w:sz="4" w:space="0" w:color="auto"/>
              <w:bottom w:val="single" w:sz="4" w:space="0" w:color="auto"/>
              <w:right w:val="single" w:sz="4" w:space="0" w:color="auto"/>
            </w:tcBorders>
            <w:vAlign w:val="center"/>
          </w:tcPr>
          <w:p w14:paraId="0F4B724E"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8</w:t>
            </w:r>
          </w:p>
        </w:tc>
        <w:tc>
          <w:tcPr>
            <w:tcW w:w="6794" w:type="dxa"/>
            <w:tcBorders>
              <w:top w:val="single" w:sz="4" w:space="0" w:color="auto"/>
              <w:left w:val="single" w:sz="4" w:space="0" w:color="auto"/>
              <w:bottom w:val="single" w:sz="4" w:space="0" w:color="auto"/>
              <w:right w:val="single" w:sz="4" w:space="0" w:color="auto"/>
            </w:tcBorders>
          </w:tcPr>
          <w:p w14:paraId="5C6CC33F" w14:textId="77777777" w:rsidR="002009E7" w:rsidRPr="00A179DD" w:rsidRDefault="002009E7" w:rsidP="0000344B">
            <w:pPr>
              <w:widowControl w:val="0"/>
              <w:autoSpaceDE w:val="0"/>
              <w:autoSpaceDN w:val="0"/>
              <w:adjustRightInd w:val="0"/>
              <w:rPr>
                <w:sz w:val="24"/>
                <w:szCs w:val="24"/>
              </w:rPr>
            </w:pPr>
            <w:r w:rsidRPr="00A179DD">
              <w:rPr>
                <w:sz w:val="24"/>
                <w:szCs w:val="24"/>
              </w:rPr>
              <w:t xml:space="preserve">Напряжённость и интенсивность </w:t>
            </w:r>
          </w:p>
        </w:tc>
        <w:tc>
          <w:tcPr>
            <w:tcW w:w="3718" w:type="dxa"/>
            <w:tcBorders>
              <w:top w:val="single" w:sz="4" w:space="0" w:color="auto"/>
              <w:left w:val="single" w:sz="4" w:space="0" w:color="auto"/>
              <w:bottom w:val="single" w:sz="4" w:space="0" w:color="auto"/>
              <w:right w:val="single" w:sz="4" w:space="0" w:color="auto"/>
            </w:tcBorders>
          </w:tcPr>
          <w:p w14:paraId="538B2878" w14:textId="77777777" w:rsidR="002009E7" w:rsidRPr="00A179DD" w:rsidRDefault="002009E7" w:rsidP="0000344B">
            <w:pPr>
              <w:widowControl w:val="0"/>
              <w:autoSpaceDE w:val="0"/>
              <w:autoSpaceDN w:val="0"/>
              <w:adjustRightInd w:val="0"/>
              <w:rPr>
                <w:sz w:val="24"/>
                <w:szCs w:val="24"/>
              </w:rPr>
            </w:pPr>
            <w:r w:rsidRPr="00A179DD">
              <w:rPr>
                <w:sz w:val="24"/>
                <w:szCs w:val="24"/>
              </w:rPr>
              <w:t xml:space="preserve">  до 100% должностного оклада</w:t>
            </w:r>
          </w:p>
        </w:tc>
      </w:tr>
      <w:tr w:rsidR="002009E7" w:rsidRPr="009476B5" w14:paraId="7C4E4BC7" w14:textId="77777777" w:rsidTr="0000344B">
        <w:trPr>
          <w:trHeight w:val="600"/>
        </w:trPr>
        <w:tc>
          <w:tcPr>
            <w:tcW w:w="687" w:type="dxa"/>
            <w:tcBorders>
              <w:top w:val="single" w:sz="4" w:space="0" w:color="auto"/>
              <w:left w:val="single" w:sz="4" w:space="0" w:color="auto"/>
              <w:bottom w:val="single" w:sz="4" w:space="0" w:color="auto"/>
              <w:right w:val="single" w:sz="4" w:space="0" w:color="auto"/>
            </w:tcBorders>
            <w:vAlign w:val="center"/>
          </w:tcPr>
          <w:p w14:paraId="367F9413"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9</w:t>
            </w:r>
          </w:p>
        </w:tc>
        <w:tc>
          <w:tcPr>
            <w:tcW w:w="6794" w:type="dxa"/>
            <w:tcBorders>
              <w:top w:val="single" w:sz="4" w:space="0" w:color="auto"/>
              <w:left w:val="single" w:sz="4" w:space="0" w:color="auto"/>
              <w:bottom w:val="single" w:sz="4" w:space="0" w:color="auto"/>
              <w:right w:val="single" w:sz="4" w:space="0" w:color="auto"/>
            </w:tcBorders>
          </w:tcPr>
          <w:p w14:paraId="5760667B" w14:textId="77777777" w:rsidR="002009E7" w:rsidRPr="00A179DD" w:rsidRDefault="002009E7" w:rsidP="0000344B">
            <w:pPr>
              <w:widowControl w:val="0"/>
              <w:autoSpaceDE w:val="0"/>
              <w:autoSpaceDN w:val="0"/>
              <w:adjustRightInd w:val="0"/>
              <w:rPr>
                <w:sz w:val="24"/>
                <w:szCs w:val="24"/>
              </w:rPr>
            </w:pPr>
            <w:r w:rsidRPr="00A179DD">
              <w:rPr>
                <w:sz w:val="24"/>
                <w:szCs w:val="24"/>
              </w:rPr>
              <w:t>Работа по формированию гражданско-патриотического мировоззрения детей и молодежи</w:t>
            </w:r>
          </w:p>
        </w:tc>
        <w:tc>
          <w:tcPr>
            <w:tcW w:w="3718" w:type="dxa"/>
            <w:tcBorders>
              <w:top w:val="single" w:sz="4" w:space="0" w:color="auto"/>
              <w:left w:val="single" w:sz="4" w:space="0" w:color="auto"/>
              <w:bottom w:val="single" w:sz="4" w:space="0" w:color="auto"/>
              <w:right w:val="single" w:sz="4" w:space="0" w:color="auto"/>
            </w:tcBorders>
          </w:tcPr>
          <w:p w14:paraId="284864C3" w14:textId="77777777" w:rsidR="002009E7" w:rsidRPr="00A179DD" w:rsidRDefault="002009E7" w:rsidP="0000344B">
            <w:pPr>
              <w:widowControl w:val="0"/>
              <w:autoSpaceDE w:val="0"/>
              <w:autoSpaceDN w:val="0"/>
              <w:adjustRightInd w:val="0"/>
              <w:rPr>
                <w:sz w:val="24"/>
                <w:szCs w:val="24"/>
              </w:rPr>
            </w:pPr>
            <w:r w:rsidRPr="00A179DD">
              <w:rPr>
                <w:sz w:val="24"/>
                <w:szCs w:val="24"/>
              </w:rPr>
              <w:t>до 100% должностного оклада</w:t>
            </w:r>
          </w:p>
        </w:tc>
      </w:tr>
      <w:tr w:rsidR="002009E7" w:rsidRPr="009476B5" w14:paraId="471E892C" w14:textId="77777777" w:rsidTr="0000344B">
        <w:trPr>
          <w:trHeight w:val="600"/>
        </w:trPr>
        <w:tc>
          <w:tcPr>
            <w:tcW w:w="687" w:type="dxa"/>
            <w:tcBorders>
              <w:top w:val="single" w:sz="4" w:space="0" w:color="auto"/>
              <w:left w:val="single" w:sz="4" w:space="0" w:color="auto"/>
              <w:bottom w:val="single" w:sz="4" w:space="0" w:color="auto"/>
              <w:right w:val="single" w:sz="4" w:space="0" w:color="auto"/>
            </w:tcBorders>
            <w:vAlign w:val="center"/>
          </w:tcPr>
          <w:p w14:paraId="62BE014F" w14:textId="77777777" w:rsidR="002009E7" w:rsidRPr="00A179DD" w:rsidRDefault="002009E7" w:rsidP="0000344B">
            <w:pPr>
              <w:pStyle w:val="a7"/>
              <w:spacing w:after="0" w:line="240" w:lineRule="auto"/>
              <w:ind w:left="0"/>
              <w:jc w:val="center"/>
              <w:rPr>
                <w:rFonts w:ascii="Times New Roman" w:hAnsi="Times New Roman"/>
                <w:sz w:val="24"/>
                <w:szCs w:val="24"/>
              </w:rPr>
            </w:pPr>
            <w:r w:rsidRPr="00A179DD">
              <w:rPr>
                <w:rFonts w:ascii="Times New Roman" w:hAnsi="Times New Roman"/>
                <w:sz w:val="24"/>
                <w:szCs w:val="24"/>
              </w:rPr>
              <w:t>10</w:t>
            </w:r>
          </w:p>
        </w:tc>
        <w:tc>
          <w:tcPr>
            <w:tcW w:w="6794" w:type="dxa"/>
            <w:tcBorders>
              <w:top w:val="single" w:sz="4" w:space="0" w:color="auto"/>
              <w:left w:val="single" w:sz="4" w:space="0" w:color="auto"/>
              <w:bottom w:val="single" w:sz="4" w:space="0" w:color="auto"/>
              <w:right w:val="single" w:sz="4" w:space="0" w:color="auto"/>
            </w:tcBorders>
          </w:tcPr>
          <w:p w14:paraId="2E4522D2" w14:textId="77777777" w:rsidR="002009E7" w:rsidRPr="00A179DD" w:rsidRDefault="002009E7" w:rsidP="0000344B">
            <w:pPr>
              <w:widowControl w:val="0"/>
              <w:autoSpaceDE w:val="0"/>
              <w:autoSpaceDN w:val="0"/>
              <w:adjustRightInd w:val="0"/>
              <w:rPr>
                <w:sz w:val="24"/>
                <w:szCs w:val="24"/>
              </w:rPr>
            </w:pPr>
            <w:r w:rsidRPr="00A179DD">
              <w:rPr>
                <w:sz w:val="24"/>
                <w:szCs w:val="24"/>
              </w:rPr>
              <w:t>Степень участия по созданию и поддержанию благоприятного морально-психологического климата в коллективе.</w:t>
            </w:r>
          </w:p>
        </w:tc>
        <w:tc>
          <w:tcPr>
            <w:tcW w:w="3718" w:type="dxa"/>
            <w:tcBorders>
              <w:top w:val="single" w:sz="4" w:space="0" w:color="auto"/>
              <w:left w:val="single" w:sz="4" w:space="0" w:color="auto"/>
              <w:bottom w:val="single" w:sz="4" w:space="0" w:color="auto"/>
              <w:right w:val="single" w:sz="4" w:space="0" w:color="auto"/>
            </w:tcBorders>
          </w:tcPr>
          <w:p w14:paraId="2D559414"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до 100% должностного оклада</w:t>
            </w:r>
          </w:p>
        </w:tc>
      </w:tr>
      <w:tr w:rsidR="002009E7" w:rsidRPr="009476B5" w14:paraId="574B8688" w14:textId="77777777" w:rsidTr="0000344B">
        <w:trPr>
          <w:trHeight w:val="90"/>
        </w:trPr>
        <w:tc>
          <w:tcPr>
            <w:tcW w:w="687" w:type="dxa"/>
            <w:tcBorders>
              <w:top w:val="single" w:sz="4" w:space="0" w:color="auto"/>
              <w:left w:val="single" w:sz="4" w:space="0" w:color="auto"/>
              <w:bottom w:val="single" w:sz="4" w:space="0" w:color="auto"/>
              <w:right w:val="single" w:sz="4" w:space="0" w:color="auto"/>
            </w:tcBorders>
            <w:vAlign w:val="center"/>
          </w:tcPr>
          <w:p w14:paraId="798148E1" w14:textId="77777777" w:rsidR="002009E7" w:rsidRPr="00A179DD" w:rsidRDefault="002009E7" w:rsidP="0000344B">
            <w:pPr>
              <w:pStyle w:val="a7"/>
              <w:spacing w:after="0" w:line="240" w:lineRule="auto"/>
              <w:ind w:left="0"/>
              <w:jc w:val="center"/>
              <w:rPr>
                <w:rFonts w:ascii="Times New Roman" w:hAnsi="Times New Roman"/>
                <w:sz w:val="24"/>
                <w:szCs w:val="24"/>
              </w:rPr>
            </w:pPr>
            <w:r w:rsidRPr="00A179DD">
              <w:rPr>
                <w:rFonts w:ascii="Times New Roman" w:hAnsi="Times New Roman"/>
                <w:sz w:val="24"/>
                <w:szCs w:val="24"/>
              </w:rPr>
              <w:t>11</w:t>
            </w:r>
          </w:p>
        </w:tc>
        <w:tc>
          <w:tcPr>
            <w:tcW w:w="6794" w:type="dxa"/>
            <w:tcBorders>
              <w:top w:val="single" w:sz="4" w:space="0" w:color="auto"/>
              <w:left w:val="single" w:sz="4" w:space="0" w:color="auto"/>
              <w:bottom w:val="single" w:sz="4" w:space="0" w:color="auto"/>
              <w:right w:val="single" w:sz="4" w:space="0" w:color="auto"/>
            </w:tcBorders>
          </w:tcPr>
          <w:p w14:paraId="6FD5CF27" w14:textId="77777777" w:rsidR="002009E7" w:rsidRPr="00A179DD" w:rsidRDefault="002009E7" w:rsidP="0000344B">
            <w:pPr>
              <w:pStyle w:val="a7"/>
              <w:spacing w:after="0" w:line="240" w:lineRule="auto"/>
              <w:ind w:left="0"/>
              <w:jc w:val="both"/>
              <w:rPr>
                <w:rFonts w:ascii="Times New Roman" w:hAnsi="Times New Roman"/>
                <w:sz w:val="24"/>
                <w:szCs w:val="24"/>
              </w:rPr>
            </w:pPr>
            <w:r w:rsidRPr="00A179DD">
              <w:rPr>
                <w:rFonts w:ascii="Times New Roman" w:hAnsi="Times New Roman"/>
                <w:sz w:val="24"/>
                <w:szCs w:val="24"/>
              </w:rPr>
              <w:t>За работу с родителями обучающихся</w:t>
            </w:r>
          </w:p>
        </w:tc>
        <w:tc>
          <w:tcPr>
            <w:tcW w:w="3718" w:type="dxa"/>
            <w:tcBorders>
              <w:top w:val="single" w:sz="4" w:space="0" w:color="auto"/>
              <w:left w:val="single" w:sz="4" w:space="0" w:color="auto"/>
              <w:bottom w:val="single" w:sz="4" w:space="0" w:color="auto"/>
              <w:right w:val="single" w:sz="4" w:space="0" w:color="auto"/>
            </w:tcBorders>
          </w:tcPr>
          <w:p w14:paraId="78790F43" w14:textId="77777777" w:rsidR="002009E7" w:rsidRPr="00A179DD" w:rsidRDefault="002009E7" w:rsidP="0000344B">
            <w:pPr>
              <w:widowControl w:val="0"/>
              <w:autoSpaceDE w:val="0"/>
              <w:autoSpaceDN w:val="0"/>
              <w:adjustRightInd w:val="0"/>
              <w:rPr>
                <w:sz w:val="24"/>
                <w:szCs w:val="24"/>
              </w:rPr>
            </w:pPr>
            <w:r w:rsidRPr="00A179DD">
              <w:rPr>
                <w:sz w:val="24"/>
                <w:szCs w:val="24"/>
              </w:rPr>
              <w:t>до 100% должностного оклада</w:t>
            </w:r>
          </w:p>
        </w:tc>
      </w:tr>
      <w:tr w:rsidR="002009E7" w:rsidRPr="009476B5" w14:paraId="6209FEA9" w14:textId="77777777" w:rsidTr="0000344B">
        <w:trPr>
          <w:trHeight w:val="276"/>
        </w:trPr>
        <w:tc>
          <w:tcPr>
            <w:tcW w:w="687" w:type="dxa"/>
            <w:tcBorders>
              <w:top w:val="single" w:sz="4" w:space="0" w:color="auto"/>
              <w:left w:val="single" w:sz="4" w:space="0" w:color="auto"/>
              <w:bottom w:val="single" w:sz="4" w:space="0" w:color="auto"/>
              <w:right w:val="single" w:sz="4" w:space="0" w:color="auto"/>
            </w:tcBorders>
            <w:vAlign w:val="center"/>
          </w:tcPr>
          <w:p w14:paraId="0774FFBA" w14:textId="77777777" w:rsidR="002009E7" w:rsidRPr="00A179DD" w:rsidRDefault="002009E7" w:rsidP="0000344B">
            <w:pPr>
              <w:pStyle w:val="a7"/>
              <w:spacing w:after="0" w:line="240" w:lineRule="auto"/>
              <w:ind w:left="0"/>
              <w:jc w:val="center"/>
              <w:rPr>
                <w:rFonts w:ascii="Times New Roman" w:hAnsi="Times New Roman"/>
                <w:sz w:val="24"/>
                <w:szCs w:val="24"/>
              </w:rPr>
            </w:pPr>
            <w:r w:rsidRPr="00A179DD">
              <w:rPr>
                <w:rFonts w:ascii="Times New Roman" w:hAnsi="Times New Roman"/>
                <w:sz w:val="24"/>
                <w:szCs w:val="24"/>
              </w:rPr>
              <w:t>12</w:t>
            </w:r>
          </w:p>
        </w:tc>
        <w:tc>
          <w:tcPr>
            <w:tcW w:w="6794" w:type="dxa"/>
            <w:tcBorders>
              <w:top w:val="single" w:sz="4" w:space="0" w:color="auto"/>
              <w:left w:val="single" w:sz="4" w:space="0" w:color="auto"/>
              <w:bottom w:val="single" w:sz="4" w:space="0" w:color="auto"/>
              <w:right w:val="single" w:sz="4" w:space="0" w:color="auto"/>
            </w:tcBorders>
          </w:tcPr>
          <w:p w14:paraId="2E8340C3" w14:textId="77777777" w:rsidR="002009E7" w:rsidRPr="00A179DD" w:rsidRDefault="002009E7" w:rsidP="0000344B">
            <w:pPr>
              <w:pStyle w:val="a7"/>
              <w:spacing w:after="0" w:line="240" w:lineRule="auto"/>
              <w:ind w:left="0"/>
              <w:jc w:val="both"/>
              <w:rPr>
                <w:rFonts w:ascii="Times New Roman" w:hAnsi="Times New Roman"/>
                <w:sz w:val="24"/>
                <w:szCs w:val="24"/>
              </w:rPr>
            </w:pPr>
            <w:r w:rsidRPr="00A179DD">
              <w:rPr>
                <w:rFonts w:ascii="Times New Roman" w:hAnsi="Times New Roman"/>
                <w:sz w:val="24"/>
                <w:szCs w:val="24"/>
              </w:rPr>
              <w:t xml:space="preserve">За создание </w:t>
            </w:r>
            <w:proofErr w:type="spellStart"/>
            <w:r w:rsidRPr="00A179DD">
              <w:rPr>
                <w:rFonts w:ascii="Times New Roman" w:hAnsi="Times New Roman"/>
                <w:sz w:val="24"/>
                <w:szCs w:val="24"/>
              </w:rPr>
              <w:t>здоровьесберегающих</w:t>
            </w:r>
            <w:proofErr w:type="spellEnd"/>
            <w:r w:rsidRPr="00A179DD">
              <w:rPr>
                <w:rFonts w:ascii="Times New Roman" w:hAnsi="Times New Roman"/>
                <w:sz w:val="24"/>
                <w:szCs w:val="24"/>
              </w:rPr>
              <w:t xml:space="preserve"> безопасных условий</w:t>
            </w:r>
          </w:p>
        </w:tc>
        <w:tc>
          <w:tcPr>
            <w:tcW w:w="3718" w:type="dxa"/>
            <w:tcBorders>
              <w:top w:val="single" w:sz="4" w:space="0" w:color="auto"/>
              <w:left w:val="single" w:sz="4" w:space="0" w:color="auto"/>
              <w:bottom w:val="single" w:sz="4" w:space="0" w:color="auto"/>
              <w:right w:val="single" w:sz="4" w:space="0" w:color="auto"/>
            </w:tcBorders>
          </w:tcPr>
          <w:p w14:paraId="7C584989" w14:textId="77777777" w:rsidR="002009E7" w:rsidRPr="00A179DD" w:rsidRDefault="002009E7" w:rsidP="0000344B">
            <w:pPr>
              <w:widowControl w:val="0"/>
              <w:autoSpaceDE w:val="0"/>
              <w:autoSpaceDN w:val="0"/>
              <w:adjustRightInd w:val="0"/>
              <w:rPr>
                <w:sz w:val="24"/>
                <w:szCs w:val="24"/>
              </w:rPr>
            </w:pPr>
            <w:r w:rsidRPr="00A179DD">
              <w:rPr>
                <w:sz w:val="24"/>
                <w:szCs w:val="24"/>
              </w:rPr>
              <w:t>до 100% должностного оклада</w:t>
            </w:r>
          </w:p>
        </w:tc>
      </w:tr>
      <w:tr w:rsidR="002009E7" w:rsidRPr="009476B5" w14:paraId="37606595" w14:textId="77777777" w:rsidTr="0000344B">
        <w:trPr>
          <w:trHeight w:val="169"/>
        </w:trPr>
        <w:tc>
          <w:tcPr>
            <w:tcW w:w="687" w:type="dxa"/>
            <w:tcBorders>
              <w:top w:val="single" w:sz="4" w:space="0" w:color="auto"/>
              <w:left w:val="single" w:sz="4" w:space="0" w:color="auto"/>
              <w:bottom w:val="single" w:sz="4" w:space="0" w:color="auto"/>
              <w:right w:val="single" w:sz="4" w:space="0" w:color="auto"/>
            </w:tcBorders>
            <w:vAlign w:val="center"/>
          </w:tcPr>
          <w:p w14:paraId="347B76D5" w14:textId="77777777" w:rsidR="002009E7" w:rsidRPr="00A179DD" w:rsidRDefault="002009E7" w:rsidP="0000344B">
            <w:pPr>
              <w:pStyle w:val="a7"/>
              <w:spacing w:after="0" w:line="240" w:lineRule="auto"/>
              <w:ind w:left="0"/>
              <w:jc w:val="center"/>
              <w:rPr>
                <w:rFonts w:ascii="Times New Roman" w:hAnsi="Times New Roman"/>
                <w:sz w:val="24"/>
                <w:szCs w:val="24"/>
              </w:rPr>
            </w:pPr>
            <w:r w:rsidRPr="00A179DD">
              <w:rPr>
                <w:rFonts w:ascii="Times New Roman" w:hAnsi="Times New Roman"/>
                <w:sz w:val="24"/>
                <w:szCs w:val="24"/>
              </w:rPr>
              <w:t>13</w:t>
            </w:r>
          </w:p>
        </w:tc>
        <w:tc>
          <w:tcPr>
            <w:tcW w:w="6794" w:type="dxa"/>
            <w:tcBorders>
              <w:top w:val="single" w:sz="4" w:space="0" w:color="auto"/>
              <w:left w:val="single" w:sz="4" w:space="0" w:color="auto"/>
              <w:bottom w:val="single" w:sz="4" w:space="0" w:color="auto"/>
              <w:right w:val="single" w:sz="4" w:space="0" w:color="auto"/>
            </w:tcBorders>
          </w:tcPr>
          <w:p w14:paraId="7F8A9042" w14:textId="77777777" w:rsidR="002009E7" w:rsidRPr="00A179DD" w:rsidRDefault="002009E7" w:rsidP="0000344B">
            <w:pPr>
              <w:pStyle w:val="a7"/>
              <w:spacing w:after="0" w:line="240" w:lineRule="auto"/>
              <w:ind w:left="0"/>
              <w:jc w:val="both"/>
              <w:rPr>
                <w:rFonts w:ascii="Times New Roman" w:hAnsi="Times New Roman"/>
                <w:sz w:val="24"/>
                <w:szCs w:val="24"/>
              </w:rPr>
            </w:pPr>
            <w:r w:rsidRPr="00A179DD">
              <w:rPr>
                <w:rFonts w:ascii="Times New Roman" w:hAnsi="Times New Roman"/>
                <w:sz w:val="24"/>
                <w:szCs w:val="24"/>
              </w:rPr>
              <w:t>За информационную открытость</w:t>
            </w:r>
          </w:p>
        </w:tc>
        <w:tc>
          <w:tcPr>
            <w:tcW w:w="3718" w:type="dxa"/>
            <w:tcBorders>
              <w:top w:val="single" w:sz="4" w:space="0" w:color="auto"/>
              <w:left w:val="single" w:sz="4" w:space="0" w:color="auto"/>
              <w:bottom w:val="single" w:sz="4" w:space="0" w:color="auto"/>
              <w:right w:val="single" w:sz="4" w:space="0" w:color="auto"/>
            </w:tcBorders>
          </w:tcPr>
          <w:p w14:paraId="01CD2DBD" w14:textId="77777777" w:rsidR="002009E7" w:rsidRPr="00A179DD" w:rsidRDefault="002009E7" w:rsidP="0000344B">
            <w:pPr>
              <w:widowControl w:val="0"/>
              <w:autoSpaceDE w:val="0"/>
              <w:autoSpaceDN w:val="0"/>
              <w:adjustRightInd w:val="0"/>
              <w:rPr>
                <w:sz w:val="24"/>
                <w:szCs w:val="24"/>
              </w:rPr>
            </w:pPr>
            <w:r w:rsidRPr="00A179DD">
              <w:rPr>
                <w:sz w:val="24"/>
                <w:szCs w:val="24"/>
              </w:rPr>
              <w:t>до 100% должностного оклада</w:t>
            </w:r>
          </w:p>
        </w:tc>
      </w:tr>
      <w:tr w:rsidR="002009E7" w:rsidRPr="009476B5" w14:paraId="52A26570" w14:textId="77777777" w:rsidTr="0000344B">
        <w:trPr>
          <w:trHeight w:val="90"/>
        </w:trPr>
        <w:tc>
          <w:tcPr>
            <w:tcW w:w="687" w:type="dxa"/>
            <w:tcBorders>
              <w:top w:val="single" w:sz="4" w:space="0" w:color="auto"/>
              <w:left w:val="single" w:sz="4" w:space="0" w:color="auto"/>
              <w:bottom w:val="single" w:sz="4" w:space="0" w:color="auto"/>
              <w:right w:val="single" w:sz="4" w:space="0" w:color="auto"/>
            </w:tcBorders>
            <w:vAlign w:val="center"/>
          </w:tcPr>
          <w:p w14:paraId="0825C845" w14:textId="77777777" w:rsidR="002009E7" w:rsidRPr="00A179DD" w:rsidRDefault="002009E7" w:rsidP="0000344B">
            <w:pPr>
              <w:pStyle w:val="a7"/>
              <w:spacing w:after="0" w:line="240" w:lineRule="auto"/>
              <w:ind w:left="0"/>
              <w:jc w:val="center"/>
              <w:rPr>
                <w:rFonts w:ascii="Times New Roman" w:hAnsi="Times New Roman"/>
                <w:sz w:val="24"/>
                <w:szCs w:val="24"/>
              </w:rPr>
            </w:pPr>
            <w:r w:rsidRPr="00A179DD">
              <w:rPr>
                <w:rFonts w:ascii="Times New Roman" w:hAnsi="Times New Roman"/>
                <w:sz w:val="24"/>
                <w:szCs w:val="24"/>
              </w:rPr>
              <w:t>14</w:t>
            </w:r>
          </w:p>
        </w:tc>
        <w:tc>
          <w:tcPr>
            <w:tcW w:w="6794" w:type="dxa"/>
            <w:tcBorders>
              <w:top w:val="single" w:sz="4" w:space="0" w:color="auto"/>
              <w:left w:val="single" w:sz="4" w:space="0" w:color="auto"/>
              <w:bottom w:val="single" w:sz="4" w:space="0" w:color="auto"/>
              <w:right w:val="single" w:sz="4" w:space="0" w:color="auto"/>
            </w:tcBorders>
          </w:tcPr>
          <w:p w14:paraId="2C80BFF5" w14:textId="77777777" w:rsidR="002009E7" w:rsidRPr="00A179DD" w:rsidRDefault="002009E7" w:rsidP="0000344B">
            <w:pPr>
              <w:pStyle w:val="a7"/>
              <w:spacing w:after="0" w:line="240" w:lineRule="auto"/>
              <w:ind w:left="0"/>
              <w:jc w:val="both"/>
              <w:rPr>
                <w:rFonts w:ascii="Times New Roman" w:hAnsi="Times New Roman"/>
                <w:sz w:val="24"/>
                <w:szCs w:val="24"/>
              </w:rPr>
            </w:pPr>
            <w:r w:rsidRPr="00A179DD">
              <w:rPr>
                <w:rFonts w:ascii="Times New Roman" w:hAnsi="Times New Roman"/>
                <w:sz w:val="24"/>
                <w:szCs w:val="24"/>
              </w:rPr>
              <w:t>За организацию внеурочной деятельности</w:t>
            </w:r>
          </w:p>
        </w:tc>
        <w:tc>
          <w:tcPr>
            <w:tcW w:w="3718" w:type="dxa"/>
            <w:tcBorders>
              <w:top w:val="single" w:sz="4" w:space="0" w:color="auto"/>
              <w:left w:val="single" w:sz="4" w:space="0" w:color="auto"/>
              <w:bottom w:val="single" w:sz="4" w:space="0" w:color="auto"/>
              <w:right w:val="single" w:sz="4" w:space="0" w:color="auto"/>
            </w:tcBorders>
          </w:tcPr>
          <w:p w14:paraId="6250D904" w14:textId="77777777" w:rsidR="002009E7" w:rsidRPr="00A179DD" w:rsidRDefault="002009E7" w:rsidP="0000344B">
            <w:pPr>
              <w:widowControl w:val="0"/>
              <w:autoSpaceDE w:val="0"/>
              <w:autoSpaceDN w:val="0"/>
              <w:adjustRightInd w:val="0"/>
              <w:rPr>
                <w:sz w:val="24"/>
                <w:szCs w:val="24"/>
              </w:rPr>
            </w:pPr>
            <w:r w:rsidRPr="00A179DD">
              <w:rPr>
                <w:sz w:val="24"/>
                <w:szCs w:val="24"/>
              </w:rPr>
              <w:t>до 100% должностного оклада</w:t>
            </w:r>
          </w:p>
        </w:tc>
      </w:tr>
      <w:tr w:rsidR="002009E7" w:rsidRPr="009476B5" w14:paraId="2B2EC38B" w14:textId="77777777" w:rsidTr="0000344B">
        <w:trPr>
          <w:trHeight w:val="90"/>
        </w:trPr>
        <w:tc>
          <w:tcPr>
            <w:tcW w:w="687" w:type="dxa"/>
            <w:tcBorders>
              <w:top w:val="single" w:sz="4" w:space="0" w:color="auto"/>
              <w:left w:val="single" w:sz="4" w:space="0" w:color="auto"/>
              <w:bottom w:val="single" w:sz="4" w:space="0" w:color="auto"/>
              <w:right w:val="single" w:sz="4" w:space="0" w:color="auto"/>
            </w:tcBorders>
            <w:vAlign w:val="center"/>
          </w:tcPr>
          <w:p w14:paraId="3B1A649C" w14:textId="77777777" w:rsidR="002009E7" w:rsidRPr="00A179DD" w:rsidRDefault="002009E7" w:rsidP="0000344B">
            <w:pPr>
              <w:pStyle w:val="a7"/>
              <w:spacing w:after="0" w:line="240" w:lineRule="auto"/>
              <w:ind w:left="0"/>
              <w:jc w:val="center"/>
              <w:rPr>
                <w:rFonts w:ascii="Times New Roman" w:hAnsi="Times New Roman"/>
                <w:sz w:val="24"/>
                <w:szCs w:val="24"/>
              </w:rPr>
            </w:pPr>
            <w:r w:rsidRPr="00A179DD">
              <w:rPr>
                <w:rFonts w:ascii="Times New Roman" w:hAnsi="Times New Roman"/>
                <w:sz w:val="24"/>
                <w:szCs w:val="24"/>
              </w:rPr>
              <w:t>15</w:t>
            </w:r>
          </w:p>
        </w:tc>
        <w:tc>
          <w:tcPr>
            <w:tcW w:w="6794" w:type="dxa"/>
            <w:tcBorders>
              <w:top w:val="single" w:sz="4" w:space="0" w:color="auto"/>
              <w:left w:val="single" w:sz="4" w:space="0" w:color="auto"/>
              <w:bottom w:val="single" w:sz="4" w:space="0" w:color="auto"/>
              <w:right w:val="single" w:sz="4" w:space="0" w:color="auto"/>
            </w:tcBorders>
          </w:tcPr>
          <w:p w14:paraId="7E92963A" w14:textId="77777777" w:rsidR="002009E7" w:rsidRPr="00A179DD" w:rsidRDefault="002009E7" w:rsidP="0000344B">
            <w:pPr>
              <w:pStyle w:val="a7"/>
              <w:spacing w:after="0" w:line="240" w:lineRule="auto"/>
              <w:ind w:left="0"/>
              <w:jc w:val="both"/>
              <w:rPr>
                <w:rFonts w:ascii="Times New Roman" w:hAnsi="Times New Roman"/>
                <w:sz w:val="24"/>
                <w:szCs w:val="24"/>
              </w:rPr>
            </w:pPr>
            <w:r w:rsidRPr="00A179DD">
              <w:rPr>
                <w:rFonts w:ascii="Times New Roman" w:hAnsi="Times New Roman"/>
                <w:sz w:val="24"/>
                <w:szCs w:val="24"/>
              </w:rPr>
              <w:t xml:space="preserve">За позитивные результаты деятельности в качестве заместителя </w:t>
            </w:r>
            <w:r w:rsidRPr="00A179DD">
              <w:rPr>
                <w:rFonts w:ascii="Times New Roman" w:hAnsi="Times New Roman"/>
                <w:sz w:val="24"/>
                <w:szCs w:val="24"/>
              </w:rPr>
              <w:lastRenderedPageBreak/>
              <w:t xml:space="preserve">директора </w:t>
            </w:r>
          </w:p>
        </w:tc>
        <w:tc>
          <w:tcPr>
            <w:tcW w:w="3718" w:type="dxa"/>
            <w:tcBorders>
              <w:top w:val="single" w:sz="4" w:space="0" w:color="auto"/>
              <w:left w:val="single" w:sz="4" w:space="0" w:color="auto"/>
              <w:bottom w:val="single" w:sz="4" w:space="0" w:color="auto"/>
              <w:right w:val="single" w:sz="4" w:space="0" w:color="auto"/>
            </w:tcBorders>
          </w:tcPr>
          <w:p w14:paraId="589A1BF1" w14:textId="77777777" w:rsidR="002009E7" w:rsidRPr="00A179DD" w:rsidRDefault="002009E7" w:rsidP="0000344B">
            <w:pPr>
              <w:widowControl w:val="0"/>
              <w:autoSpaceDE w:val="0"/>
              <w:autoSpaceDN w:val="0"/>
              <w:adjustRightInd w:val="0"/>
              <w:rPr>
                <w:sz w:val="24"/>
                <w:szCs w:val="24"/>
              </w:rPr>
            </w:pPr>
            <w:r w:rsidRPr="00A179DD">
              <w:rPr>
                <w:sz w:val="24"/>
                <w:szCs w:val="24"/>
              </w:rPr>
              <w:lastRenderedPageBreak/>
              <w:t>до 100% должностного оклада</w:t>
            </w:r>
          </w:p>
        </w:tc>
      </w:tr>
      <w:tr w:rsidR="002009E7" w:rsidRPr="009476B5" w14:paraId="15F68A52" w14:textId="77777777" w:rsidTr="0000344B">
        <w:trPr>
          <w:trHeight w:val="90"/>
        </w:trPr>
        <w:tc>
          <w:tcPr>
            <w:tcW w:w="687" w:type="dxa"/>
            <w:tcBorders>
              <w:top w:val="single" w:sz="4" w:space="0" w:color="auto"/>
              <w:left w:val="single" w:sz="4" w:space="0" w:color="auto"/>
              <w:bottom w:val="single" w:sz="4" w:space="0" w:color="auto"/>
              <w:right w:val="single" w:sz="4" w:space="0" w:color="auto"/>
            </w:tcBorders>
            <w:vAlign w:val="center"/>
          </w:tcPr>
          <w:p w14:paraId="3C1080EA" w14:textId="77777777" w:rsidR="002009E7" w:rsidRPr="00A179DD" w:rsidRDefault="002009E7" w:rsidP="0000344B">
            <w:pPr>
              <w:pStyle w:val="a7"/>
              <w:spacing w:after="0" w:line="240" w:lineRule="auto"/>
              <w:ind w:left="0"/>
              <w:jc w:val="center"/>
              <w:rPr>
                <w:rFonts w:ascii="Times New Roman" w:hAnsi="Times New Roman"/>
                <w:sz w:val="24"/>
                <w:szCs w:val="24"/>
              </w:rPr>
            </w:pPr>
            <w:r w:rsidRPr="00A179DD">
              <w:rPr>
                <w:rFonts w:ascii="Times New Roman" w:hAnsi="Times New Roman"/>
                <w:sz w:val="24"/>
                <w:szCs w:val="24"/>
              </w:rPr>
              <w:t>16</w:t>
            </w:r>
          </w:p>
        </w:tc>
        <w:tc>
          <w:tcPr>
            <w:tcW w:w="6794" w:type="dxa"/>
            <w:tcBorders>
              <w:top w:val="single" w:sz="4" w:space="0" w:color="auto"/>
              <w:left w:val="single" w:sz="4" w:space="0" w:color="auto"/>
              <w:bottom w:val="single" w:sz="4" w:space="0" w:color="auto"/>
              <w:right w:val="single" w:sz="4" w:space="0" w:color="auto"/>
            </w:tcBorders>
          </w:tcPr>
          <w:p w14:paraId="602E6D8B" w14:textId="77777777" w:rsidR="002009E7" w:rsidRPr="00A179DD" w:rsidRDefault="002009E7" w:rsidP="0000344B">
            <w:pPr>
              <w:pStyle w:val="a7"/>
              <w:spacing w:after="0" w:line="240" w:lineRule="auto"/>
              <w:ind w:left="0"/>
              <w:jc w:val="both"/>
              <w:rPr>
                <w:rFonts w:ascii="Times New Roman" w:hAnsi="Times New Roman"/>
                <w:sz w:val="24"/>
                <w:szCs w:val="24"/>
              </w:rPr>
            </w:pPr>
            <w:r w:rsidRPr="00A179DD">
              <w:rPr>
                <w:rFonts w:ascii="Times New Roman" w:hAnsi="Times New Roman"/>
                <w:sz w:val="24"/>
                <w:szCs w:val="24"/>
              </w:rPr>
              <w:t>За реализацию мероприятий, обеспечивающих взаимодействие с родителями обучающихся</w:t>
            </w:r>
          </w:p>
        </w:tc>
        <w:tc>
          <w:tcPr>
            <w:tcW w:w="3718" w:type="dxa"/>
            <w:tcBorders>
              <w:top w:val="single" w:sz="4" w:space="0" w:color="auto"/>
              <w:left w:val="single" w:sz="4" w:space="0" w:color="auto"/>
              <w:bottom w:val="single" w:sz="4" w:space="0" w:color="auto"/>
              <w:right w:val="single" w:sz="4" w:space="0" w:color="auto"/>
            </w:tcBorders>
          </w:tcPr>
          <w:p w14:paraId="702D53D8" w14:textId="77777777" w:rsidR="002009E7" w:rsidRPr="00A179DD" w:rsidRDefault="002009E7" w:rsidP="0000344B">
            <w:pPr>
              <w:widowControl w:val="0"/>
              <w:autoSpaceDE w:val="0"/>
              <w:autoSpaceDN w:val="0"/>
              <w:adjustRightInd w:val="0"/>
              <w:rPr>
                <w:sz w:val="24"/>
                <w:szCs w:val="24"/>
              </w:rPr>
            </w:pPr>
            <w:r w:rsidRPr="00A179DD">
              <w:rPr>
                <w:sz w:val="24"/>
                <w:szCs w:val="24"/>
              </w:rPr>
              <w:t>до 100% должностного оклада</w:t>
            </w:r>
          </w:p>
        </w:tc>
      </w:tr>
      <w:tr w:rsidR="002009E7" w:rsidRPr="009476B5" w14:paraId="08201D34" w14:textId="77777777" w:rsidTr="0000344B">
        <w:trPr>
          <w:trHeight w:val="90"/>
        </w:trPr>
        <w:tc>
          <w:tcPr>
            <w:tcW w:w="687" w:type="dxa"/>
            <w:tcBorders>
              <w:top w:val="single" w:sz="4" w:space="0" w:color="auto"/>
              <w:left w:val="single" w:sz="4" w:space="0" w:color="auto"/>
              <w:bottom w:val="single" w:sz="4" w:space="0" w:color="auto"/>
              <w:right w:val="single" w:sz="4" w:space="0" w:color="auto"/>
            </w:tcBorders>
            <w:vAlign w:val="center"/>
          </w:tcPr>
          <w:p w14:paraId="2E252137" w14:textId="77777777" w:rsidR="002009E7" w:rsidRPr="00A179DD" w:rsidRDefault="002009E7" w:rsidP="0000344B">
            <w:pPr>
              <w:pStyle w:val="a7"/>
              <w:spacing w:after="0" w:line="240" w:lineRule="auto"/>
              <w:ind w:left="0"/>
              <w:jc w:val="center"/>
              <w:rPr>
                <w:rFonts w:ascii="Times New Roman" w:hAnsi="Times New Roman"/>
                <w:sz w:val="24"/>
                <w:szCs w:val="24"/>
              </w:rPr>
            </w:pPr>
            <w:r w:rsidRPr="00A179DD">
              <w:rPr>
                <w:rFonts w:ascii="Times New Roman" w:hAnsi="Times New Roman"/>
                <w:sz w:val="24"/>
                <w:szCs w:val="24"/>
              </w:rPr>
              <w:t>17</w:t>
            </w:r>
          </w:p>
        </w:tc>
        <w:tc>
          <w:tcPr>
            <w:tcW w:w="6794" w:type="dxa"/>
            <w:tcBorders>
              <w:top w:val="single" w:sz="4" w:space="0" w:color="auto"/>
              <w:left w:val="single" w:sz="4" w:space="0" w:color="auto"/>
              <w:bottom w:val="single" w:sz="4" w:space="0" w:color="auto"/>
              <w:right w:val="single" w:sz="4" w:space="0" w:color="auto"/>
            </w:tcBorders>
          </w:tcPr>
          <w:p w14:paraId="61780203" w14:textId="77777777" w:rsidR="002009E7" w:rsidRPr="00A179DD" w:rsidRDefault="002009E7" w:rsidP="0000344B">
            <w:pPr>
              <w:pStyle w:val="a7"/>
              <w:spacing w:after="0" w:line="240" w:lineRule="auto"/>
              <w:ind w:left="0"/>
              <w:jc w:val="both"/>
              <w:rPr>
                <w:rFonts w:ascii="Times New Roman" w:hAnsi="Times New Roman"/>
                <w:sz w:val="24"/>
                <w:szCs w:val="24"/>
              </w:rPr>
            </w:pPr>
            <w:r w:rsidRPr="00A179DD">
              <w:rPr>
                <w:rFonts w:ascii="Times New Roman" w:hAnsi="Times New Roman"/>
                <w:sz w:val="24"/>
                <w:szCs w:val="24"/>
              </w:rPr>
              <w:t>За участие в реализации программ, комплексов мероприятий, направленных на работу с одаренными детьми, участие в коллективных педагогических проектах («Команда вокруг класса», «Виртуальный класс», интегрированные курсы и др.)</w:t>
            </w:r>
          </w:p>
        </w:tc>
        <w:tc>
          <w:tcPr>
            <w:tcW w:w="3718" w:type="dxa"/>
            <w:tcBorders>
              <w:top w:val="single" w:sz="4" w:space="0" w:color="auto"/>
              <w:left w:val="single" w:sz="4" w:space="0" w:color="auto"/>
              <w:bottom w:val="single" w:sz="4" w:space="0" w:color="auto"/>
              <w:right w:val="single" w:sz="4" w:space="0" w:color="auto"/>
            </w:tcBorders>
          </w:tcPr>
          <w:p w14:paraId="53F20E6C" w14:textId="77777777" w:rsidR="002009E7" w:rsidRPr="00A179DD" w:rsidRDefault="002009E7" w:rsidP="0000344B">
            <w:pPr>
              <w:widowControl w:val="0"/>
              <w:autoSpaceDE w:val="0"/>
              <w:autoSpaceDN w:val="0"/>
              <w:adjustRightInd w:val="0"/>
              <w:rPr>
                <w:sz w:val="24"/>
                <w:szCs w:val="24"/>
              </w:rPr>
            </w:pPr>
            <w:r w:rsidRPr="00A179DD">
              <w:rPr>
                <w:sz w:val="24"/>
                <w:szCs w:val="24"/>
              </w:rPr>
              <w:t>до 100% должностного оклада</w:t>
            </w:r>
          </w:p>
        </w:tc>
      </w:tr>
      <w:tr w:rsidR="002009E7" w:rsidRPr="009476B5" w14:paraId="3D3949FC" w14:textId="77777777" w:rsidTr="0000344B">
        <w:trPr>
          <w:trHeight w:val="90"/>
        </w:trPr>
        <w:tc>
          <w:tcPr>
            <w:tcW w:w="687" w:type="dxa"/>
            <w:tcBorders>
              <w:top w:val="single" w:sz="4" w:space="0" w:color="auto"/>
              <w:left w:val="single" w:sz="4" w:space="0" w:color="auto"/>
              <w:bottom w:val="single" w:sz="4" w:space="0" w:color="auto"/>
              <w:right w:val="single" w:sz="4" w:space="0" w:color="auto"/>
            </w:tcBorders>
            <w:vAlign w:val="center"/>
          </w:tcPr>
          <w:p w14:paraId="530D10CE" w14:textId="77777777" w:rsidR="002009E7" w:rsidRPr="00A179DD" w:rsidRDefault="002009E7" w:rsidP="0000344B">
            <w:pPr>
              <w:pStyle w:val="a7"/>
              <w:spacing w:after="0" w:line="240" w:lineRule="auto"/>
              <w:ind w:left="0"/>
              <w:jc w:val="center"/>
              <w:rPr>
                <w:rFonts w:ascii="Times New Roman" w:hAnsi="Times New Roman"/>
                <w:sz w:val="24"/>
                <w:szCs w:val="24"/>
              </w:rPr>
            </w:pPr>
            <w:r w:rsidRPr="00A179DD">
              <w:rPr>
                <w:rFonts w:ascii="Times New Roman" w:hAnsi="Times New Roman"/>
                <w:sz w:val="24"/>
                <w:szCs w:val="24"/>
              </w:rPr>
              <w:t>18</w:t>
            </w:r>
          </w:p>
        </w:tc>
        <w:tc>
          <w:tcPr>
            <w:tcW w:w="6794" w:type="dxa"/>
            <w:tcBorders>
              <w:top w:val="single" w:sz="4" w:space="0" w:color="auto"/>
              <w:left w:val="single" w:sz="4" w:space="0" w:color="auto"/>
              <w:bottom w:val="single" w:sz="4" w:space="0" w:color="auto"/>
              <w:right w:val="single" w:sz="4" w:space="0" w:color="auto"/>
            </w:tcBorders>
          </w:tcPr>
          <w:p w14:paraId="374AA287" w14:textId="77777777" w:rsidR="002009E7" w:rsidRPr="00A179DD" w:rsidRDefault="002009E7" w:rsidP="0000344B">
            <w:pPr>
              <w:pStyle w:val="a7"/>
              <w:spacing w:after="0" w:line="240" w:lineRule="auto"/>
              <w:ind w:left="0"/>
              <w:jc w:val="both"/>
              <w:rPr>
                <w:rFonts w:ascii="Times New Roman" w:hAnsi="Times New Roman"/>
                <w:sz w:val="24"/>
                <w:szCs w:val="24"/>
              </w:rPr>
            </w:pPr>
            <w:r w:rsidRPr="00A179DD">
              <w:rPr>
                <w:rFonts w:ascii="Times New Roman" w:hAnsi="Times New Roman"/>
                <w:sz w:val="24"/>
                <w:szCs w:val="24"/>
              </w:rPr>
              <w:t>За работу с детьми из социально-неблагополучных семей, детьми с особыми образовательными потребностями</w:t>
            </w:r>
          </w:p>
        </w:tc>
        <w:tc>
          <w:tcPr>
            <w:tcW w:w="3718" w:type="dxa"/>
            <w:tcBorders>
              <w:top w:val="single" w:sz="4" w:space="0" w:color="auto"/>
              <w:left w:val="single" w:sz="4" w:space="0" w:color="auto"/>
              <w:bottom w:val="single" w:sz="4" w:space="0" w:color="auto"/>
              <w:right w:val="single" w:sz="4" w:space="0" w:color="auto"/>
            </w:tcBorders>
          </w:tcPr>
          <w:p w14:paraId="4549D9E7" w14:textId="77777777" w:rsidR="002009E7" w:rsidRPr="00A179DD" w:rsidRDefault="002009E7" w:rsidP="0000344B">
            <w:pPr>
              <w:widowControl w:val="0"/>
              <w:autoSpaceDE w:val="0"/>
              <w:autoSpaceDN w:val="0"/>
              <w:adjustRightInd w:val="0"/>
              <w:rPr>
                <w:sz w:val="24"/>
                <w:szCs w:val="24"/>
              </w:rPr>
            </w:pPr>
            <w:r w:rsidRPr="00A179DD">
              <w:rPr>
                <w:sz w:val="24"/>
                <w:szCs w:val="24"/>
              </w:rPr>
              <w:t>до 100% должностного оклада</w:t>
            </w:r>
          </w:p>
        </w:tc>
      </w:tr>
    </w:tbl>
    <w:p w14:paraId="59D824EF" w14:textId="77777777" w:rsidR="002009E7" w:rsidRDefault="002009E7" w:rsidP="002009E7">
      <w:pPr>
        <w:tabs>
          <w:tab w:val="left" w:pos="1560"/>
          <w:tab w:val="left" w:pos="1701"/>
        </w:tabs>
        <w:jc w:val="both"/>
        <w:rPr>
          <w:b/>
          <w:sz w:val="28"/>
          <w:szCs w:val="28"/>
        </w:rPr>
      </w:pPr>
    </w:p>
    <w:p w14:paraId="540DBD3D" w14:textId="77777777" w:rsidR="002009E7" w:rsidRPr="00981414" w:rsidRDefault="002009E7" w:rsidP="002009E7">
      <w:pPr>
        <w:tabs>
          <w:tab w:val="left" w:pos="1560"/>
          <w:tab w:val="left" w:pos="1701"/>
        </w:tabs>
        <w:jc w:val="both"/>
        <w:rPr>
          <w:b/>
          <w:sz w:val="28"/>
          <w:szCs w:val="28"/>
        </w:rPr>
      </w:pPr>
      <w:r>
        <w:rPr>
          <w:sz w:val="28"/>
          <w:szCs w:val="28"/>
        </w:rPr>
        <w:t>33</w:t>
      </w:r>
      <w:r w:rsidRPr="00981414">
        <w:rPr>
          <w:sz w:val="28"/>
          <w:szCs w:val="28"/>
        </w:rPr>
        <w:t>.</w:t>
      </w:r>
      <w:r w:rsidRPr="00981414">
        <w:rPr>
          <w:b/>
          <w:sz w:val="28"/>
          <w:szCs w:val="28"/>
        </w:rPr>
        <w:t xml:space="preserve"> </w:t>
      </w:r>
      <w:r w:rsidRPr="00981414">
        <w:rPr>
          <w:sz w:val="28"/>
          <w:szCs w:val="28"/>
        </w:rPr>
        <w:t xml:space="preserve">Расчет стимулирующих выплат  производится в процентах от должностного оклада (ставки заработной платы в соответствии с выделенным фондом стимулирования). </w:t>
      </w:r>
    </w:p>
    <w:p w14:paraId="2E21B3E3" w14:textId="77777777" w:rsidR="002009E7" w:rsidRDefault="002009E7" w:rsidP="002009E7">
      <w:pPr>
        <w:tabs>
          <w:tab w:val="left" w:pos="1560"/>
          <w:tab w:val="left" w:pos="1701"/>
        </w:tabs>
        <w:jc w:val="both"/>
        <w:rPr>
          <w:sz w:val="28"/>
          <w:szCs w:val="28"/>
        </w:rPr>
      </w:pPr>
    </w:p>
    <w:p w14:paraId="5DFEE66D" w14:textId="77777777" w:rsidR="002009E7" w:rsidRPr="009476B5" w:rsidRDefault="002009E7" w:rsidP="002009E7">
      <w:pPr>
        <w:tabs>
          <w:tab w:val="left" w:pos="1560"/>
          <w:tab w:val="left" w:pos="1701"/>
        </w:tabs>
        <w:jc w:val="both"/>
        <w:rPr>
          <w:b/>
          <w:sz w:val="28"/>
          <w:szCs w:val="28"/>
        </w:rPr>
      </w:pPr>
      <w:r>
        <w:rPr>
          <w:sz w:val="28"/>
          <w:szCs w:val="28"/>
        </w:rPr>
        <w:t xml:space="preserve">34. </w:t>
      </w:r>
      <w:r w:rsidRPr="009476B5">
        <w:rPr>
          <w:sz w:val="28"/>
          <w:szCs w:val="28"/>
        </w:rPr>
        <w:t xml:space="preserve">Размеры и порядок установления надбавки за результативность, и качество работы по организации образовательного процесса устанавливаются образовательным учреждением самостоятельно с учетом мнения выборного профсоюзного органа или иного представительного органа работников в пределах </w:t>
      </w:r>
      <w:proofErr w:type="gramStart"/>
      <w:r w:rsidRPr="009476B5">
        <w:rPr>
          <w:sz w:val="28"/>
          <w:szCs w:val="28"/>
        </w:rPr>
        <w:t>фонда  оплаты</w:t>
      </w:r>
      <w:proofErr w:type="gramEnd"/>
      <w:r w:rsidRPr="009476B5">
        <w:rPr>
          <w:sz w:val="28"/>
          <w:szCs w:val="28"/>
        </w:rPr>
        <w:t xml:space="preserve"> труда, выделенных учреждению на введение данной надбавки, в соответствии с критериями оценки результативности и качества работы педагогических работников.</w:t>
      </w:r>
    </w:p>
    <w:p w14:paraId="16DAD112" w14:textId="77777777" w:rsidR="002009E7" w:rsidRPr="001253A4" w:rsidRDefault="002009E7" w:rsidP="002009E7">
      <w:pPr>
        <w:ind w:firstLine="567"/>
        <w:jc w:val="both"/>
        <w:rPr>
          <w:b/>
          <w:sz w:val="28"/>
          <w:szCs w:val="28"/>
        </w:rPr>
      </w:pPr>
    </w:p>
    <w:p w14:paraId="63936179" w14:textId="77777777" w:rsidR="002009E7" w:rsidRDefault="002009E7" w:rsidP="002009E7">
      <w:pPr>
        <w:pStyle w:val="ac"/>
        <w:numPr>
          <w:ilvl w:val="0"/>
          <w:numId w:val="5"/>
        </w:numPr>
        <w:jc w:val="center"/>
        <w:rPr>
          <w:b/>
          <w:sz w:val="28"/>
          <w:szCs w:val="28"/>
        </w:rPr>
      </w:pPr>
      <w:r w:rsidRPr="00F76511">
        <w:rPr>
          <w:b/>
          <w:sz w:val="28"/>
          <w:szCs w:val="28"/>
        </w:rPr>
        <w:t>Основания и порядок проведения оценки показателей эффективности педагогических работников</w:t>
      </w:r>
      <w:r>
        <w:rPr>
          <w:b/>
          <w:sz w:val="28"/>
          <w:szCs w:val="28"/>
        </w:rPr>
        <w:t xml:space="preserve">, заместителей директора </w:t>
      </w:r>
    </w:p>
    <w:p w14:paraId="280F592B" w14:textId="77777777" w:rsidR="002009E7" w:rsidRDefault="002009E7" w:rsidP="002009E7">
      <w:pPr>
        <w:pStyle w:val="ac"/>
        <w:jc w:val="both"/>
        <w:rPr>
          <w:sz w:val="28"/>
          <w:szCs w:val="28"/>
        </w:rPr>
      </w:pPr>
      <w:r>
        <w:rPr>
          <w:sz w:val="28"/>
          <w:szCs w:val="28"/>
        </w:rPr>
        <w:t xml:space="preserve">35. </w:t>
      </w:r>
      <w:r w:rsidRPr="009476B5">
        <w:rPr>
          <w:sz w:val="28"/>
          <w:szCs w:val="28"/>
        </w:rPr>
        <w:t>Основанием для оценки результативности профессиональной деятельности педагогических работник</w:t>
      </w:r>
      <w:r>
        <w:rPr>
          <w:sz w:val="28"/>
          <w:szCs w:val="28"/>
        </w:rPr>
        <w:t>ов и заместителей</w:t>
      </w:r>
      <w:r w:rsidRPr="009476B5">
        <w:rPr>
          <w:sz w:val="28"/>
          <w:szCs w:val="28"/>
        </w:rPr>
        <w:t xml:space="preserve"> директора МБОУ СОШ №</w:t>
      </w:r>
      <w:r>
        <w:rPr>
          <w:sz w:val="28"/>
          <w:szCs w:val="28"/>
        </w:rPr>
        <w:t>1</w:t>
      </w:r>
      <w:r w:rsidRPr="009476B5">
        <w:rPr>
          <w:sz w:val="28"/>
          <w:szCs w:val="28"/>
        </w:rPr>
        <w:t>3 г.Донецка служит оценочный лист показателей эффективности деятельности педагогического работника и заместител</w:t>
      </w:r>
      <w:r>
        <w:rPr>
          <w:sz w:val="28"/>
          <w:szCs w:val="28"/>
        </w:rPr>
        <w:t>ей</w:t>
      </w:r>
      <w:r w:rsidRPr="009476B5">
        <w:rPr>
          <w:sz w:val="28"/>
          <w:szCs w:val="28"/>
        </w:rPr>
        <w:t xml:space="preserve"> директора (далее оценочный лист), для установления выплаты стимулирующего характера, представляемый педагогами и заместителями директора в комиссию по установлению выплат стимулирующих характера педагогическим работникам и заместителям директора (далее комиссия). </w:t>
      </w:r>
    </w:p>
    <w:p w14:paraId="6FDC83E9" w14:textId="77777777" w:rsidR="002009E7" w:rsidRDefault="002009E7" w:rsidP="002009E7">
      <w:pPr>
        <w:pStyle w:val="ac"/>
        <w:jc w:val="both"/>
        <w:rPr>
          <w:sz w:val="28"/>
          <w:szCs w:val="28"/>
        </w:rPr>
      </w:pPr>
    </w:p>
    <w:p w14:paraId="79BD71CF" w14:textId="77777777" w:rsidR="002009E7" w:rsidRDefault="002009E7" w:rsidP="002009E7">
      <w:pPr>
        <w:pStyle w:val="ac"/>
        <w:jc w:val="both"/>
        <w:rPr>
          <w:sz w:val="28"/>
          <w:szCs w:val="28"/>
        </w:rPr>
      </w:pPr>
      <w:r>
        <w:rPr>
          <w:sz w:val="28"/>
          <w:szCs w:val="28"/>
        </w:rPr>
        <w:t xml:space="preserve">36. </w:t>
      </w:r>
      <w:r w:rsidRPr="009476B5">
        <w:rPr>
          <w:sz w:val="28"/>
          <w:szCs w:val="28"/>
        </w:rPr>
        <w:t>Данные оценочного листа позволяют оценить ключевые показатели эффективности работы педагогических работников и заместителей директора их вклад в развитие системы образования.</w:t>
      </w:r>
    </w:p>
    <w:p w14:paraId="73C40F40" w14:textId="77777777" w:rsidR="002009E7" w:rsidRDefault="002009E7" w:rsidP="002009E7">
      <w:pPr>
        <w:pStyle w:val="ac"/>
        <w:jc w:val="both"/>
        <w:rPr>
          <w:sz w:val="28"/>
          <w:szCs w:val="28"/>
        </w:rPr>
      </w:pPr>
    </w:p>
    <w:p w14:paraId="438A1099" w14:textId="77777777" w:rsidR="002009E7" w:rsidRPr="009476B5" w:rsidRDefault="002009E7" w:rsidP="002009E7">
      <w:pPr>
        <w:pStyle w:val="ac"/>
        <w:jc w:val="both"/>
        <w:rPr>
          <w:sz w:val="28"/>
          <w:szCs w:val="28"/>
        </w:rPr>
      </w:pPr>
      <w:r>
        <w:rPr>
          <w:sz w:val="28"/>
          <w:szCs w:val="28"/>
        </w:rPr>
        <w:t xml:space="preserve">37. </w:t>
      </w:r>
      <w:r w:rsidRPr="009476B5">
        <w:rPr>
          <w:sz w:val="28"/>
          <w:szCs w:val="28"/>
        </w:rPr>
        <w:t xml:space="preserve">Основанием для предоставления вознаграждения из стимулирующей части фонда оплаты труда является результативность деятельности педагогов и заместителей директора по следующим направлениям: </w:t>
      </w:r>
    </w:p>
    <w:p w14:paraId="22AB8B49" w14:textId="77777777" w:rsidR="002009E7" w:rsidRPr="009476B5" w:rsidRDefault="002009E7" w:rsidP="002009E7">
      <w:pPr>
        <w:pStyle w:val="ac"/>
        <w:jc w:val="both"/>
        <w:rPr>
          <w:sz w:val="28"/>
          <w:szCs w:val="28"/>
        </w:rPr>
      </w:pPr>
      <w:r w:rsidRPr="009476B5">
        <w:rPr>
          <w:sz w:val="28"/>
          <w:szCs w:val="28"/>
        </w:rPr>
        <w:t xml:space="preserve">- Доступность качественного образования и воспитания; </w:t>
      </w:r>
    </w:p>
    <w:p w14:paraId="2A0B30DC" w14:textId="77777777" w:rsidR="002009E7" w:rsidRDefault="002009E7" w:rsidP="002009E7">
      <w:pPr>
        <w:pStyle w:val="ac"/>
        <w:jc w:val="both"/>
        <w:rPr>
          <w:sz w:val="28"/>
          <w:szCs w:val="28"/>
        </w:rPr>
      </w:pPr>
      <w:r w:rsidRPr="009476B5">
        <w:rPr>
          <w:sz w:val="28"/>
          <w:szCs w:val="28"/>
        </w:rPr>
        <w:t xml:space="preserve">- Результативность методической и инновационной деятельности </w:t>
      </w:r>
    </w:p>
    <w:p w14:paraId="0A5E2A63" w14:textId="77777777" w:rsidR="002009E7" w:rsidRDefault="002009E7" w:rsidP="002009E7">
      <w:pPr>
        <w:pStyle w:val="ac"/>
        <w:jc w:val="both"/>
        <w:rPr>
          <w:sz w:val="28"/>
          <w:szCs w:val="28"/>
        </w:rPr>
      </w:pPr>
    </w:p>
    <w:p w14:paraId="598CCFDC" w14:textId="77777777" w:rsidR="002009E7" w:rsidRDefault="002009E7" w:rsidP="002009E7">
      <w:pPr>
        <w:pStyle w:val="ac"/>
        <w:jc w:val="both"/>
        <w:rPr>
          <w:sz w:val="28"/>
          <w:szCs w:val="28"/>
        </w:rPr>
      </w:pPr>
      <w:r>
        <w:rPr>
          <w:sz w:val="28"/>
          <w:szCs w:val="28"/>
        </w:rPr>
        <w:t>38.</w:t>
      </w:r>
      <w:r w:rsidRPr="009476B5">
        <w:rPr>
          <w:sz w:val="28"/>
          <w:szCs w:val="28"/>
        </w:rPr>
        <w:t>Для проведения объективной внешней оценки результативности профессиональной деятельности педагогических работников и заместителей директора с</w:t>
      </w:r>
      <w:r>
        <w:rPr>
          <w:sz w:val="28"/>
          <w:szCs w:val="28"/>
        </w:rPr>
        <w:t>оздается комиссия в составе семи</w:t>
      </w:r>
      <w:r w:rsidRPr="009476B5">
        <w:rPr>
          <w:sz w:val="28"/>
          <w:szCs w:val="28"/>
        </w:rPr>
        <w:t xml:space="preserve"> человек. В состав комиссии входят представители трудового коллектива, избираемые открытым голосованием </w:t>
      </w:r>
      <w:r w:rsidRPr="009476B5">
        <w:rPr>
          <w:sz w:val="28"/>
          <w:szCs w:val="28"/>
        </w:rPr>
        <w:lastRenderedPageBreak/>
        <w:t xml:space="preserve">простым большинством голосов на общем собрании. Состав комиссии утверждается приказом директора школы. </w:t>
      </w:r>
    </w:p>
    <w:p w14:paraId="0A0F1819" w14:textId="77777777" w:rsidR="002009E7" w:rsidRDefault="002009E7" w:rsidP="002009E7">
      <w:pPr>
        <w:pStyle w:val="ac"/>
        <w:jc w:val="both"/>
        <w:rPr>
          <w:sz w:val="28"/>
          <w:szCs w:val="28"/>
        </w:rPr>
      </w:pPr>
    </w:p>
    <w:p w14:paraId="001C1D26" w14:textId="77777777" w:rsidR="002009E7" w:rsidRDefault="002009E7" w:rsidP="002009E7">
      <w:pPr>
        <w:pStyle w:val="ac"/>
        <w:jc w:val="both"/>
        <w:rPr>
          <w:sz w:val="28"/>
          <w:szCs w:val="28"/>
        </w:rPr>
      </w:pPr>
      <w:r>
        <w:rPr>
          <w:sz w:val="28"/>
          <w:szCs w:val="28"/>
        </w:rPr>
        <w:t xml:space="preserve">39. </w:t>
      </w:r>
      <w:r w:rsidRPr="009476B5">
        <w:rPr>
          <w:sz w:val="28"/>
          <w:szCs w:val="28"/>
        </w:rPr>
        <w:t xml:space="preserve">Комиссия избирает на заседании открытым голосованием простым большинством голосов председателя комиссии и секретаря. </w:t>
      </w:r>
    </w:p>
    <w:p w14:paraId="5196F8C5" w14:textId="77777777" w:rsidR="002009E7" w:rsidRDefault="002009E7" w:rsidP="002009E7">
      <w:pPr>
        <w:pStyle w:val="ac"/>
        <w:jc w:val="both"/>
        <w:rPr>
          <w:sz w:val="28"/>
          <w:szCs w:val="28"/>
        </w:rPr>
      </w:pPr>
    </w:p>
    <w:p w14:paraId="27D27FBA" w14:textId="77777777" w:rsidR="002009E7" w:rsidRDefault="002009E7" w:rsidP="002009E7">
      <w:pPr>
        <w:pStyle w:val="ac"/>
        <w:jc w:val="both"/>
        <w:rPr>
          <w:sz w:val="28"/>
          <w:szCs w:val="28"/>
        </w:rPr>
      </w:pPr>
      <w:r>
        <w:rPr>
          <w:sz w:val="28"/>
          <w:szCs w:val="28"/>
        </w:rPr>
        <w:t xml:space="preserve">40. </w:t>
      </w:r>
      <w:r w:rsidRPr="009476B5">
        <w:rPr>
          <w:sz w:val="28"/>
          <w:szCs w:val="28"/>
        </w:rPr>
        <w:t>Форму и содержание оценочного листа разрабатывает и вносит изм</w:t>
      </w:r>
      <w:r>
        <w:rPr>
          <w:sz w:val="28"/>
          <w:szCs w:val="28"/>
        </w:rPr>
        <w:t>енения комиссия после обсуждения</w:t>
      </w:r>
      <w:r w:rsidRPr="009476B5">
        <w:rPr>
          <w:sz w:val="28"/>
          <w:szCs w:val="28"/>
        </w:rPr>
        <w:t xml:space="preserve"> на общем собрании педагогических работников.  (Приложение).</w:t>
      </w:r>
    </w:p>
    <w:p w14:paraId="517AC27C" w14:textId="77777777" w:rsidR="002009E7" w:rsidRDefault="002009E7" w:rsidP="002009E7">
      <w:pPr>
        <w:pStyle w:val="ac"/>
        <w:jc w:val="both"/>
        <w:rPr>
          <w:sz w:val="28"/>
          <w:szCs w:val="28"/>
        </w:rPr>
      </w:pPr>
    </w:p>
    <w:p w14:paraId="6D83E690" w14:textId="77777777" w:rsidR="002009E7" w:rsidRPr="00981414" w:rsidRDefault="002009E7" w:rsidP="002009E7">
      <w:pPr>
        <w:pStyle w:val="ac"/>
        <w:jc w:val="both"/>
        <w:rPr>
          <w:sz w:val="28"/>
          <w:szCs w:val="28"/>
        </w:rPr>
      </w:pPr>
      <w:r>
        <w:rPr>
          <w:sz w:val="28"/>
          <w:szCs w:val="28"/>
        </w:rPr>
        <w:t>41</w:t>
      </w:r>
      <w:r w:rsidRPr="00981414">
        <w:rPr>
          <w:sz w:val="28"/>
          <w:szCs w:val="28"/>
        </w:rPr>
        <w:t>. Показатели эффективности, указанные в оценочном листе могут оцениваться в баллах, рублях, процентах.</w:t>
      </w:r>
    </w:p>
    <w:p w14:paraId="78310225" w14:textId="77777777" w:rsidR="002009E7" w:rsidRDefault="002009E7" w:rsidP="002009E7">
      <w:pPr>
        <w:pStyle w:val="ac"/>
        <w:jc w:val="both"/>
        <w:rPr>
          <w:sz w:val="28"/>
          <w:szCs w:val="28"/>
        </w:rPr>
      </w:pPr>
    </w:p>
    <w:p w14:paraId="0B2C2B92" w14:textId="77777777" w:rsidR="002009E7" w:rsidRPr="00981414" w:rsidRDefault="002009E7" w:rsidP="002009E7">
      <w:pPr>
        <w:pStyle w:val="ac"/>
        <w:jc w:val="both"/>
        <w:rPr>
          <w:sz w:val="28"/>
          <w:szCs w:val="28"/>
        </w:rPr>
      </w:pPr>
      <w:r>
        <w:rPr>
          <w:sz w:val="28"/>
          <w:szCs w:val="28"/>
        </w:rPr>
        <w:t>42.</w:t>
      </w:r>
      <w:r w:rsidRPr="00981414">
        <w:rPr>
          <w:sz w:val="28"/>
          <w:szCs w:val="28"/>
        </w:rPr>
        <w:t xml:space="preserve"> Оценка профессиональной деятельности педагогических работников и заместителей директора может производиться по результатам работы за месяц, квартал,  по полугодиям или по итогам года. Выплаты стимулирующего характера производятся по мере выделения средств из соответствующих бюджетов.  </w:t>
      </w:r>
    </w:p>
    <w:p w14:paraId="389049B2" w14:textId="77777777" w:rsidR="002009E7" w:rsidRDefault="002009E7" w:rsidP="002009E7">
      <w:pPr>
        <w:pStyle w:val="ac"/>
        <w:jc w:val="both"/>
        <w:rPr>
          <w:sz w:val="28"/>
          <w:szCs w:val="28"/>
        </w:rPr>
      </w:pPr>
    </w:p>
    <w:p w14:paraId="1267FA59" w14:textId="77777777" w:rsidR="002009E7" w:rsidRDefault="002009E7" w:rsidP="002009E7">
      <w:pPr>
        <w:pStyle w:val="ac"/>
        <w:jc w:val="both"/>
        <w:rPr>
          <w:sz w:val="28"/>
          <w:szCs w:val="28"/>
        </w:rPr>
      </w:pPr>
      <w:r>
        <w:rPr>
          <w:sz w:val="28"/>
          <w:szCs w:val="28"/>
        </w:rPr>
        <w:t xml:space="preserve">43. </w:t>
      </w:r>
      <w:r w:rsidRPr="009476B5">
        <w:rPr>
          <w:sz w:val="28"/>
          <w:szCs w:val="28"/>
        </w:rPr>
        <w:t>Итоговые  оценочные листы рассматриваются на заседании комиссии в присут</w:t>
      </w:r>
      <w:r>
        <w:rPr>
          <w:sz w:val="28"/>
          <w:szCs w:val="28"/>
        </w:rPr>
        <w:t>ствии педагогического работника или</w:t>
      </w:r>
      <w:r w:rsidRPr="009476B5">
        <w:rPr>
          <w:sz w:val="28"/>
          <w:szCs w:val="28"/>
        </w:rPr>
        <w:t xml:space="preserve"> заместителей директора согласно графику. Результаты оформляются за каждый показатель результативности, по которым педагогические работники и заместители директора школы  дают необходимые пояснения комиссии по заполнению оценочного листа.  </w:t>
      </w:r>
    </w:p>
    <w:p w14:paraId="39FBE327" w14:textId="77777777" w:rsidR="002009E7" w:rsidRDefault="002009E7" w:rsidP="002009E7">
      <w:pPr>
        <w:pStyle w:val="ac"/>
        <w:jc w:val="both"/>
        <w:rPr>
          <w:sz w:val="28"/>
          <w:szCs w:val="28"/>
        </w:rPr>
      </w:pPr>
    </w:p>
    <w:p w14:paraId="0F461933" w14:textId="77777777" w:rsidR="002009E7" w:rsidRDefault="002009E7" w:rsidP="002009E7">
      <w:pPr>
        <w:pStyle w:val="ac"/>
        <w:jc w:val="both"/>
        <w:rPr>
          <w:sz w:val="28"/>
          <w:szCs w:val="28"/>
        </w:rPr>
      </w:pPr>
      <w:r>
        <w:rPr>
          <w:sz w:val="28"/>
          <w:szCs w:val="28"/>
        </w:rPr>
        <w:t xml:space="preserve">44. </w:t>
      </w:r>
      <w:r w:rsidRPr="009476B5">
        <w:rPr>
          <w:sz w:val="28"/>
          <w:szCs w:val="28"/>
        </w:rPr>
        <w:t xml:space="preserve">Комиссия проверяет объективность данных, внесенных в оценочный лист на основании всех материалов представленных педагогическими работниками, заместителями директора. Комиссия на их основе дает собственную оценку профессиональной деятельности педагогических работников и заместителей </w:t>
      </w:r>
      <w:r>
        <w:rPr>
          <w:sz w:val="28"/>
          <w:szCs w:val="28"/>
        </w:rPr>
        <w:t>директора с занесением результатов</w:t>
      </w:r>
      <w:r w:rsidRPr="009476B5">
        <w:rPr>
          <w:sz w:val="28"/>
          <w:szCs w:val="28"/>
        </w:rPr>
        <w:t xml:space="preserve"> в оценочный лист за отчетный период в соответствии с критериями.  </w:t>
      </w:r>
    </w:p>
    <w:p w14:paraId="0F417EB1" w14:textId="77777777" w:rsidR="002009E7" w:rsidRDefault="002009E7" w:rsidP="002009E7">
      <w:pPr>
        <w:pStyle w:val="ac"/>
        <w:jc w:val="both"/>
        <w:rPr>
          <w:sz w:val="28"/>
          <w:szCs w:val="28"/>
        </w:rPr>
      </w:pPr>
    </w:p>
    <w:p w14:paraId="5EA5F283" w14:textId="77777777" w:rsidR="002009E7" w:rsidRDefault="002009E7" w:rsidP="002009E7">
      <w:pPr>
        <w:pStyle w:val="ac"/>
        <w:jc w:val="both"/>
        <w:rPr>
          <w:sz w:val="28"/>
          <w:szCs w:val="28"/>
        </w:rPr>
      </w:pPr>
      <w:r>
        <w:rPr>
          <w:sz w:val="28"/>
          <w:szCs w:val="28"/>
        </w:rPr>
        <w:t xml:space="preserve">45. </w:t>
      </w:r>
      <w:r w:rsidRPr="009476B5">
        <w:rPr>
          <w:sz w:val="28"/>
          <w:szCs w:val="28"/>
        </w:rPr>
        <w:t>Оценочный лист подписывается педагогическим работником и</w:t>
      </w:r>
      <w:r>
        <w:rPr>
          <w:sz w:val="28"/>
          <w:szCs w:val="28"/>
        </w:rPr>
        <w:t>ли</w:t>
      </w:r>
      <w:r w:rsidRPr="009476B5">
        <w:rPr>
          <w:sz w:val="28"/>
          <w:szCs w:val="28"/>
        </w:rPr>
        <w:t xml:space="preserve"> заместителями директора. </w:t>
      </w:r>
    </w:p>
    <w:p w14:paraId="1F557DDC" w14:textId="77777777" w:rsidR="002009E7" w:rsidRDefault="002009E7" w:rsidP="002009E7">
      <w:pPr>
        <w:pStyle w:val="ac"/>
        <w:jc w:val="both"/>
        <w:rPr>
          <w:sz w:val="28"/>
          <w:szCs w:val="28"/>
        </w:rPr>
      </w:pPr>
    </w:p>
    <w:p w14:paraId="2DCA1479" w14:textId="77777777" w:rsidR="002009E7" w:rsidRDefault="002009E7" w:rsidP="002009E7">
      <w:pPr>
        <w:pStyle w:val="ac"/>
        <w:jc w:val="both"/>
        <w:rPr>
          <w:sz w:val="28"/>
          <w:szCs w:val="28"/>
        </w:rPr>
      </w:pPr>
      <w:r>
        <w:rPr>
          <w:sz w:val="28"/>
          <w:szCs w:val="28"/>
        </w:rPr>
        <w:t xml:space="preserve">46. </w:t>
      </w:r>
      <w:r w:rsidRPr="009476B5">
        <w:rPr>
          <w:sz w:val="28"/>
          <w:szCs w:val="28"/>
        </w:rPr>
        <w:t xml:space="preserve">Решение комиссии по итоговым баллам принимается на основе открытого голосования путем подсчета простого большинства голосов при условии присутствия на заседании комиссии не менее две трети ее членов. Результаты работы комиссии оформляются протоколом за подписью председателя, секретаря и всех членов комиссии.  </w:t>
      </w:r>
    </w:p>
    <w:p w14:paraId="3C803E99" w14:textId="77777777" w:rsidR="002009E7" w:rsidRDefault="002009E7" w:rsidP="002009E7">
      <w:pPr>
        <w:pStyle w:val="ac"/>
        <w:jc w:val="both"/>
        <w:rPr>
          <w:sz w:val="28"/>
          <w:szCs w:val="28"/>
        </w:rPr>
      </w:pPr>
    </w:p>
    <w:p w14:paraId="1EEE48DA" w14:textId="77777777" w:rsidR="002009E7" w:rsidRDefault="002009E7" w:rsidP="002009E7">
      <w:pPr>
        <w:pStyle w:val="ac"/>
        <w:jc w:val="both"/>
        <w:rPr>
          <w:sz w:val="28"/>
          <w:szCs w:val="28"/>
        </w:rPr>
      </w:pPr>
      <w:r>
        <w:rPr>
          <w:sz w:val="28"/>
          <w:szCs w:val="28"/>
        </w:rPr>
        <w:t xml:space="preserve">47. </w:t>
      </w:r>
      <w:r w:rsidRPr="009476B5">
        <w:rPr>
          <w:sz w:val="28"/>
          <w:szCs w:val="28"/>
        </w:rPr>
        <w:t xml:space="preserve">Протокол решения комиссии служит основанием установления выплат стимулирующего характера педагогическим работникам и заместителям директора. </w:t>
      </w:r>
    </w:p>
    <w:p w14:paraId="366DA1CC" w14:textId="77777777" w:rsidR="002009E7" w:rsidRDefault="002009E7" w:rsidP="002009E7">
      <w:pPr>
        <w:pStyle w:val="ac"/>
        <w:jc w:val="both"/>
        <w:rPr>
          <w:sz w:val="28"/>
          <w:szCs w:val="28"/>
        </w:rPr>
      </w:pPr>
    </w:p>
    <w:p w14:paraId="26E4D758" w14:textId="77777777" w:rsidR="002009E7" w:rsidRPr="009476B5" w:rsidRDefault="002009E7" w:rsidP="002009E7">
      <w:pPr>
        <w:pStyle w:val="ac"/>
        <w:jc w:val="both"/>
        <w:rPr>
          <w:sz w:val="28"/>
          <w:szCs w:val="28"/>
        </w:rPr>
      </w:pPr>
      <w:r>
        <w:rPr>
          <w:sz w:val="28"/>
          <w:szCs w:val="28"/>
        </w:rPr>
        <w:t xml:space="preserve">48. </w:t>
      </w:r>
      <w:r w:rsidRPr="009476B5">
        <w:rPr>
          <w:sz w:val="28"/>
          <w:szCs w:val="28"/>
        </w:rPr>
        <w:t xml:space="preserve">На основании протокола комиссии директор школы издает приказ о выплатах стимулирующих характера педагогическим работникам и заместителям директора. </w:t>
      </w:r>
    </w:p>
    <w:p w14:paraId="34260258" w14:textId="77777777" w:rsidR="002009E7" w:rsidRPr="00F76511" w:rsidRDefault="002009E7" w:rsidP="002009E7">
      <w:pPr>
        <w:pStyle w:val="ac"/>
        <w:rPr>
          <w:b/>
          <w:sz w:val="28"/>
          <w:szCs w:val="28"/>
        </w:rPr>
      </w:pPr>
    </w:p>
    <w:p w14:paraId="3134A65D" w14:textId="77777777" w:rsidR="002009E7" w:rsidRPr="009476B5" w:rsidRDefault="002009E7" w:rsidP="002009E7">
      <w:pPr>
        <w:pStyle w:val="ac"/>
        <w:numPr>
          <w:ilvl w:val="0"/>
          <w:numId w:val="4"/>
        </w:numPr>
        <w:ind w:left="0" w:firstLine="0"/>
        <w:rPr>
          <w:b/>
          <w:sz w:val="28"/>
          <w:szCs w:val="28"/>
        </w:rPr>
      </w:pPr>
      <w:r w:rsidRPr="009476B5">
        <w:rPr>
          <w:b/>
          <w:sz w:val="28"/>
          <w:szCs w:val="28"/>
        </w:rPr>
        <w:t>Порядок подачи и рассмотрения апелляций на результаты оценки</w:t>
      </w:r>
    </w:p>
    <w:p w14:paraId="4BDF00B2" w14:textId="77777777" w:rsidR="002009E7" w:rsidRDefault="002009E7" w:rsidP="002009E7">
      <w:pPr>
        <w:pStyle w:val="ac"/>
        <w:jc w:val="both"/>
        <w:rPr>
          <w:sz w:val="28"/>
          <w:szCs w:val="28"/>
        </w:rPr>
      </w:pPr>
      <w:r>
        <w:rPr>
          <w:sz w:val="28"/>
          <w:szCs w:val="28"/>
        </w:rPr>
        <w:t xml:space="preserve">49. </w:t>
      </w:r>
      <w:r w:rsidRPr="009476B5">
        <w:rPr>
          <w:sz w:val="28"/>
          <w:szCs w:val="28"/>
        </w:rPr>
        <w:t>В случае несогласия педагоги</w:t>
      </w:r>
      <w:r>
        <w:rPr>
          <w:sz w:val="28"/>
          <w:szCs w:val="28"/>
        </w:rPr>
        <w:t>ческого работника и заместителя</w:t>
      </w:r>
      <w:r w:rsidRPr="009476B5">
        <w:rPr>
          <w:sz w:val="28"/>
          <w:szCs w:val="28"/>
        </w:rPr>
        <w:t xml:space="preserve"> директора с оценкой качества работы комиссией, они вправе подать апелляцию.</w:t>
      </w:r>
    </w:p>
    <w:p w14:paraId="452A8E5F" w14:textId="77777777" w:rsidR="002009E7" w:rsidRDefault="002009E7" w:rsidP="002009E7">
      <w:pPr>
        <w:pStyle w:val="ac"/>
        <w:jc w:val="both"/>
        <w:rPr>
          <w:sz w:val="28"/>
          <w:szCs w:val="28"/>
        </w:rPr>
      </w:pPr>
    </w:p>
    <w:p w14:paraId="0CA4A6F6" w14:textId="77777777" w:rsidR="002009E7" w:rsidRDefault="002009E7" w:rsidP="002009E7">
      <w:pPr>
        <w:pStyle w:val="ac"/>
        <w:jc w:val="both"/>
        <w:rPr>
          <w:sz w:val="28"/>
          <w:szCs w:val="28"/>
        </w:rPr>
      </w:pPr>
      <w:r>
        <w:rPr>
          <w:sz w:val="28"/>
          <w:szCs w:val="28"/>
        </w:rPr>
        <w:t xml:space="preserve">50. </w:t>
      </w:r>
      <w:r w:rsidRPr="009476B5">
        <w:rPr>
          <w:sz w:val="28"/>
          <w:szCs w:val="28"/>
        </w:rPr>
        <w:t>Апелляция подается в письменном виде на имя председателя комиссии с указанием конкретных критериев и размера оплаты по ним, по которым возникло разногласие и документальных данных, подтверждающих неправомерность вынесенной оценки.</w:t>
      </w:r>
    </w:p>
    <w:p w14:paraId="23A5D3AE" w14:textId="77777777" w:rsidR="002009E7" w:rsidRDefault="002009E7" w:rsidP="002009E7">
      <w:pPr>
        <w:pStyle w:val="ac"/>
        <w:jc w:val="both"/>
        <w:rPr>
          <w:sz w:val="28"/>
          <w:szCs w:val="28"/>
        </w:rPr>
      </w:pPr>
    </w:p>
    <w:p w14:paraId="2BB68969" w14:textId="77777777" w:rsidR="002009E7" w:rsidRDefault="002009E7" w:rsidP="002009E7">
      <w:pPr>
        <w:pStyle w:val="ac"/>
        <w:jc w:val="both"/>
        <w:rPr>
          <w:sz w:val="28"/>
          <w:szCs w:val="28"/>
        </w:rPr>
      </w:pPr>
      <w:r>
        <w:rPr>
          <w:sz w:val="28"/>
          <w:szCs w:val="28"/>
        </w:rPr>
        <w:t xml:space="preserve">51. </w:t>
      </w:r>
      <w:r w:rsidRPr="009476B5">
        <w:rPr>
          <w:sz w:val="28"/>
          <w:szCs w:val="28"/>
        </w:rPr>
        <w:t>Апелляция не может содержать претензии к составу комиссии и процедуре оценки.</w:t>
      </w:r>
    </w:p>
    <w:p w14:paraId="14C25AC3" w14:textId="77777777" w:rsidR="002009E7" w:rsidRDefault="002009E7" w:rsidP="002009E7">
      <w:pPr>
        <w:pStyle w:val="ac"/>
        <w:jc w:val="both"/>
        <w:rPr>
          <w:sz w:val="28"/>
          <w:szCs w:val="28"/>
        </w:rPr>
      </w:pPr>
    </w:p>
    <w:p w14:paraId="7F20A79A" w14:textId="77777777" w:rsidR="002009E7" w:rsidRDefault="002009E7" w:rsidP="002009E7">
      <w:pPr>
        <w:pStyle w:val="ac"/>
        <w:jc w:val="both"/>
        <w:rPr>
          <w:sz w:val="28"/>
          <w:szCs w:val="28"/>
        </w:rPr>
      </w:pPr>
      <w:r>
        <w:rPr>
          <w:sz w:val="28"/>
          <w:szCs w:val="28"/>
        </w:rPr>
        <w:t xml:space="preserve">52. </w:t>
      </w:r>
      <w:r w:rsidRPr="009476B5">
        <w:rPr>
          <w:sz w:val="28"/>
          <w:szCs w:val="28"/>
        </w:rPr>
        <w:t>На основании поданной апелляции председатель комиссии в срок не позднее двух рабочих дней со дня подачи апелляции, созывает для ее рассмотрения заседание комиссии.</w:t>
      </w:r>
    </w:p>
    <w:p w14:paraId="22CACB10" w14:textId="77777777" w:rsidR="002009E7" w:rsidRDefault="002009E7" w:rsidP="002009E7">
      <w:pPr>
        <w:pStyle w:val="ac"/>
        <w:jc w:val="both"/>
        <w:rPr>
          <w:sz w:val="28"/>
          <w:szCs w:val="28"/>
        </w:rPr>
      </w:pPr>
    </w:p>
    <w:p w14:paraId="58DCF210" w14:textId="77777777" w:rsidR="002009E7" w:rsidRDefault="002009E7" w:rsidP="002009E7">
      <w:pPr>
        <w:pStyle w:val="ac"/>
        <w:jc w:val="both"/>
        <w:rPr>
          <w:sz w:val="28"/>
          <w:szCs w:val="28"/>
        </w:rPr>
      </w:pPr>
      <w:r>
        <w:rPr>
          <w:sz w:val="28"/>
          <w:szCs w:val="28"/>
        </w:rPr>
        <w:t xml:space="preserve">53. </w:t>
      </w:r>
      <w:r w:rsidRPr="009476B5">
        <w:rPr>
          <w:sz w:val="28"/>
          <w:szCs w:val="28"/>
        </w:rPr>
        <w:t xml:space="preserve">В присутствии педагогического работника и </w:t>
      </w:r>
      <w:r>
        <w:rPr>
          <w:spacing w:val="9"/>
          <w:sz w:val="28"/>
          <w:szCs w:val="28"/>
        </w:rPr>
        <w:t xml:space="preserve">заместителя </w:t>
      </w:r>
      <w:r w:rsidRPr="009476B5">
        <w:rPr>
          <w:spacing w:val="9"/>
          <w:sz w:val="28"/>
          <w:szCs w:val="28"/>
        </w:rPr>
        <w:t xml:space="preserve"> директора</w:t>
      </w:r>
      <w:r w:rsidRPr="009476B5">
        <w:rPr>
          <w:sz w:val="28"/>
          <w:szCs w:val="28"/>
        </w:rPr>
        <w:t xml:space="preserve">, подавших апелляцию, члены комиссии еще раз проводят проверку правильности оценки,  основываясь на представленных документальных данных, сверяя их с данными оценочного листа, по результатам которых подтверждают данную ранее оценку, либо (если таковая признана недействительно) изменяют ее. В случае не согласия педагогического работника или заместителя директора с оценкой профессиональной деятельности, определенной комиссией (выставленными баллами), оценочный лист подписывается председателем, секретарем, всеми членами комиссии. </w:t>
      </w:r>
    </w:p>
    <w:p w14:paraId="2F3F3411" w14:textId="77777777" w:rsidR="002009E7" w:rsidRDefault="002009E7" w:rsidP="002009E7">
      <w:pPr>
        <w:pStyle w:val="ac"/>
        <w:jc w:val="both"/>
        <w:rPr>
          <w:sz w:val="28"/>
          <w:szCs w:val="28"/>
        </w:rPr>
      </w:pPr>
    </w:p>
    <w:p w14:paraId="26BD4B5E" w14:textId="77777777" w:rsidR="002009E7" w:rsidRPr="009476B5" w:rsidRDefault="002009E7" w:rsidP="002009E7">
      <w:pPr>
        <w:pStyle w:val="ac"/>
        <w:jc w:val="both"/>
        <w:rPr>
          <w:sz w:val="28"/>
          <w:szCs w:val="28"/>
        </w:rPr>
      </w:pPr>
      <w:r>
        <w:rPr>
          <w:sz w:val="28"/>
          <w:szCs w:val="28"/>
        </w:rPr>
        <w:t xml:space="preserve">54. </w:t>
      </w:r>
      <w:r w:rsidRPr="009476B5">
        <w:rPr>
          <w:sz w:val="28"/>
          <w:szCs w:val="28"/>
        </w:rPr>
        <w:t>Оценка, данная комиссией на основе результатов рассмотрения апелляции, является окончательной</w:t>
      </w:r>
      <w:r>
        <w:rPr>
          <w:sz w:val="28"/>
          <w:szCs w:val="28"/>
        </w:rPr>
        <w:t>,</w:t>
      </w:r>
      <w:r w:rsidRPr="009476B5">
        <w:rPr>
          <w:sz w:val="28"/>
          <w:szCs w:val="28"/>
        </w:rPr>
        <w:t xml:space="preserve"> и решение оформляется протоколом комиссии по установлению выплат стимулирующего характера педагогическим работникам и </w:t>
      </w:r>
      <w:r w:rsidRPr="009476B5">
        <w:rPr>
          <w:spacing w:val="9"/>
          <w:sz w:val="28"/>
          <w:szCs w:val="28"/>
        </w:rPr>
        <w:t>заместителям директора</w:t>
      </w:r>
      <w:r w:rsidRPr="009476B5">
        <w:rPr>
          <w:sz w:val="28"/>
          <w:szCs w:val="28"/>
        </w:rPr>
        <w:t>.</w:t>
      </w:r>
    </w:p>
    <w:p w14:paraId="47010ACC" w14:textId="77777777" w:rsidR="002009E7" w:rsidRDefault="002009E7" w:rsidP="002009E7">
      <w:pPr>
        <w:ind w:firstLine="567"/>
        <w:jc w:val="both"/>
        <w:rPr>
          <w:sz w:val="28"/>
          <w:szCs w:val="28"/>
        </w:rPr>
      </w:pPr>
    </w:p>
    <w:p w14:paraId="0E08100D" w14:textId="77777777" w:rsidR="002009E7" w:rsidRPr="00402B6F" w:rsidRDefault="002009E7" w:rsidP="002009E7">
      <w:pPr>
        <w:jc w:val="center"/>
        <w:rPr>
          <w:b/>
          <w:sz w:val="28"/>
        </w:rPr>
      </w:pPr>
      <w:r w:rsidRPr="00402B6F">
        <w:rPr>
          <w:b/>
          <w:sz w:val="28"/>
          <w:lang w:val="en-US"/>
        </w:rPr>
        <w:t>V</w:t>
      </w:r>
      <w:r>
        <w:rPr>
          <w:b/>
          <w:sz w:val="28"/>
          <w:lang w:val="en-US"/>
        </w:rPr>
        <w:t>III</w:t>
      </w:r>
      <w:r w:rsidRPr="00402B6F">
        <w:rPr>
          <w:b/>
          <w:sz w:val="28"/>
        </w:rPr>
        <w:t xml:space="preserve">. Условия оплаты труда </w:t>
      </w:r>
    </w:p>
    <w:p w14:paraId="665C7153" w14:textId="77777777" w:rsidR="002009E7" w:rsidRPr="00402B6F" w:rsidRDefault="002009E7" w:rsidP="002009E7">
      <w:pPr>
        <w:jc w:val="center"/>
        <w:rPr>
          <w:b/>
          <w:sz w:val="28"/>
        </w:rPr>
      </w:pPr>
      <w:r w:rsidRPr="00402B6F">
        <w:rPr>
          <w:b/>
          <w:sz w:val="28"/>
        </w:rPr>
        <w:t>заместителей руководителя, включая порядок определения должностных окладов, условия осуществления выплат компенсационного</w:t>
      </w:r>
    </w:p>
    <w:p w14:paraId="03747C9C" w14:textId="77777777" w:rsidR="002009E7" w:rsidRDefault="002009E7" w:rsidP="002009E7">
      <w:pPr>
        <w:jc w:val="center"/>
        <w:rPr>
          <w:b/>
          <w:sz w:val="28"/>
        </w:rPr>
      </w:pPr>
      <w:r w:rsidRPr="00402B6F">
        <w:rPr>
          <w:b/>
          <w:sz w:val="28"/>
        </w:rPr>
        <w:t>и стимулирующего характера</w:t>
      </w:r>
    </w:p>
    <w:p w14:paraId="26DD1F07" w14:textId="77777777" w:rsidR="002009E7" w:rsidRDefault="002009E7" w:rsidP="002009E7">
      <w:pPr>
        <w:jc w:val="center"/>
        <w:rPr>
          <w:b/>
          <w:sz w:val="28"/>
        </w:rPr>
      </w:pPr>
    </w:p>
    <w:p w14:paraId="0BFC056B" w14:textId="77777777" w:rsidR="002009E7" w:rsidRPr="003E5C5A" w:rsidRDefault="002009E7" w:rsidP="002009E7">
      <w:pPr>
        <w:rPr>
          <w:sz w:val="28"/>
        </w:rPr>
      </w:pPr>
      <w:r>
        <w:rPr>
          <w:sz w:val="28"/>
        </w:rPr>
        <w:t>55</w:t>
      </w:r>
      <w:r w:rsidRPr="003E5C5A">
        <w:rPr>
          <w:sz w:val="28"/>
        </w:rPr>
        <w:t xml:space="preserve">.Заработная плата руководителей учреждений, их заместителей   состоит из должностного оклада, выплат компенсационного и стимулирующего характера. </w:t>
      </w:r>
    </w:p>
    <w:p w14:paraId="5E68A459" w14:textId="77777777" w:rsidR="002009E7" w:rsidRDefault="002009E7" w:rsidP="002009E7">
      <w:pPr>
        <w:jc w:val="both"/>
        <w:rPr>
          <w:sz w:val="28"/>
        </w:rPr>
      </w:pPr>
    </w:p>
    <w:p w14:paraId="6F75D94C" w14:textId="77777777" w:rsidR="002009E7" w:rsidRDefault="002009E7" w:rsidP="002009E7">
      <w:pPr>
        <w:jc w:val="both"/>
        <w:rPr>
          <w:sz w:val="28"/>
        </w:rPr>
      </w:pPr>
      <w:r>
        <w:rPr>
          <w:sz w:val="28"/>
        </w:rPr>
        <w:t>56</w:t>
      </w:r>
      <w:r w:rsidRPr="003E5C5A">
        <w:rPr>
          <w:sz w:val="28"/>
        </w:rPr>
        <w:t>.  Размер должностного оклада руководителя учреждений  устанавливается на основе отнесения возглавляемого им учреждения в зависимости от группы по оплат</w:t>
      </w:r>
      <w:r>
        <w:rPr>
          <w:sz w:val="28"/>
        </w:rPr>
        <w:t>е труда руководителей (Таблица 8</w:t>
      </w:r>
      <w:r w:rsidRPr="003E5C5A">
        <w:rPr>
          <w:sz w:val="28"/>
        </w:rPr>
        <w:t>).</w:t>
      </w:r>
    </w:p>
    <w:p w14:paraId="171E3930" w14:textId="77777777" w:rsidR="002009E7" w:rsidRDefault="002009E7" w:rsidP="002009E7">
      <w:pPr>
        <w:jc w:val="right"/>
        <w:rPr>
          <w:color w:val="FF0000"/>
          <w:sz w:val="28"/>
        </w:rPr>
      </w:pPr>
    </w:p>
    <w:p w14:paraId="7D84B496" w14:textId="77777777" w:rsidR="002009E7" w:rsidRDefault="002009E7" w:rsidP="002009E7">
      <w:pPr>
        <w:jc w:val="right"/>
        <w:rPr>
          <w:color w:val="FF0000"/>
          <w:sz w:val="28"/>
        </w:rPr>
      </w:pPr>
    </w:p>
    <w:p w14:paraId="6710C9A3" w14:textId="77777777" w:rsidR="002009E7" w:rsidRPr="00A179DD" w:rsidRDefault="002009E7" w:rsidP="002009E7">
      <w:pPr>
        <w:jc w:val="right"/>
        <w:rPr>
          <w:sz w:val="28"/>
        </w:rPr>
      </w:pPr>
    </w:p>
    <w:p w14:paraId="0A1468D4" w14:textId="77777777" w:rsidR="002009E7" w:rsidRPr="00A179DD" w:rsidRDefault="002009E7" w:rsidP="002009E7">
      <w:pPr>
        <w:jc w:val="right"/>
        <w:rPr>
          <w:sz w:val="28"/>
        </w:rPr>
      </w:pPr>
      <w:r w:rsidRPr="00A179DD">
        <w:rPr>
          <w:sz w:val="28"/>
        </w:rPr>
        <w:t>Таблица 8</w:t>
      </w:r>
    </w:p>
    <w:tbl>
      <w:tblPr>
        <w:tblW w:w="100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237"/>
        <w:gridCol w:w="3259"/>
      </w:tblGrid>
      <w:tr w:rsidR="002009E7" w:rsidRPr="00A179DD" w14:paraId="4F8315D2" w14:textId="77777777" w:rsidTr="0000344B">
        <w:tc>
          <w:tcPr>
            <w:tcW w:w="567" w:type="dxa"/>
            <w:tcBorders>
              <w:top w:val="single" w:sz="4" w:space="0" w:color="auto"/>
              <w:bottom w:val="single" w:sz="4" w:space="0" w:color="auto"/>
              <w:right w:val="single" w:sz="4" w:space="0" w:color="auto"/>
            </w:tcBorders>
          </w:tcPr>
          <w:p w14:paraId="4C065519"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 п/п</w:t>
            </w:r>
          </w:p>
        </w:tc>
        <w:tc>
          <w:tcPr>
            <w:tcW w:w="6237" w:type="dxa"/>
            <w:tcBorders>
              <w:top w:val="single" w:sz="4" w:space="0" w:color="auto"/>
              <w:bottom w:val="single" w:sz="4" w:space="0" w:color="auto"/>
              <w:right w:val="single" w:sz="4" w:space="0" w:color="auto"/>
            </w:tcBorders>
          </w:tcPr>
          <w:p w14:paraId="29FB6FE2"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Группа по оплате труда руководителей</w:t>
            </w:r>
          </w:p>
        </w:tc>
        <w:tc>
          <w:tcPr>
            <w:tcW w:w="3259" w:type="dxa"/>
            <w:tcBorders>
              <w:top w:val="single" w:sz="4" w:space="0" w:color="auto"/>
              <w:left w:val="single" w:sz="4" w:space="0" w:color="auto"/>
              <w:bottom w:val="single" w:sz="4" w:space="0" w:color="auto"/>
            </w:tcBorders>
          </w:tcPr>
          <w:p w14:paraId="2DFFF5BD"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Минимальный должностной оклад (рублей)</w:t>
            </w:r>
          </w:p>
        </w:tc>
      </w:tr>
      <w:tr w:rsidR="002009E7" w:rsidRPr="00A179DD" w14:paraId="1333FB8B" w14:textId="77777777" w:rsidTr="0000344B">
        <w:tc>
          <w:tcPr>
            <w:tcW w:w="567" w:type="dxa"/>
            <w:tcBorders>
              <w:top w:val="single" w:sz="4" w:space="0" w:color="auto"/>
              <w:bottom w:val="single" w:sz="4" w:space="0" w:color="auto"/>
              <w:right w:val="single" w:sz="4" w:space="0" w:color="auto"/>
            </w:tcBorders>
          </w:tcPr>
          <w:p w14:paraId="72E90209"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1</w:t>
            </w:r>
          </w:p>
        </w:tc>
        <w:tc>
          <w:tcPr>
            <w:tcW w:w="6237" w:type="dxa"/>
            <w:tcBorders>
              <w:top w:val="single" w:sz="4" w:space="0" w:color="auto"/>
              <w:bottom w:val="single" w:sz="4" w:space="0" w:color="auto"/>
              <w:right w:val="single" w:sz="4" w:space="0" w:color="auto"/>
            </w:tcBorders>
          </w:tcPr>
          <w:p w14:paraId="700010EC"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2</w:t>
            </w:r>
          </w:p>
        </w:tc>
        <w:tc>
          <w:tcPr>
            <w:tcW w:w="3259" w:type="dxa"/>
            <w:tcBorders>
              <w:top w:val="single" w:sz="4" w:space="0" w:color="auto"/>
              <w:left w:val="single" w:sz="4" w:space="0" w:color="auto"/>
              <w:bottom w:val="single" w:sz="4" w:space="0" w:color="auto"/>
            </w:tcBorders>
          </w:tcPr>
          <w:p w14:paraId="4D961F1A"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3</w:t>
            </w:r>
          </w:p>
        </w:tc>
      </w:tr>
      <w:tr w:rsidR="002009E7" w:rsidRPr="00A179DD" w14:paraId="2BC9D416" w14:textId="77777777" w:rsidTr="0000344B">
        <w:tc>
          <w:tcPr>
            <w:tcW w:w="567" w:type="dxa"/>
            <w:tcBorders>
              <w:top w:val="single" w:sz="4" w:space="0" w:color="auto"/>
              <w:bottom w:val="single" w:sz="4" w:space="0" w:color="auto"/>
              <w:right w:val="single" w:sz="4" w:space="0" w:color="auto"/>
            </w:tcBorders>
          </w:tcPr>
          <w:p w14:paraId="4C45C7D5"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1</w:t>
            </w:r>
          </w:p>
        </w:tc>
        <w:tc>
          <w:tcPr>
            <w:tcW w:w="6237" w:type="dxa"/>
            <w:tcBorders>
              <w:top w:val="single" w:sz="4" w:space="0" w:color="auto"/>
              <w:bottom w:val="single" w:sz="4" w:space="0" w:color="auto"/>
              <w:right w:val="single" w:sz="4" w:space="0" w:color="auto"/>
            </w:tcBorders>
          </w:tcPr>
          <w:p w14:paraId="2C100308" w14:textId="77777777" w:rsidR="002009E7" w:rsidRPr="00A179DD" w:rsidRDefault="002009E7" w:rsidP="0000344B">
            <w:pPr>
              <w:widowControl w:val="0"/>
              <w:autoSpaceDE w:val="0"/>
              <w:autoSpaceDN w:val="0"/>
              <w:adjustRightInd w:val="0"/>
              <w:rPr>
                <w:sz w:val="24"/>
                <w:szCs w:val="24"/>
              </w:rPr>
            </w:pPr>
            <w:r w:rsidRPr="00A179DD">
              <w:rPr>
                <w:sz w:val="24"/>
                <w:szCs w:val="24"/>
              </w:rPr>
              <w:t>Учреждения I группы по оплате труда руководителей</w:t>
            </w:r>
          </w:p>
        </w:tc>
        <w:tc>
          <w:tcPr>
            <w:tcW w:w="3259" w:type="dxa"/>
            <w:tcBorders>
              <w:top w:val="single" w:sz="4" w:space="0" w:color="auto"/>
              <w:left w:val="single" w:sz="4" w:space="0" w:color="auto"/>
              <w:bottom w:val="single" w:sz="4" w:space="0" w:color="auto"/>
            </w:tcBorders>
          </w:tcPr>
          <w:p w14:paraId="7D511CC6"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24084</w:t>
            </w:r>
          </w:p>
        </w:tc>
      </w:tr>
      <w:tr w:rsidR="002009E7" w:rsidRPr="00A179DD" w14:paraId="78B252BB" w14:textId="77777777" w:rsidTr="0000344B">
        <w:tc>
          <w:tcPr>
            <w:tcW w:w="567" w:type="dxa"/>
            <w:tcBorders>
              <w:top w:val="single" w:sz="4" w:space="0" w:color="auto"/>
              <w:bottom w:val="single" w:sz="4" w:space="0" w:color="auto"/>
              <w:right w:val="single" w:sz="4" w:space="0" w:color="auto"/>
            </w:tcBorders>
          </w:tcPr>
          <w:p w14:paraId="78DA2914"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2</w:t>
            </w:r>
          </w:p>
        </w:tc>
        <w:tc>
          <w:tcPr>
            <w:tcW w:w="6237" w:type="dxa"/>
            <w:tcBorders>
              <w:top w:val="single" w:sz="4" w:space="0" w:color="auto"/>
              <w:bottom w:val="single" w:sz="4" w:space="0" w:color="auto"/>
              <w:right w:val="single" w:sz="4" w:space="0" w:color="auto"/>
            </w:tcBorders>
          </w:tcPr>
          <w:p w14:paraId="6466E358" w14:textId="77777777" w:rsidR="002009E7" w:rsidRPr="00A179DD" w:rsidRDefault="002009E7" w:rsidP="0000344B">
            <w:pPr>
              <w:widowControl w:val="0"/>
              <w:autoSpaceDE w:val="0"/>
              <w:autoSpaceDN w:val="0"/>
              <w:adjustRightInd w:val="0"/>
              <w:rPr>
                <w:sz w:val="24"/>
                <w:szCs w:val="24"/>
              </w:rPr>
            </w:pPr>
            <w:r w:rsidRPr="00A179DD">
              <w:rPr>
                <w:sz w:val="24"/>
                <w:szCs w:val="24"/>
              </w:rPr>
              <w:t>Учреждения II и III групп по оплате труда руководителей</w:t>
            </w:r>
          </w:p>
        </w:tc>
        <w:tc>
          <w:tcPr>
            <w:tcW w:w="3259" w:type="dxa"/>
            <w:tcBorders>
              <w:top w:val="single" w:sz="4" w:space="0" w:color="auto"/>
              <w:left w:val="single" w:sz="4" w:space="0" w:color="auto"/>
              <w:bottom w:val="single" w:sz="4" w:space="0" w:color="auto"/>
            </w:tcBorders>
          </w:tcPr>
          <w:p w14:paraId="5A2C8334"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21899</w:t>
            </w:r>
          </w:p>
        </w:tc>
      </w:tr>
      <w:tr w:rsidR="002009E7" w:rsidRPr="00A179DD" w14:paraId="1DEADF69" w14:textId="77777777" w:rsidTr="0000344B">
        <w:tc>
          <w:tcPr>
            <w:tcW w:w="567" w:type="dxa"/>
            <w:tcBorders>
              <w:top w:val="single" w:sz="4" w:space="0" w:color="auto"/>
              <w:bottom w:val="single" w:sz="4" w:space="0" w:color="auto"/>
              <w:right w:val="single" w:sz="4" w:space="0" w:color="auto"/>
            </w:tcBorders>
          </w:tcPr>
          <w:p w14:paraId="6C1CBEE6"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3</w:t>
            </w:r>
          </w:p>
        </w:tc>
        <w:tc>
          <w:tcPr>
            <w:tcW w:w="6237" w:type="dxa"/>
            <w:tcBorders>
              <w:top w:val="single" w:sz="4" w:space="0" w:color="auto"/>
              <w:bottom w:val="single" w:sz="4" w:space="0" w:color="auto"/>
              <w:right w:val="single" w:sz="4" w:space="0" w:color="auto"/>
            </w:tcBorders>
          </w:tcPr>
          <w:p w14:paraId="25D47E35" w14:textId="77777777" w:rsidR="002009E7" w:rsidRPr="00A179DD" w:rsidRDefault="002009E7" w:rsidP="0000344B">
            <w:pPr>
              <w:widowControl w:val="0"/>
              <w:autoSpaceDE w:val="0"/>
              <w:autoSpaceDN w:val="0"/>
              <w:adjustRightInd w:val="0"/>
              <w:rPr>
                <w:sz w:val="24"/>
                <w:szCs w:val="24"/>
              </w:rPr>
            </w:pPr>
            <w:r w:rsidRPr="00A179DD">
              <w:rPr>
                <w:sz w:val="24"/>
                <w:szCs w:val="24"/>
              </w:rPr>
              <w:t>Учреждения IV группы по оплате труда руководителей</w:t>
            </w:r>
          </w:p>
        </w:tc>
        <w:tc>
          <w:tcPr>
            <w:tcW w:w="3259" w:type="dxa"/>
            <w:tcBorders>
              <w:top w:val="single" w:sz="4" w:space="0" w:color="auto"/>
              <w:left w:val="single" w:sz="4" w:space="0" w:color="auto"/>
              <w:bottom w:val="single" w:sz="4" w:space="0" w:color="auto"/>
            </w:tcBorders>
          </w:tcPr>
          <w:p w14:paraId="63FA8C72" w14:textId="77777777" w:rsidR="002009E7" w:rsidRPr="00A179DD" w:rsidRDefault="002009E7" w:rsidP="0000344B">
            <w:pPr>
              <w:widowControl w:val="0"/>
              <w:autoSpaceDE w:val="0"/>
              <w:autoSpaceDN w:val="0"/>
              <w:adjustRightInd w:val="0"/>
              <w:jc w:val="center"/>
              <w:rPr>
                <w:sz w:val="24"/>
                <w:szCs w:val="24"/>
              </w:rPr>
            </w:pPr>
            <w:r w:rsidRPr="00A179DD">
              <w:rPr>
                <w:sz w:val="24"/>
                <w:szCs w:val="24"/>
              </w:rPr>
              <w:t>19908</w:t>
            </w:r>
          </w:p>
        </w:tc>
      </w:tr>
    </w:tbl>
    <w:p w14:paraId="56898B7F" w14:textId="77777777" w:rsidR="002009E7" w:rsidRPr="00A179DD" w:rsidRDefault="002009E7" w:rsidP="002009E7">
      <w:pPr>
        <w:widowControl w:val="0"/>
        <w:autoSpaceDE w:val="0"/>
        <w:autoSpaceDN w:val="0"/>
        <w:adjustRightInd w:val="0"/>
        <w:jc w:val="both"/>
        <w:rPr>
          <w:sz w:val="28"/>
          <w:szCs w:val="28"/>
        </w:rPr>
      </w:pPr>
      <w:r w:rsidRPr="00A179DD">
        <w:rPr>
          <w:sz w:val="28"/>
          <w:szCs w:val="28"/>
        </w:rPr>
        <w:t>Примечания к таблице 8.</w:t>
      </w:r>
    </w:p>
    <w:p w14:paraId="75B9647F" w14:textId="77777777" w:rsidR="002009E7" w:rsidRDefault="002009E7" w:rsidP="002009E7">
      <w:pPr>
        <w:ind w:firstLine="708"/>
        <w:jc w:val="both"/>
        <w:rPr>
          <w:sz w:val="28"/>
          <w:szCs w:val="28"/>
        </w:rPr>
      </w:pPr>
      <w:r w:rsidRPr="00A179DD">
        <w:rPr>
          <w:sz w:val="28"/>
          <w:szCs w:val="28"/>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14:paraId="64514269" w14:textId="77777777" w:rsidR="002009E7" w:rsidRPr="00EA6414" w:rsidRDefault="002009E7" w:rsidP="002009E7">
      <w:pPr>
        <w:ind w:firstLine="708"/>
        <w:jc w:val="both"/>
        <w:rPr>
          <w:sz w:val="28"/>
        </w:rPr>
      </w:pPr>
      <w:r w:rsidRPr="00D70465">
        <w:rPr>
          <w:sz w:val="28"/>
        </w:rPr>
        <w:t>Порядок отнесения учреждений к группе по оплате труда руководителей учреждений, включая перечень объемных показателей, учитывающих сложность руководства учреждением, в том числе масштаб управления и особенности деятельности и значимости учреждений различного типа, утверждается органом, осуществляющим функции и полномочия учредителя.</w:t>
      </w:r>
    </w:p>
    <w:p w14:paraId="1C6DB41A" w14:textId="77777777" w:rsidR="002009E7" w:rsidRDefault="002009E7" w:rsidP="002009E7">
      <w:pPr>
        <w:jc w:val="both"/>
        <w:rPr>
          <w:sz w:val="28"/>
        </w:rPr>
      </w:pPr>
    </w:p>
    <w:p w14:paraId="37A309E2" w14:textId="77777777" w:rsidR="002009E7" w:rsidRDefault="002009E7" w:rsidP="002009E7">
      <w:pPr>
        <w:jc w:val="both"/>
        <w:rPr>
          <w:sz w:val="28"/>
        </w:rPr>
      </w:pPr>
      <w:r>
        <w:rPr>
          <w:sz w:val="28"/>
        </w:rPr>
        <w:t>57. Размеры должностных окладов заместителей руководителя учреждения устанавливаются на 10 - 20 процентов ниже должностного оклада руководителя учреждения.</w:t>
      </w:r>
    </w:p>
    <w:p w14:paraId="04BF0509" w14:textId="77777777" w:rsidR="002009E7" w:rsidRDefault="002009E7" w:rsidP="002009E7">
      <w:pPr>
        <w:ind w:firstLine="709"/>
        <w:jc w:val="both"/>
        <w:rPr>
          <w:sz w:val="28"/>
        </w:rPr>
      </w:pPr>
      <w:r>
        <w:rPr>
          <w:sz w:val="28"/>
        </w:rPr>
        <w:t xml:space="preserve">Установление должностных окладов заместителям руководителя осуществляется приказом руководителя исходя из объема и сложности функциональных обязанностей каждого заместителя, его компетенции и квалификации. </w:t>
      </w:r>
    </w:p>
    <w:p w14:paraId="2F30ED42" w14:textId="77777777" w:rsidR="002009E7" w:rsidRDefault="002009E7" w:rsidP="002009E7">
      <w:pPr>
        <w:jc w:val="both"/>
        <w:rPr>
          <w:sz w:val="28"/>
        </w:rPr>
      </w:pPr>
    </w:p>
    <w:p w14:paraId="030ABF4B" w14:textId="77777777" w:rsidR="002009E7" w:rsidRDefault="002009E7" w:rsidP="002009E7">
      <w:pPr>
        <w:jc w:val="both"/>
        <w:rPr>
          <w:sz w:val="28"/>
        </w:rPr>
      </w:pPr>
      <w:r>
        <w:rPr>
          <w:sz w:val="28"/>
        </w:rPr>
        <w:t xml:space="preserve">58. С учетом условий труда учреждения, заместителям руководителя устанавливаются выплаты компенсационного характера, предусмотренные разделом </w:t>
      </w:r>
      <w:r>
        <w:rPr>
          <w:sz w:val="28"/>
          <w:lang w:val="en-US"/>
        </w:rPr>
        <w:t>III</w:t>
      </w:r>
      <w:r>
        <w:rPr>
          <w:sz w:val="28"/>
        </w:rPr>
        <w:t xml:space="preserve"> настоящего Положения.</w:t>
      </w:r>
    </w:p>
    <w:p w14:paraId="4E594A35" w14:textId="77777777" w:rsidR="002009E7" w:rsidRDefault="002009E7" w:rsidP="002009E7">
      <w:pPr>
        <w:jc w:val="both"/>
        <w:rPr>
          <w:sz w:val="28"/>
        </w:rPr>
      </w:pPr>
    </w:p>
    <w:p w14:paraId="5280A24E" w14:textId="77777777" w:rsidR="002009E7" w:rsidRPr="00862E95" w:rsidRDefault="002009E7" w:rsidP="002009E7">
      <w:pPr>
        <w:jc w:val="both"/>
        <w:rPr>
          <w:color w:val="FF0000"/>
          <w:sz w:val="28"/>
        </w:rPr>
      </w:pPr>
      <w:r>
        <w:rPr>
          <w:sz w:val="28"/>
        </w:rPr>
        <w:t xml:space="preserve">59. Заместителям руководителя устанавливаются выплаты стимулирующего характера, предусмотренные разделом </w:t>
      </w:r>
      <w:r>
        <w:rPr>
          <w:sz w:val="28"/>
          <w:lang w:val="en-US"/>
        </w:rPr>
        <w:t>IV</w:t>
      </w:r>
      <w:r>
        <w:rPr>
          <w:sz w:val="28"/>
        </w:rPr>
        <w:t xml:space="preserve"> настоящего Положения.</w:t>
      </w:r>
      <w:r>
        <w:rPr>
          <w:color w:val="FF0000"/>
          <w:sz w:val="28"/>
        </w:rPr>
        <w:t xml:space="preserve"> </w:t>
      </w:r>
    </w:p>
    <w:p w14:paraId="2BDF6D05" w14:textId="77777777" w:rsidR="002009E7" w:rsidRDefault="002009E7" w:rsidP="002009E7">
      <w:pPr>
        <w:jc w:val="both"/>
        <w:rPr>
          <w:sz w:val="28"/>
        </w:rPr>
      </w:pPr>
    </w:p>
    <w:p w14:paraId="356614C3" w14:textId="77777777" w:rsidR="002009E7" w:rsidRDefault="002009E7" w:rsidP="002009E7">
      <w:pPr>
        <w:jc w:val="both"/>
        <w:rPr>
          <w:sz w:val="28"/>
        </w:rPr>
      </w:pPr>
      <w:r>
        <w:rPr>
          <w:sz w:val="28"/>
        </w:rPr>
        <w:t>60. Заместители руководителя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14:paraId="28373C4E" w14:textId="77777777" w:rsidR="002009E7" w:rsidRDefault="002009E7" w:rsidP="002009E7">
      <w:pPr>
        <w:jc w:val="both"/>
        <w:rPr>
          <w:sz w:val="28"/>
        </w:rPr>
      </w:pPr>
    </w:p>
    <w:p w14:paraId="6A115067" w14:textId="77777777" w:rsidR="002009E7" w:rsidRDefault="002009E7" w:rsidP="002009E7">
      <w:pPr>
        <w:jc w:val="both"/>
        <w:rPr>
          <w:sz w:val="28"/>
        </w:rPr>
      </w:pPr>
      <w:r>
        <w:rPr>
          <w:sz w:val="28"/>
        </w:rPr>
        <w:t>61.Оплата труда заместителей руководителя за осуществление педагогической (преподавательской)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 и надбавки за наличие ученой степени.</w:t>
      </w:r>
    </w:p>
    <w:p w14:paraId="354677FB" w14:textId="77777777" w:rsidR="002009E7" w:rsidRDefault="002009E7" w:rsidP="002009E7">
      <w:pPr>
        <w:jc w:val="both"/>
        <w:rPr>
          <w:sz w:val="28"/>
        </w:rPr>
      </w:pPr>
      <w:r>
        <w:rPr>
          <w:sz w:val="28"/>
        </w:rPr>
        <w:lastRenderedPageBreak/>
        <w:t xml:space="preserve">62. Предельный объем педагогической (преподавательской) работы, который может выполняться заместителями руководителя – определяется руководителем учреждения,  но не более 300 часов в год.  </w:t>
      </w:r>
    </w:p>
    <w:p w14:paraId="6B75959F" w14:textId="77777777" w:rsidR="002009E7" w:rsidRDefault="002009E7" w:rsidP="002009E7">
      <w:pPr>
        <w:ind w:firstLine="709"/>
        <w:jc w:val="both"/>
        <w:rPr>
          <w:sz w:val="28"/>
        </w:rPr>
      </w:pPr>
      <w:r>
        <w:rPr>
          <w:sz w:val="28"/>
        </w:rPr>
        <w:t>Педагогическая (преподавательская) работа, осуществляемая заместителями руководителя в том же образовательном учреждении, совместительством не считается.</w:t>
      </w:r>
    </w:p>
    <w:p w14:paraId="18F9F2DE" w14:textId="77777777" w:rsidR="002009E7" w:rsidRDefault="002009E7" w:rsidP="002009E7">
      <w:pPr>
        <w:jc w:val="both"/>
        <w:rPr>
          <w:sz w:val="28"/>
        </w:rPr>
      </w:pPr>
    </w:p>
    <w:p w14:paraId="47E6FD19" w14:textId="77777777" w:rsidR="002009E7" w:rsidRDefault="002009E7" w:rsidP="002009E7">
      <w:pPr>
        <w:jc w:val="both"/>
        <w:rPr>
          <w:sz w:val="28"/>
        </w:rPr>
      </w:pPr>
      <w:r>
        <w:rPr>
          <w:sz w:val="28"/>
        </w:rPr>
        <w:t>63. В соответствии со статьей 145 ТК РФ заместителям руководителя учреждения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  (далее – предельное соотношение заработной платы).</w:t>
      </w:r>
    </w:p>
    <w:p w14:paraId="038888BE" w14:textId="77777777" w:rsidR="002009E7" w:rsidRDefault="002009E7" w:rsidP="002009E7">
      <w:pPr>
        <w:jc w:val="both"/>
        <w:rPr>
          <w:sz w:val="28"/>
        </w:rPr>
      </w:pPr>
    </w:p>
    <w:p w14:paraId="27F2A0A4" w14:textId="77777777" w:rsidR="002009E7" w:rsidRPr="00B17FD2" w:rsidRDefault="002009E7" w:rsidP="002009E7">
      <w:pPr>
        <w:jc w:val="both"/>
        <w:rPr>
          <w:sz w:val="28"/>
        </w:rPr>
      </w:pPr>
      <w:r>
        <w:rPr>
          <w:sz w:val="28"/>
        </w:rPr>
        <w:t>64.</w:t>
      </w:r>
      <w:r w:rsidRPr="00B17FD2">
        <w:rPr>
          <w:sz w:val="28"/>
        </w:rPr>
        <w:t xml:space="preserve">Руководителям учреждений предельное соотношение заработной платы устанавливается в зависимости от среднесписочной численности работников учреждения </w:t>
      </w:r>
      <w:r>
        <w:rPr>
          <w:sz w:val="28"/>
        </w:rPr>
        <w:t>(Таблица 10</w:t>
      </w:r>
      <w:r w:rsidRPr="00B17FD2">
        <w:rPr>
          <w:sz w:val="28"/>
        </w:rPr>
        <w:t>).</w:t>
      </w:r>
    </w:p>
    <w:p w14:paraId="22096F39" w14:textId="77777777" w:rsidR="002009E7" w:rsidRDefault="002009E7" w:rsidP="002009E7">
      <w:pPr>
        <w:jc w:val="both"/>
        <w:rPr>
          <w:sz w:val="28"/>
        </w:rPr>
      </w:pPr>
      <w:r>
        <w:rPr>
          <w:sz w:val="28"/>
        </w:rPr>
        <w:t xml:space="preserve">                                                                                                            Таблица  10</w:t>
      </w:r>
    </w:p>
    <w:tbl>
      <w:tblPr>
        <w:tblW w:w="9508" w:type="dxa"/>
        <w:tblCellMar>
          <w:left w:w="10" w:type="dxa"/>
          <w:right w:w="10" w:type="dxa"/>
        </w:tblCellMar>
        <w:tblLook w:val="0000" w:firstRow="0" w:lastRow="0" w:firstColumn="0" w:lastColumn="0" w:noHBand="0" w:noVBand="0"/>
      </w:tblPr>
      <w:tblGrid>
        <w:gridCol w:w="861"/>
        <w:gridCol w:w="6237"/>
        <w:gridCol w:w="2410"/>
      </w:tblGrid>
      <w:tr w:rsidR="002009E7" w:rsidRPr="004740D9" w14:paraId="34CD21C5" w14:textId="77777777" w:rsidTr="0000344B">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Pr>
          <w:p w14:paraId="5EFCA7A9" w14:textId="77777777" w:rsidR="002009E7" w:rsidRPr="004740D9" w:rsidRDefault="002009E7" w:rsidP="0000344B">
            <w:pPr>
              <w:jc w:val="center"/>
              <w:rPr>
                <w:sz w:val="24"/>
              </w:rPr>
            </w:pPr>
            <w:r w:rsidRPr="004740D9">
              <w:rPr>
                <w:sz w:val="24"/>
              </w:rPr>
              <w:t xml:space="preserve">№ </w:t>
            </w:r>
          </w:p>
          <w:p w14:paraId="1DB8E2F3" w14:textId="77777777" w:rsidR="002009E7" w:rsidRPr="004740D9" w:rsidRDefault="002009E7" w:rsidP="0000344B">
            <w:pPr>
              <w:jc w:val="center"/>
              <w:rPr>
                <w:sz w:val="24"/>
              </w:rPr>
            </w:pPr>
            <w:r w:rsidRPr="004740D9">
              <w:rPr>
                <w:sz w:val="24"/>
              </w:rPr>
              <w:t>п/п</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E754F9" w14:textId="77777777" w:rsidR="002009E7" w:rsidRPr="004740D9" w:rsidRDefault="002009E7" w:rsidP="0000344B">
            <w:pPr>
              <w:jc w:val="center"/>
              <w:rPr>
                <w:sz w:val="18"/>
              </w:rPr>
            </w:pPr>
            <w:r w:rsidRPr="004740D9">
              <w:rPr>
                <w:sz w:val="24"/>
              </w:rPr>
              <w:t xml:space="preserve">Среднесписочная численность (человек)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B3C659" w14:textId="77777777" w:rsidR="002009E7" w:rsidRPr="004740D9" w:rsidRDefault="002009E7" w:rsidP="0000344B">
            <w:pPr>
              <w:jc w:val="center"/>
              <w:rPr>
                <w:sz w:val="18"/>
              </w:rPr>
            </w:pPr>
            <w:r w:rsidRPr="004740D9">
              <w:rPr>
                <w:sz w:val="24"/>
              </w:rPr>
              <w:t xml:space="preserve">Размеры предельного соотношения </w:t>
            </w:r>
          </w:p>
        </w:tc>
      </w:tr>
    </w:tbl>
    <w:p w14:paraId="3C954973" w14:textId="77777777" w:rsidR="002009E7" w:rsidRDefault="002009E7" w:rsidP="002009E7">
      <w:pPr>
        <w:ind w:firstLine="709"/>
        <w:jc w:val="both"/>
        <w:rPr>
          <w:sz w:val="2"/>
        </w:rPr>
      </w:pPr>
    </w:p>
    <w:tbl>
      <w:tblPr>
        <w:tblW w:w="9508" w:type="dxa"/>
        <w:tblCellMar>
          <w:left w:w="10" w:type="dxa"/>
          <w:right w:w="10" w:type="dxa"/>
        </w:tblCellMar>
        <w:tblLook w:val="0000" w:firstRow="0" w:lastRow="0" w:firstColumn="0" w:lastColumn="0" w:noHBand="0" w:noVBand="0"/>
      </w:tblPr>
      <w:tblGrid>
        <w:gridCol w:w="861"/>
        <w:gridCol w:w="6237"/>
        <w:gridCol w:w="2410"/>
      </w:tblGrid>
      <w:tr w:rsidR="002009E7" w:rsidRPr="004740D9" w14:paraId="227DBF40" w14:textId="77777777" w:rsidTr="0000344B">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Pr>
          <w:p w14:paraId="462F942C" w14:textId="77777777" w:rsidR="002009E7" w:rsidRPr="004740D9" w:rsidRDefault="002009E7" w:rsidP="0000344B">
            <w:pPr>
              <w:jc w:val="center"/>
              <w:rPr>
                <w:sz w:val="24"/>
              </w:rPr>
            </w:pPr>
            <w:r w:rsidRPr="004740D9">
              <w:rPr>
                <w:sz w:val="24"/>
              </w:rPr>
              <w:t>1</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543C32" w14:textId="77777777" w:rsidR="002009E7" w:rsidRPr="004740D9" w:rsidRDefault="002009E7" w:rsidP="0000344B">
            <w:pPr>
              <w:jc w:val="center"/>
              <w:rPr>
                <w:sz w:val="24"/>
                <w:szCs w:val="28"/>
              </w:rPr>
            </w:pPr>
            <w:r w:rsidRPr="004740D9">
              <w:rPr>
                <w:sz w:val="24"/>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960654" w14:textId="77777777" w:rsidR="002009E7" w:rsidRPr="004740D9" w:rsidRDefault="002009E7" w:rsidP="0000344B">
            <w:pPr>
              <w:jc w:val="center"/>
              <w:rPr>
                <w:sz w:val="24"/>
                <w:szCs w:val="28"/>
              </w:rPr>
            </w:pPr>
            <w:r w:rsidRPr="004740D9">
              <w:rPr>
                <w:sz w:val="24"/>
                <w:szCs w:val="28"/>
              </w:rPr>
              <w:t>3</w:t>
            </w:r>
          </w:p>
        </w:tc>
      </w:tr>
      <w:tr w:rsidR="002009E7" w:rsidRPr="004740D9" w14:paraId="38E32763" w14:textId="77777777" w:rsidTr="0000344B">
        <w:trPr>
          <w:trHeight w:val="231"/>
        </w:trPr>
        <w:tc>
          <w:tcPr>
            <w:tcW w:w="861" w:type="dxa"/>
            <w:tcBorders>
              <w:top w:val="single" w:sz="4" w:space="0" w:color="000000"/>
              <w:left w:val="single" w:sz="4" w:space="0" w:color="000000"/>
              <w:bottom w:val="single" w:sz="4" w:space="0" w:color="000000"/>
              <w:right w:val="single" w:sz="4" w:space="0" w:color="000000"/>
            </w:tcBorders>
            <w:shd w:val="clear" w:color="000000" w:fill="FFFFFF"/>
          </w:tcPr>
          <w:p w14:paraId="4D1EC21B" w14:textId="77777777" w:rsidR="002009E7" w:rsidRPr="004740D9" w:rsidRDefault="002009E7" w:rsidP="0000344B">
            <w:pPr>
              <w:jc w:val="center"/>
              <w:rPr>
                <w:sz w:val="24"/>
              </w:rPr>
            </w:pPr>
            <w:r w:rsidRPr="004740D9">
              <w:rPr>
                <w:sz w:val="24"/>
              </w:rPr>
              <w:t>2</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096711" w14:textId="77777777" w:rsidR="002009E7" w:rsidRPr="004740D9" w:rsidRDefault="002009E7" w:rsidP="0000344B">
            <w:pPr>
              <w:jc w:val="center"/>
              <w:rPr>
                <w:sz w:val="18"/>
              </w:rPr>
            </w:pPr>
            <w:r w:rsidRPr="004740D9">
              <w:rPr>
                <w:sz w:val="24"/>
              </w:rPr>
              <w:t>До 50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C3C82C" w14:textId="77777777" w:rsidR="002009E7" w:rsidRPr="004740D9" w:rsidRDefault="002009E7" w:rsidP="0000344B">
            <w:pPr>
              <w:suppressLineNumbers/>
              <w:jc w:val="center"/>
              <w:rPr>
                <w:sz w:val="18"/>
              </w:rPr>
            </w:pPr>
            <w:r w:rsidRPr="004740D9">
              <w:rPr>
                <w:sz w:val="24"/>
              </w:rPr>
              <w:t>3,0</w:t>
            </w:r>
          </w:p>
        </w:tc>
      </w:tr>
      <w:tr w:rsidR="002009E7" w:rsidRPr="004740D9" w14:paraId="0CBE4E7E" w14:textId="77777777" w:rsidTr="0000344B">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Pr>
          <w:p w14:paraId="7D6ACDEA" w14:textId="77777777" w:rsidR="002009E7" w:rsidRPr="004740D9" w:rsidRDefault="002009E7" w:rsidP="0000344B">
            <w:pPr>
              <w:jc w:val="center"/>
              <w:rPr>
                <w:sz w:val="24"/>
              </w:rPr>
            </w:pPr>
            <w:r w:rsidRPr="004740D9">
              <w:rPr>
                <w:sz w:val="24"/>
              </w:rPr>
              <w:t>3</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6A78C1" w14:textId="77777777" w:rsidR="002009E7" w:rsidRPr="004740D9" w:rsidRDefault="002009E7" w:rsidP="0000344B">
            <w:pPr>
              <w:jc w:val="center"/>
              <w:rPr>
                <w:sz w:val="18"/>
              </w:rPr>
            </w:pPr>
            <w:r w:rsidRPr="004740D9">
              <w:rPr>
                <w:sz w:val="24"/>
              </w:rPr>
              <w:t>От 51 до 100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A74992" w14:textId="77777777" w:rsidR="002009E7" w:rsidRPr="004740D9" w:rsidRDefault="002009E7" w:rsidP="0000344B">
            <w:pPr>
              <w:suppressLineNumbers/>
              <w:jc w:val="center"/>
              <w:rPr>
                <w:sz w:val="18"/>
              </w:rPr>
            </w:pPr>
            <w:r w:rsidRPr="004740D9">
              <w:rPr>
                <w:sz w:val="24"/>
              </w:rPr>
              <w:t>4,0</w:t>
            </w:r>
          </w:p>
        </w:tc>
      </w:tr>
      <w:tr w:rsidR="002009E7" w:rsidRPr="004740D9" w14:paraId="247E0958" w14:textId="77777777" w:rsidTr="0000344B">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Pr>
          <w:p w14:paraId="7BD5F330" w14:textId="77777777" w:rsidR="002009E7" w:rsidRPr="004740D9" w:rsidRDefault="002009E7" w:rsidP="0000344B">
            <w:pPr>
              <w:jc w:val="center"/>
              <w:rPr>
                <w:sz w:val="24"/>
              </w:rPr>
            </w:pPr>
            <w:r w:rsidRPr="004740D9">
              <w:rPr>
                <w:sz w:val="24"/>
              </w:rPr>
              <w:t>4</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DF7A36" w14:textId="77777777" w:rsidR="002009E7" w:rsidRPr="004740D9" w:rsidRDefault="002009E7" w:rsidP="0000344B">
            <w:pPr>
              <w:jc w:val="center"/>
              <w:rPr>
                <w:sz w:val="18"/>
              </w:rPr>
            </w:pPr>
            <w:r w:rsidRPr="004740D9">
              <w:rPr>
                <w:sz w:val="24"/>
              </w:rPr>
              <w:t>От 101 до 150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605A88" w14:textId="77777777" w:rsidR="002009E7" w:rsidRPr="004740D9" w:rsidRDefault="002009E7" w:rsidP="0000344B">
            <w:pPr>
              <w:suppressLineNumbers/>
              <w:jc w:val="center"/>
              <w:rPr>
                <w:sz w:val="18"/>
              </w:rPr>
            </w:pPr>
            <w:r w:rsidRPr="004740D9">
              <w:rPr>
                <w:sz w:val="24"/>
              </w:rPr>
              <w:t>5,0</w:t>
            </w:r>
          </w:p>
        </w:tc>
      </w:tr>
      <w:tr w:rsidR="002009E7" w:rsidRPr="004740D9" w14:paraId="012B73EA" w14:textId="77777777" w:rsidTr="0000344B">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Pr>
          <w:p w14:paraId="12394B37" w14:textId="77777777" w:rsidR="002009E7" w:rsidRPr="004740D9" w:rsidRDefault="002009E7" w:rsidP="0000344B">
            <w:pPr>
              <w:jc w:val="center"/>
              <w:rPr>
                <w:sz w:val="24"/>
              </w:rPr>
            </w:pPr>
            <w:r w:rsidRPr="004740D9">
              <w:rPr>
                <w:sz w:val="24"/>
              </w:rPr>
              <w:t>5</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073314" w14:textId="77777777" w:rsidR="002009E7" w:rsidRPr="004740D9" w:rsidRDefault="002009E7" w:rsidP="0000344B">
            <w:pPr>
              <w:jc w:val="center"/>
              <w:rPr>
                <w:sz w:val="18"/>
              </w:rPr>
            </w:pPr>
            <w:r w:rsidRPr="004740D9">
              <w:rPr>
                <w:sz w:val="24"/>
              </w:rPr>
              <w:t>Свыше150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3F65A7" w14:textId="77777777" w:rsidR="002009E7" w:rsidRPr="004740D9" w:rsidRDefault="002009E7" w:rsidP="0000344B">
            <w:pPr>
              <w:suppressLineNumbers/>
              <w:jc w:val="center"/>
              <w:rPr>
                <w:sz w:val="18"/>
              </w:rPr>
            </w:pPr>
            <w:r w:rsidRPr="004740D9">
              <w:rPr>
                <w:sz w:val="24"/>
              </w:rPr>
              <w:t>6,0</w:t>
            </w:r>
          </w:p>
        </w:tc>
      </w:tr>
    </w:tbl>
    <w:p w14:paraId="7B0A8CFB" w14:textId="77777777" w:rsidR="002009E7" w:rsidRDefault="002009E7" w:rsidP="002009E7">
      <w:pPr>
        <w:jc w:val="both"/>
        <w:rPr>
          <w:sz w:val="28"/>
        </w:rPr>
      </w:pPr>
    </w:p>
    <w:p w14:paraId="5ECF6322" w14:textId="77777777" w:rsidR="002009E7" w:rsidRDefault="002009E7" w:rsidP="002009E7">
      <w:pPr>
        <w:jc w:val="both"/>
        <w:rPr>
          <w:sz w:val="28"/>
        </w:rPr>
      </w:pPr>
      <w:r>
        <w:rPr>
          <w:sz w:val="28"/>
        </w:rPr>
        <w:t>65.Для заместителей руководителя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14:paraId="551AEE96" w14:textId="77777777" w:rsidR="002009E7" w:rsidRDefault="002009E7" w:rsidP="002009E7">
      <w:pPr>
        <w:jc w:val="both"/>
        <w:rPr>
          <w:sz w:val="28"/>
        </w:rPr>
      </w:pPr>
    </w:p>
    <w:p w14:paraId="053FC52A" w14:textId="77777777" w:rsidR="002009E7" w:rsidRDefault="002009E7" w:rsidP="002009E7">
      <w:pPr>
        <w:jc w:val="both"/>
        <w:rPr>
          <w:sz w:val="28"/>
        </w:rPr>
      </w:pPr>
      <w:r>
        <w:rPr>
          <w:sz w:val="28"/>
        </w:rPr>
        <w:t>66.В исключительных случаях по решению органа, осуществляющего функции и полномочия учредителя, заместителям руководителя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5,5 для заместителей руководителя.</w:t>
      </w:r>
    </w:p>
    <w:p w14:paraId="7A7B9979" w14:textId="77777777" w:rsidR="002009E7" w:rsidRDefault="002009E7" w:rsidP="002009E7">
      <w:pPr>
        <w:jc w:val="both"/>
        <w:rPr>
          <w:sz w:val="28"/>
        </w:rPr>
      </w:pPr>
    </w:p>
    <w:p w14:paraId="72BBA027" w14:textId="77777777" w:rsidR="002009E7" w:rsidRDefault="002009E7" w:rsidP="002009E7">
      <w:pPr>
        <w:jc w:val="both"/>
        <w:rPr>
          <w:sz w:val="28"/>
        </w:rPr>
      </w:pPr>
      <w:r>
        <w:rPr>
          <w:sz w:val="28"/>
        </w:rPr>
        <w:t>67.Установленный размер предельного соотношения заработной платы является обязательным для включения в трудовой договор.</w:t>
      </w:r>
    </w:p>
    <w:p w14:paraId="22FBF946" w14:textId="77777777" w:rsidR="002009E7" w:rsidRDefault="002009E7" w:rsidP="002009E7">
      <w:pPr>
        <w:jc w:val="both"/>
        <w:rPr>
          <w:sz w:val="28"/>
        </w:rPr>
      </w:pPr>
    </w:p>
    <w:p w14:paraId="3796A4B5" w14:textId="77777777" w:rsidR="002009E7" w:rsidRPr="00862E95" w:rsidRDefault="002009E7" w:rsidP="002009E7">
      <w:pPr>
        <w:jc w:val="both"/>
        <w:rPr>
          <w:sz w:val="28"/>
        </w:rPr>
      </w:pPr>
      <w:r>
        <w:rPr>
          <w:sz w:val="28"/>
        </w:rPr>
        <w:t xml:space="preserve">68.Ответственность за соблюдение предельного соотношения заработной платы </w:t>
      </w:r>
      <w:r w:rsidRPr="00862E95">
        <w:rPr>
          <w:sz w:val="28"/>
        </w:rPr>
        <w:t>несет руководитель учреждения.</w:t>
      </w:r>
    </w:p>
    <w:p w14:paraId="29398906" w14:textId="77777777" w:rsidR="002009E7" w:rsidRDefault="002009E7" w:rsidP="002009E7">
      <w:pPr>
        <w:widowControl w:val="0"/>
        <w:jc w:val="both"/>
        <w:rPr>
          <w:b/>
          <w:sz w:val="28"/>
        </w:rPr>
      </w:pPr>
      <w:r>
        <w:rPr>
          <w:sz w:val="28"/>
        </w:rPr>
        <w:t xml:space="preserve"> </w:t>
      </w:r>
    </w:p>
    <w:p w14:paraId="1F4A79C8" w14:textId="77777777" w:rsidR="002009E7" w:rsidRDefault="002009E7" w:rsidP="002009E7">
      <w:pPr>
        <w:rPr>
          <w:b/>
          <w:sz w:val="28"/>
        </w:rPr>
      </w:pPr>
    </w:p>
    <w:p w14:paraId="072EB5E4" w14:textId="77777777" w:rsidR="002009E7" w:rsidRDefault="002009E7" w:rsidP="002009E7">
      <w:pPr>
        <w:rPr>
          <w:b/>
          <w:sz w:val="28"/>
        </w:rPr>
      </w:pPr>
    </w:p>
    <w:p w14:paraId="2604A334" w14:textId="77777777" w:rsidR="002009E7" w:rsidRPr="00AB15B9" w:rsidRDefault="002009E7" w:rsidP="002009E7">
      <w:pPr>
        <w:ind w:left="1855"/>
        <w:rPr>
          <w:b/>
          <w:sz w:val="28"/>
        </w:rPr>
      </w:pPr>
      <w:r>
        <w:rPr>
          <w:b/>
          <w:sz w:val="28"/>
        </w:rPr>
        <w:lastRenderedPageBreak/>
        <w:t xml:space="preserve">       IX. </w:t>
      </w:r>
      <w:r w:rsidRPr="00AB15B9">
        <w:rPr>
          <w:b/>
          <w:sz w:val="28"/>
        </w:rPr>
        <w:t xml:space="preserve">Особенности </w:t>
      </w:r>
      <w:r>
        <w:rPr>
          <w:b/>
          <w:sz w:val="28"/>
        </w:rPr>
        <w:t xml:space="preserve"> </w:t>
      </w:r>
      <w:r w:rsidRPr="00AB15B9">
        <w:rPr>
          <w:b/>
          <w:sz w:val="28"/>
        </w:rPr>
        <w:t>условий оплаты труда</w:t>
      </w:r>
    </w:p>
    <w:p w14:paraId="1AF5BE49" w14:textId="77777777" w:rsidR="002009E7" w:rsidRPr="00AB15B9" w:rsidRDefault="002009E7" w:rsidP="002009E7">
      <w:pPr>
        <w:jc w:val="center"/>
        <w:rPr>
          <w:b/>
          <w:sz w:val="28"/>
        </w:rPr>
      </w:pPr>
      <w:r w:rsidRPr="00AB15B9">
        <w:rPr>
          <w:b/>
          <w:sz w:val="28"/>
        </w:rPr>
        <w:t>отдельных категорий работников</w:t>
      </w:r>
    </w:p>
    <w:p w14:paraId="6091B96E" w14:textId="77777777" w:rsidR="002009E7" w:rsidRDefault="002009E7" w:rsidP="002009E7">
      <w:pPr>
        <w:jc w:val="both"/>
        <w:rPr>
          <w:sz w:val="28"/>
        </w:rPr>
      </w:pPr>
      <w:r>
        <w:rPr>
          <w:sz w:val="28"/>
        </w:rPr>
        <w:t>69. Особенности условий оплаты труда педагогических работников:</w:t>
      </w:r>
    </w:p>
    <w:p w14:paraId="518392AB" w14:textId="77777777" w:rsidR="002009E7" w:rsidRDefault="002009E7" w:rsidP="002009E7">
      <w:pPr>
        <w:jc w:val="both"/>
        <w:rPr>
          <w:sz w:val="28"/>
        </w:rPr>
      </w:pPr>
      <w:r>
        <w:rPr>
          <w:sz w:val="28"/>
        </w:rPr>
        <w:t xml:space="preserve">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23">
        <w:r w:rsidRPr="001809FD">
          <w:rPr>
            <w:color w:val="000000"/>
            <w:sz w:val="28"/>
          </w:rPr>
          <w:t>приказа</w:t>
        </w:r>
      </w:hyperlink>
      <w:r>
        <w:t xml:space="preserve"> </w:t>
      </w:r>
      <w:r>
        <w:rPr>
          <w:sz w:val="28"/>
        </w:rPr>
        <w:t>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14:paraId="3F9E7E91" w14:textId="77777777" w:rsidR="002009E7" w:rsidRDefault="002009E7" w:rsidP="002009E7">
      <w:pPr>
        <w:jc w:val="both"/>
        <w:rPr>
          <w:sz w:val="28"/>
        </w:rPr>
      </w:pPr>
      <w:r>
        <w:rPr>
          <w:sz w:val="28"/>
        </w:rPr>
        <w:t>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14:paraId="3E6A4F5A" w14:textId="77777777" w:rsidR="002009E7" w:rsidRDefault="002009E7" w:rsidP="002009E7">
      <w:pPr>
        <w:ind w:firstLine="709"/>
        <w:jc w:val="both"/>
        <w:rPr>
          <w:sz w:val="28"/>
        </w:rPr>
      </w:pPr>
      <w:r>
        <w:rPr>
          <w:sz w:val="28"/>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1601.</w:t>
      </w:r>
    </w:p>
    <w:p w14:paraId="0F72FEE6" w14:textId="77777777" w:rsidR="002009E7" w:rsidRDefault="002009E7" w:rsidP="002009E7">
      <w:pPr>
        <w:jc w:val="both"/>
        <w:rPr>
          <w:sz w:val="28"/>
        </w:rPr>
      </w:pPr>
      <w:r>
        <w:rPr>
          <w:sz w:val="28"/>
        </w:rPr>
        <w:t xml:space="preserve">3) в трудовые договоры (дополнительные соглашения к трудовым договорам) с педагогическими работниками, для которых </w:t>
      </w:r>
      <w:proofErr w:type="gramStart"/>
      <w:r>
        <w:rPr>
          <w:sz w:val="28"/>
        </w:rPr>
        <w:t>предусмотрены  нормы</w:t>
      </w:r>
      <w:proofErr w:type="gramEnd"/>
      <w:r>
        <w:rPr>
          <w:sz w:val="28"/>
        </w:rPr>
        <w:t xml:space="preserve"> часов педагогической работы или нормы часов учебной (преподавательской) работы за ставку заработной платы, включаются условия, связанные с: </w:t>
      </w:r>
    </w:p>
    <w:p w14:paraId="49A970CE" w14:textId="77777777" w:rsidR="002009E7" w:rsidRDefault="002009E7" w:rsidP="002009E7">
      <w:pPr>
        <w:ind w:firstLine="709"/>
        <w:jc w:val="both"/>
        <w:rPr>
          <w:sz w:val="28"/>
        </w:rPr>
      </w:pPr>
      <w:r>
        <w:rPr>
          <w:sz w:val="28"/>
        </w:rPr>
        <w:t>а) установленным объемом педагогической работы или учебной (преподавательской) работы;</w:t>
      </w:r>
    </w:p>
    <w:p w14:paraId="045971F8" w14:textId="77777777" w:rsidR="002009E7" w:rsidRDefault="002009E7" w:rsidP="002009E7">
      <w:pPr>
        <w:ind w:firstLine="709"/>
        <w:jc w:val="both"/>
        <w:rPr>
          <w:sz w:val="28"/>
        </w:rPr>
      </w:pPr>
      <w:r>
        <w:rPr>
          <w:sz w:val="28"/>
        </w:rPr>
        <w:t xml:space="preserve">б) 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14:paraId="7675F67B" w14:textId="77777777" w:rsidR="002009E7" w:rsidRDefault="002009E7" w:rsidP="002009E7">
      <w:pPr>
        <w:ind w:firstLine="709"/>
        <w:jc w:val="both"/>
        <w:rPr>
          <w:sz w:val="28"/>
        </w:rPr>
      </w:pPr>
      <w:r>
        <w:rPr>
          <w:sz w:val="28"/>
        </w:rPr>
        <w:t>в) размером заработной платы, исчисленным с учетом установленного объема педагогической  работы или учебной (преподавательской) работы.</w:t>
      </w:r>
    </w:p>
    <w:p w14:paraId="267DC026" w14:textId="77777777" w:rsidR="002009E7" w:rsidRDefault="002009E7" w:rsidP="002009E7">
      <w:pPr>
        <w:jc w:val="both"/>
        <w:rPr>
          <w:sz w:val="28"/>
        </w:rPr>
      </w:pPr>
      <w:r>
        <w:rPr>
          <w:sz w:val="28"/>
        </w:rPr>
        <w:t>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учреждений, осуществляющих образовательную деятельность».</w:t>
      </w:r>
    </w:p>
    <w:p w14:paraId="41414832" w14:textId="77777777" w:rsidR="002009E7" w:rsidRDefault="002009E7" w:rsidP="002009E7">
      <w:pPr>
        <w:jc w:val="both"/>
        <w:rPr>
          <w:sz w:val="28"/>
        </w:rPr>
      </w:pPr>
      <w:r>
        <w:rPr>
          <w:sz w:val="28"/>
        </w:rPr>
        <w:t xml:space="preserve">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w:t>
      </w:r>
      <w:r>
        <w:rPr>
          <w:sz w:val="28"/>
        </w:rPr>
        <w:lastRenderedPageBreak/>
        <w:t>№ 41 «Об особенностях работы по совместительству педагогических, медицинских, фармацевтических работников и работников культуры».</w:t>
      </w:r>
    </w:p>
    <w:p w14:paraId="007B9091" w14:textId="77777777" w:rsidR="002009E7" w:rsidRDefault="002009E7" w:rsidP="002009E7">
      <w:pPr>
        <w:jc w:val="both"/>
        <w:rPr>
          <w:sz w:val="28"/>
        </w:rPr>
      </w:pPr>
      <w:r>
        <w:rPr>
          <w:color w:val="000000"/>
          <w:sz w:val="28"/>
        </w:rPr>
        <w:t>6) п</w:t>
      </w:r>
      <w:r w:rsidRPr="00934815">
        <w:rPr>
          <w:color w:val="000000"/>
          <w:sz w:val="28"/>
        </w:rPr>
        <w:t xml:space="preserve">редоставление </w:t>
      </w:r>
      <w:r>
        <w:rPr>
          <w:sz w:val="28"/>
        </w:rPr>
        <w:t>учебной (преподавательской) работы лицам, выполняющим ее помимо основной работы в том же образовательном учреждении (включая руководителей учреждений и их  заместителей), а также педагогическим, руководящим и иным работникам других учреждений   осуществляется с учетом мнения представительного органа работников и при условии, что педагогические работники, для которых данная образовательная организация является местом основной работы, обеспечены учебной нагрузкой по своей специальности в объеме не менее чем на 1 ставку заработной платы.</w:t>
      </w:r>
    </w:p>
    <w:p w14:paraId="1F65BB75" w14:textId="77777777" w:rsidR="002009E7" w:rsidRDefault="002009E7" w:rsidP="002009E7">
      <w:pPr>
        <w:jc w:val="both"/>
        <w:rPr>
          <w:sz w:val="28"/>
        </w:rPr>
      </w:pPr>
      <w:r>
        <w:rPr>
          <w:sz w:val="28"/>
        </w:rPr>
        <w:t>7) порядок определения размера месячной заработной платы педагогическим работникам, для которых установлены нормы часов педагогической работы (нормы часов учебной (преподавательской)  работы) в неделю:</w:t>
      </w:r>
    </w:p>
    <w:p w14:paraId="1CD53480" w14:textId="77777777" w:rsidR="002009E7" w:rsidRDefault="002009E7" w:rsidP="002009E7">
      <w:pPr>
        <w:ind w:firstLine="709"/>
        <w:jc w:val="both"/>
        <w:rPr>
          <w:sz w:val="28"/>
        </w:rPr>
      </w:pPr>
      <w:r>
        <w:rPr>
          <w:sz w:val="28"/>
        </w:rPr>
        <w:t>а) заработная плата на основе ставок заработной платы (условно-постоянная часть заработной платы) педагогических работников, для которых  нормы часов педагогической работы в неделю за ставку заработной платы установлены пунктами 2.3-2.7 приложения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1  к приказу Минобрнауки России  № 1601, определяется путем умножения ставки заработной платы по соответствующей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14:paraId="3A4BCBEF" w14:textId="77777777" w:rsidR="002009E7" w:rsidRDefault="002009E7" w:rsidP="002009E7">
      <w:pPr>
        <w:ind w:firstLine="709"/>
        <w:jc w:val="both"/>
        <w:rPr>
          <w:sz w:val="28"/>
        </w:rPr>
      </w:pPr>
      <w:r>
        <w:rPr>
          <w:sz w:val="28"/>
        </w:rPr>
        <w:t>В таком же порядке исчисляется заработная плата на основе ставок заработной платы:</w:t>
      </w:r>
    </w:p>
    <w:p w14:paraId="08DB5F37" w14:textId="77777777" w:rsidR="002009E7" w:rsidRDefault="002009E7" w:rsidP="002009E7">
      <w:pPr>
        <w:ind w:firstLine="709"/>
        <w:jc w:val="both"/>
        <w:rPr>
          <w:sz w:val="28"/>
        </w:rPr>
      </w:pPr>
      <w:r>
        <w:rPr>
          <w:sz w:val="28"/>
        </w:rPr>
        <w:t>учителей за работу по совместительству в другом образовательном учреждении (одном или нескольких);</w:t>
      </w:r>
    </w:p>
    <w:p w14:paraId="62E0726E" w14:textId="77777777" w:rsidR="002009E7" w:rsidRDefault="002009E7" w:rsidP="002009E7">
      <w:pPr>
        <w:ind w:firstLine="709"/>
        <w:jc w:val="both"/>
        <w:rPr>
          <w:sz w:val="28"/>
        </w:rPr>
      </w:pPr>
      <w:r>
        <w:rPr>
          <w:sz w:val="28"/>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14:paraId="5792E1AB" w14:textId="77777777" w:rsidR="002009E7" w:rsidRDefault="002009E7" w:rsidP="002009E7">
      <w:pPr>
        <w:ind w:firstLine="709"/>
        <w:jc w:val="both"/>
        <w:rPr>
          <w:sz w:val="28"/>
        </w:rPr>
      </w:pPr>
      <w:r>
        <w:rPr>
          <w:sz w:val="28"/>
        </w:rPr>
        <w:t xml:space="preserve">б) заработная плата на основе ставок заработной платы,  определенная в соответствии с подпунктом а) подпункта 8) пункта 46 </w:t>
      </w:r>
      <w:r w:rsidRPr="004174AE">
        <w:rPr>
          <w:color w:val="000000"/>
          <w:sz w:val="28"/>
        </w:rPr>
        <w:t xml:space="preserve">раздела </w:t>
      </w:r>
      <w:r>
        <w:rPr>
          <w:color w:val="000000"/>
          <w:sz w:val="28"/>
          <w:lang w:val="en-US"/>
        </w:rPr>
        <w:t>VI</w:t>
      </w:r>
      <w:r w:rsidRPr="004174AE">
        <w:rPr>
          <w:color w:val="000000"/>
          <w:sz w:val="28"/>
        </w:rPr>
        <w:t>,</w:t>
      </w:r>
      <w:r>
        <w:rPr>
          <w:sz w:val="28"/>
        </w:rPr>
        <w:t xml:space="preserve"> а также выплаты компенсационного и стимулирующего характера,  устанавливаемые в соответствии с настоящим Положением, включаются в месячную заработную плату педагогическим работникам при тарификации.</w:t>
      </w:r>
    </w:p>
    <w:p w14:paraId="38E832B1" w14:textId="77777777" w:rsidR="002009E7" w:rsidRDefault="002009E7" w:rsidP="002009E7">
      <w:pPr>
        <w:ind w:firstLine="709"/>
        <w:jc w:val="both"/>
        <w:rPr>
          <w:sz w:val="28"/>
        </w:rPr>
      </w:pPr>
      <w:r>
        <w:rPr>
          <w:sz w:val="28"/>
        </w:rPr>
        <w:t xml:space="preserve"> Месячная заработная плата выплачивается педагогическим работникам  ежемесячно, независимо от числа недель и рабочих дней в разные месяцы года.</w:t>
      </w:r>
    </w:p>
    <w:p w14:paraId="3EED7469" w14:textId="77777777" w:rsidR="002009E7" w:rsidRDefault="002009E7" w:rsidP="002009E7">
      <w:pPr>
        <w:ind w:firstLine="709"/>
        <w:jc w:val="both"/>
        <w:rPr>
          <w:sz w:val="28"/>
        </w:rPr>
      </w:pPr>
      <w:r>
        <w:rPr>
          <w:sz w:val="28"/>
        </w:rPr>
        <w:t>в)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14:paraId="3697BE41" w14:textId="77777777" w:rsidR="002009E7" w:rsidRPr="00DB6BFB" w:rsidRDefault="002009E7" w:rsidP="002009E7">
      <w:pPr>
        <w:ind w:firstLine="709"/>
        <w:jc w:val="both"/>
        <w:rPr>
          <w:color w:val="000000"/>
          <w:sz w:val="28"/>
        </w:rPr>
      </w:pPr>
      <w:r>
        <w:rPr>
          <w:color w:val="000000"/>
          <w:sz w:val="28"/>
        </w:rPr>
        <w:lastRenderedPageBreak/>
        <w:t>г)</w:t>
      </w:r>
      <w:r w:rsidRPr="00DB6BFB">
        <w:rPr>
          <w:color w:val="000000"/>
          <w:sz w:val="28"/>
        </w:rPr>
        <w:t xml:space="preserve"> </w:t>
      </w:r>
      <w:r>
        <w:rPr>
          <w:color w:val="000000"/>
          <w:sz w:val="28"/>
        </w:rPr>
        <w:t>о</w:t>
      </w:r>
      <w:r w:rsidRPr="00DB6BFB">
        <w:rPr>
          <w:color w:val="000000"/>
          <w:sz w:val="28"/>
        </w:rPr>
        <w:t xml:space="preserve">пределение месячной заработной платы учителей за работу по обучению детей, находящихся на длительном лечении в больницах, а также учителей общеобразовательных </w:t>
      </w:r>
      <w:r>
        <w:rPr>
          <w:sz w:val="28"/>
        </w:rPr>
        <w:t>учреждений</w:t>
      </w:r>
      <w:r w:rsidRPr="00DB6BFB">
        <w:rPr>
          <w:color w:val="000000"/>
          <w:sz w:val="28"/>
        </w:rPr>
        <w:t>,  реализующих образовательные программы в очно-заочной и заочной формах обучения, в зависимости от объема их учебной нагрузки, производится 2 раза в год - на начало первого и второго учебных полугодий.</w:t>
      </w:r>
    </w:p>
    <w:p w14:paraId="766AA2D8" w14:textId="77777777" w:rsidR="002009E7" w:rsidRDefault="002009E7" w:rsidP="002009E7">
      <w:pPr>
        <w:ind w:firstLine="709"/>
        <w:jc w:val="both"/>
        <w:rPr>
          <w:sz w:val="28"/>
        </w:rPr>
      </w:pPr>
      <w:r>
        <w:rPr>
          <w:sz w:val="28"/>
        </w:rPr>
        <w:t>Тарификация учителей,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учебного полугодия, и деления полученного произведения на норму часов педагогической работы (учебной нагрузки) в неделю.</w:t>
      </w:r>
    </w:p>
    <w:p w14:paraId="73F63380" w14:textId="77777777" w:rsidR="002009E7" w:rsidRDefault="002009E7" w:rsidP="002009E7">
      <w:pPr>
        <w:ind w:firstLine="709"/>
        <w:jc w:val="both"/>
        <w:rPr>
          <w:sz w:val="28"/>
        </w:rPr>
      </w:pPr>
      <w:r>
        <w:rPr>
          <w:sz w:val="28"/>
        </w:rPr>
        <w:t>Установленную таким образом месячную заработную плату учителю следует выплачивать до начала следующего учебного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в соответствии с почасовой оплатой труда.</w:t>
      </w:r>
    </w:p>
    <w:p w14:paraId="4722993B" w14:textId="77777777" w:rsidR="002009E7" w:rsidRDefault="002009E7" w:rsidP="002009E7">
      <w:pPr>
        <w:ind w:firstLine="709"/>
        <w:jc w:val="both"/>
        <w:rPr>
          <w:sz w:val="28"/>
        </w:rPr>
      </w:pPr>
      <w:r>
        <w:rPr>
          <w:sz w:val="28"/>
        </w:rPr>
        <w:t>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14:paraId="155D3D49" w14:textId="77777777" w:rsidR="002009E7" w:rsidRDefault="002009E7" w:rsidP="002009E7">
      <w:pPr>
        <w:jc w:val="both"/>
        <w:rPr>
          <w:sz w:val="28"/>
        </w:rPr>
      </w:pPr>
    </w:p>
    <w:p w14:paraId="3504CC9F" w14:textId="77777777" w:rsidR="002009E7" w:rsidRDefault="002009E7" w:rsidP="002009E7">
      <w:pPr>
        <w:jc w:val="both"/>
        <w:rPr>
          <w:sz w:val="28"/>
        </w:rPr>
      </w:pPr>
      <w:r>
        <w:rPr>
          <w:sz w:val="28"/>
        </w:rPr>
        <w:t xml:space="preserve">70. </w:t>
      </w:r>
      <w:r>
        <w:rPr>
          <w:color w:val="000000"/>
          <w:sz w:val="28"/>
        </w:rPr>
        <w:t xml:space="preserve">Педагогическим работникам </w:t>
      </w:r>
      <w:r w:rsidRPr="00A179DD">
        <w:rPr>
          <w:sz w:val="28"/>
        </w:rPr>
        <w:t>образовательных организаций,</w:t>
      </w:r>
      <w:r>
        <w:rPr>
          <w:sz w:val="28"/>
        </w:rPr>
        <w:t xml:space="preserve"> поступившим на работу до начала учебного года, за период до начала занятий выплачивается заработная плата исходя из ставки заработной платы педагогических работников, выплат компенсационного характера за работу в условиях, отклоняющихся от нормальных, выплат стимулирующего характера -надбавки за квалификацию при наличии квалификационной категории, надбавки за выслугу лет, надбавки за специфику работы и надбавки за наличие ученой степени.</w:t>
      </w:r>
    </w:p>
    <w:p w14:paraId="142AC4F5" w14:textId="77777777" w:rsidR="002009E7" w:rsidRDefault="002009E7" w:rsidP="002009E7">
      <w:pPr>
        <w:jc w:val="both"/>
        <w:rPr>
          <w:sz w:val="28"/>
        </w:rPr>
      </w:pPr>
    </w:p>
    <w:p w14:paraId="47D2B2A3" w14:textId="77777777" w:rsidR="002009E7" w:rsidRDefault="002009E7" w:rsidP="002009E7">
      <w:pPr>
        <w:jc w:val="both"/>
        <w:rPr>
          <w:sz w:val="28"/>
        </w:rPr>
      </w:pPr>
      <w:r>
        <w:rPr>
          <w:sz w:val="28"/>
        </w:rPr>
        <w:t>71. Почасовая оплата труда педагогических работников учреждения применяется при оплате за:</w:t>
      </w:r>
    </w:p>
    <w:p w14:paraId="791BE390" w14:textId="77777777" w:rsidR="002009E7" w:rsidRDefault="002009E7" w:rsidP="002009E7">
      <w:pPr>
        <w:jc w:val="both"/>
        <w:rPr>
          <w:sz w:val="28"/>
        </w:rPr>
      </w:pPr>
      <w:r>
        <w:rPr>
          <w:sz w:val="28"/>
        </w:rPr>
        <w:t xml:space="preserve">1) часы, выполненные в порядке замещения отсутствующих по болезни или другим причинам учителей и других педагогических работников, продолжавшегося не свыше 2 месяцев;  </w:t>
      </w:r>
    </w:p>
    <w:p w14:paraId="3DF60F09" w14:textId="77777777" w:rsidR="002009E7" w:rsidRDefault="002009E7" w:rsidP="002009E7">
      <w:pPr>
        <w:jc w:val="both"/>
        <w:rPr>
          <w:color w:val="000000"/>
          <w:sz w:val="28"/>
        </w:rPr>
      </w:pPr>
      <w:r>
        <w:rPr>
          <w:color w:val="000000"/>
          <w:sz w:val="28"/>
        </w:rPr>
        <w:t xml:space="preserve">2) </w:t>
      </w:r>
      <w:r w:rsidRPr="00DB6BFB">
        <w:rPr>
          <w:color w:val="000000"/>
          <w:sz w:val="28"/>
        </w:rPr>
        <w:t>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им при тарификации;</w:t>
      </w:r>
    </w:p>
    <w:p w14:paraId="23ABB2B3" w14:textId="77777777" w:rsidR="002009E7" w:rsidRPr="00A179DD" w:rsidRDefault="002009E7" w:rsidP="002009E7">
      <w:pPr>
        <w:jc w:val="both"/>
        <w:rPr>
          <w:color w:val="000000"/>
          <w:sz w:val="28"/>
        </w:rPr>
      </w:pPr>
      <w:r>
        <w:rPr>
          <w:color w:val="000000"/>
          <w:sz w:val="28"/>
        </w:rPr>
        <w:lastRenderedPageBreak/>
        <w:t xml:space="preserve">3) </w:t>
      </w:r>
      <w:r w:rsidRPr="00DB6BFB">
        <w:rPr>
          <w:color w:val="000000"/>
          <w:sz w:val="28"/>
        </w:rPr>
        <w:t>педагогическую</w:t>
      </w:r>
      <w:r>
        <w:rPr>
          <w:sz w:val="28"/>
        </w:rPr>
        <w:t xml:space="preserve"> работу (часы преподавательской работы) специалистов иных учреждений,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14:paraId="0CF33C1F" w14:textId="77777777" w:rsidR="002009E7" w:rsidRPr="00DB6BFB" w:rsidRDefault="002009E7" w:rsidP="002009E7">
      <w:pPr>
        <w:ind w:firstLine="709"/>
        <w:jc w:val="both"/>
        <w:rPr>
          <w:color w:val="000000"/>
          <w:sz w:val="28"/>
        </w:rPr>
      </w:pPr>
      <w:r w:rsidRPr="00DB6BFB">
        <w:rPr>
          <w:color w:val="000000"/>
          <w:sz w:val="28"/>
        </w:rPr>
        <w:t>При почасовой оплате труда заработная плата рассчитывается исходя из фактического количества часов  и  часовой ставки педагогического работника.</w:t>
      </w:r>
    </w:p>
    <w:p w14:paraId="6A56227D" w14:textId="77777777" w:rsidR="002009E7" w:rsidRPr="00DB6BFB" w:rsidRDefault="002009E7" w:rsidP="002009E7">
      <w:pPr>
        <w:ind w:firstLine="709"/>
        <w:jc w:val="both"/>
        <w:rPr>
          <w:color w:val="000000"/>
          <w:sz w:val="28"/>
        </w:rPr>
      </w:pPr>
      <w:r w:rsidRPr="00DB6BFB">
        <w:rPr>
          <w:color w:val="000000"/>
          <w:sz w:val="28"/>
        </w:rPr>
        <w:t>Часовая ставка определяется путем деления суммы заработной платы в месяц на среднегодовое количество рабочих часов, установленных по соответствующей педагогической должности.</w:t>
      </w:r>
    </w:p>
    <w:p w14:paraId="0575FC37" w14:textId="77777777" w:rsidR="002009E7" w:rsidRPr="00DB6BFB" w:rsidRDefault="002009E7" w:rsidP="002009E7">
      <w:pPr>
        <w:ind w:firstLine="709"/>
        <w:jc w:val="both"/>
        <w:rPr>
          <w:color w:val="000000"/>
          <w:sz w:val="28"/>
        </w:rPr>
      </w:pPr>
      <w:r w:rsidRPr="00DB6BFB">
        <w:rPr>
          <w:color w:val="000000"/>
          <w:sz w:val="28"/>
        </w:rPr>
        <w:t xml:space="preserve">Сумма заработной платы в месяц педагогического работника </w:t>
      </w:r>
      <w:proofErr w:type="gramStart"/>
      <w:r w:rsidRPr="00DB6BFB">
        <w:rPr>
          <w:color w:val="000000"/>
          <w:sz w:val="28"/>
        </w:rPr>
        <w:t>для  определения</w:t>
      </w:r>
      <w:proofErr w:type="gramEnd"/>
      <w:r w:rsidRPr="00DB6BFB">
        <w:rPr>
          <w:color w:val="000000"/>
          <w:sz w:val="28"/>
        </w:rPr>
        <w:t xml:space="preserve"> часовой ставки исчисляется исходя из:</w:t>
      </w:r>
    </w:p>
    <w:p w14:paraId="1A59858D" w14:textId="77777777" w:rsidR="002009E7" w:rsidRPr="00086A5A" w:rsidRDefault="002009E7" w:rsidP="002009E7">
      <w:pPr>
        <w:ind w:left="709"/>
        <w:jc w:val="both"/>
        <w:rPr>
          <w:color w:val="000000"/>
          <w:sz w:val="28"/>
        </w:rPr>
      </w:pPr>
      <w:r>
        <w:rPr>
          <w:color w:val="000000"/>
          <w:sz w:val="28"/>
        </w:rPr>
        <w:t xml:space="preserve">а) </w:t>
      </w:r>
      <w:r w:rsidRPr="00086A5A">
        <w:rPr>
          <w:color w:val="000000"/>
          <w:sz w:val="28"/>
        </w:rPr>
        <w:t>ставки заработной платы;</w:t>
      </w:r>
    </w:p>
    <w:p w14:paraId="77653535" w14:textId="77777777" w:rsidR="002009E7" w:rsidRPr="00716523" w:rsidRDefault="002009E7" w:rsidP="002009E7">
      <w:pPr>
        <w:ind w:firstLine="709"/>
        <w:jc w:val="both"/>
        <w:rPr>
          <w:strike/>
          <w:color w:val="000000"/>
          <w:sz w:val="28"/>
        </w:rPr>
      </w:pPr>
      <w:r w:rsidRPr="00716523">
        <w:rPr>
          <w:color w:val="000000"/>
          <w:sz w:val="28"/>
        </w:rPr>
        <w:t>б) выплаты  компенсационного характера за работу в особых условиях труда;</w:t>
      </w:r>
    </w:p>
    <w:p w14:paraId="00B71AEF" w14:textId="77777777" w:rsidR="002009E7" w:rsidRDefault="002009E7" w:rsidP="002009E7">
      <w:pPr>
        <w:ind w:firstLine="709"/>
        <w:jc w:val="both"/>
        <w:rPr>
          <w:sz w:val="28"/>
        </w:rPr>
      </w:pPr>
      <w:r>
        <w:rPr>
          <w:color w:val="000000"/>
          <w:sz w:val="28"/>
        </w:rPr>
        <w:t xml:space="preserve">в) </w:t>
      </w:r>
      <w:r w:rsidRPr="002D5592">
        <w:rPr>
          <w:color w:val="000000"/>
          <w:sz w:val="28"/>
        </w:rPr>
        <w:t>выплат стимулирующего характера: надбавки за выслугу лет</w:t>
      </w:r>
      <w:r>
        <w:rPr>
          <w:sz w:val="28"/>
        </w:rPr>
        <w:t xml:space="preserve">, за квалификацию, за наличие ученой степени, за наличие почетного звания, ведомственного почетного звания (нагрудного знака), доплата за обеспечение углубленного изучения отдельных предметов. </w:t>
      </w:r>
    </w:p>
    <w:p w14:paraId="0B90ECDD" w14:textId="77777777" w:rsidR="002009E7" w:rsidRDefault="002009E7" w:rsidP="002009E7">
      <w:pPr>
        <w:ind w:firstLine="709"/>
        <w:jc w:val="both"/>
        <w:rPr>
          <w:sz w:val="28"/>
        </w:rPr>
      </w:pPr>
      <w:r>
        <w:rPr>
          <w:sz w:val="28"/>
        </w:rPr>
        <w:t>Среднегодовое количество рабочих часов определяется 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14:paraId="51DB89F1" w14:textId="77777777" w:rsidR="002009E7" w:rsidRDefault="002009E7" w:rsidP="002009E7">
      <w:pPr>
        <w:ind w:firstLine="709"/>
        <w:jc w:val="both"/>
        <w:rPr>
          <w:sz w:val="28"/>
        </w:rPr>
      </w:pPr>
      <w:r>
        <w:rPr>
          <w:sz w:val="28"/>
        </w:rPr>
        <w:t>При  замещении отсутствующего по болезни или другим причинам учителя,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14:paraId="6E47B59B" w14:textId="77777777" w:rsidR="002009E7" w:rsidRDefault="002009E7" w:rsidP="002009E7">
      <w:pPr>
        <w:ind w:firstLine="720"/>
        <w:jc w:val="center"/>
        <w:rPr>
          <w:sz w:val="28"/>
        </w:rPr>
      </w:pPr>
    </w:p>
    <w:p w14:paraId="500EF5BE" w14:textId="77777777" w:rsidR="002009E7" w:rsidRPr="00B87255" w:rsidRDefault="002009E7" w:rsidP="002009E7">
      <w:pPr>
        <w:ind w:firstLine="720"/>
        <w:jc w:val="center"/>
        <w:rPr>
          <w:b/>
          <w:sz w:val="28"/>
        </w:rPr>
      </w:pPr>
      <w:r>
        <w:rPr>
          <w:b/>
          <w:sz w:val="28"/>
          <w:lang w:val="en-US"/>
        </w:rPr>
        <w:t>X</w:t>
      </w:r>
      <w:r>
        <w:rPr>
          <w:b/>
          <w:sz w:val="28"/>
        </w:rPr>
        <w:t xml:space="preserve">. </w:t>
      </w:r>
      <w:r w:rsidRPr="00B87255">
        <w:rPr>
          <w:b/>
          <w:sz w:val="28"/>
        </w:rPr>
        <w:t>Другие вопросы оплаты труда</w:t>
      </w:r>
    </w:p>
    <w:p w14:paraId="68F64C5E" w14:textId="77777777" w:rsidR="002009E7" w:rsidRDefault="002009E7" w:rsidP="002009E7">
      <w:pPr>
        <w:jc w:val="both"/>
        <w:rPr>
          <w:sz w:val="28"/>
        </w:rPr>
      </w:pPr>
      <w:r>
        <w:rPr>
          <w:sz w:val="28"/>
        </w:rPr>
        <w:t>72. Доля оплаты труда работников административно-управленческого персонала в фонде оплаты труда учреждения, сформированном за счет средств бюджета города Донецка, областного бюджета и средств, полученных учреждением от  приносящей доход деятельности, не может быть более 40 процентов, если иное не установлено при согласовании штатного расписания учреждения органом, осуществляющим функции и полномочия учредителя.</w:t>
      </w:r>
    </w:p>
    <w:p w14:paraId="4BDCA3E4" w14:textId="77777777" w:rsidR="002009E7" w:rsidRDefault="002009E7" w:rsidP="002009E7">
      <w:pPr>
        <w:ind w:firstLine="709"/>
        <w:jc w:val="both"/>
        <w:rPr>
          <w:sz w:val="28"/>
        </w:rPr>
      </w:pPr>
      <w:r>
        <w:rPr>
          <w:sz w:val="28"/>
        </w:rPr>
        <w:t>Перечень должностей административно - управленческого персонала устанавливается локальным нормативным актом учреждения на основании Примерного перечня должностей административно - управленческого персонала, утвержденного приложением  4 к настоящему постановлению.</w:t>
      </w:r>
    </w:p>
    <w:p w14:paraId="6A883153" w14:textId="77777777" w:rsidR="002009E7" w:rsidRDefault="002009E7" w:rsidP="002009E7">
      <w:pPr>
        <w:ind w:right="-54"/>
        <w:jc w:val="both"/>
        <w:rPr>
          <w:sz w:val="28"/>
        </w:rPr>
      </w:pPr>
    </w:p>
    <w:p w14:paraId="05D932A5" w14:textId="77777777" w:rsidR="002009E7" w:rsidRDefault="002009E7" w:rsidP="002009E7">
      <w:pPr>
        <w:ind w:right="-54"/>
        <w:jc w:val="both"/>
        <w:rPr>
          <w:sz w:val="28"/>
        </w:rPr>
      </w:pPr>
      <w:r>
        <w:rPr>
          <w:sz w:val="28"/>
        </w:rPr>
        <w:t xml:space="preserve">73. Работникам учреждения может быть оказана материальная помощь. </w:t>
      </w:r>
    </w:p>
    <w:p w14:paraId="78789039" w14:textId="77777777" w:rsidR="002009E7" w:rsidRDefault="002009E7" w:rsidP="002009E7">
      <w:pPr>
        <w:ind w:firstLine="709"/>
        <w:jc w:val="both"/>
        <w:rPr>
          <w:sz w:val="28"/>
        </w:rPr>
      </w:pPr>
      <w:r>
        <w:rPr>
          <w:sz w:val="28"/>
        </w:rPr>
        <w:t xml:space="preserve">Решение об оказании материальной помощи работникам учреждения и ее размерах принимается  руководителем учреждения в соответствии с локальным </w:t>
      </w:r>
      <w:r>
        <w:rPr>
          <w:sz w:val="28"/>
        </w:rPr>
        <w:lastRenderedPageBreak/>
        <w:t>нормативным актом, принятым с учетом мнения представительного  органа работников, на основании письменного заявления работника.</w:t>
      </w:r>
    </w:p>
    <w:p w14:paraId="4441C1F5" w14:textId="77777777" w:rsidR="002009E7" w:rsidRDefault="002009E7" w:rsidP="002009E7">
      <w:pPr>
        <w:ind w:firstLine="709"/>
        <w:jc w:val="both"/>
        <w:rPr>
          <w:sz w:val="28"/>
        </w:rPr>
      </w:pPr>
      <w:r>
        <w:rPr>
          <w:sz w:val="28"/>
        </w:rPr>
        <w:t xml:space="preserve">Материальная помощь не является заработной платой и не учитывается при определении соотношения заработной платы учреждения заместителей руководителя и среднемесячной заработной платы работников. </w:t>
      </w:r>
    </w:p>
    <w:p w14:paraId="29BAB989" w14:textId="77777777" w:rsidR="002009E7" w:rsidRDefault="002009E7" w:rsidP="002009E7">
      <w:pPr>
        <w:ind w:right="-57" w:firstLine="709"/>
        <w:jc w:val="both"/>
        <w:rPr>
          <w:sz w:val="28"/>
        </w:rPr>
      </w:pPr>
      <w:r>
        <w:rPr>
          <w:sz w:val="28"/>
        </w:rPr>
        <w:t>Источником выплаты материальной помощи работникам учреждения  являются средства в объеме до 1 процента от планового фонда оплаты труда, сформированного за счет средств областного бюджета, бюджета города Донецка и средств от приносящей доход деятельности в объеме, определяемом учреждением самостоятельно.</w:t>
      </w:r>
    </w:p>
    <w:p w14:paraId="7B6C74F6" w14:textId="77777777" w:rsidR="002009E7" w:rsidRDefault="002009E7" w:rsidP="002009E7">
      <w:pPr>
        <w:ind w:right="-57" w:firstLine="709"/>
        <w:jc w:val="both"/>
        <w:rPr>
          <w:sz w:val="28"/>
        </w:rPr>
      </w:pPr>
    </w:p>
    <w:p w14:paraId="0AD00A6A" w14:textId="77777777" w:rsidR="002009E7" w:rsidRDefault="002009E7" w:rsidP="002009E7">
      <w:pPr>
        <w:ind w:right="-57" w:firstLine="709"/>
        <w:jc w:val="both"/>
        <w:rPr>
          <w:sz w:val="28"/>
        </w:rPr>
      </w:pPr>
    </w:p>
    <w:p w14:paraId="6A2C4086" w14:textId="77777777" w:rsidR="002009E7" w:rsidRDefault="002009E7" w:rsidP="002009E7">
      <w:pPr>
        <w:ind w:right="-57" w:firstLine="709"/>
        <w:jc w:val="both"/>
        <w:rPr>
          <w:sz w:val="28"/>
        </w:rPr>
      </w:pPr>
    </w:p>
    <w:p w14:paraId="3EB4417A" w14:textId="77777777" w:rsidR="002009E7" w:rsidRDefault="002009E7" w:rsidP="002009E7">
      <w:pPr>
        <w:ind w:right="-57" w:firstLine="709"/>
        <w:jc w:val="both"/>
        <w:rPr>
          <w:sz w:val="28"/>
        </w:rPr>
      </w:pPr>
    </w:p>
    <w:p w14:paraId="2440B545" w14:textId="77777777" w:rsidR="002009E7" w:rsidRDefault="002009E7" w:rsidP="002009E7">
      <w:pPr>
        <w:ind w:right="-57" w:firstLine="709"/>
        <w:jc w:val="both"/>
        <w:rPr>
          <w:sz w:val="28"/>
        </w:rPr>
      </w:pPr>
    </w:p>
    <w:p w14:paraId="6176EAA3" w14:textId="77777777" w:rsidR="002009E7" w:rsidRDefault="002009E7" w:rsidP="002009E7">
      <w:pPr>
        <w:ind w:right="-57" w:firstLine="709"/>
        <w:jc w:val="both"/>
        <w:rPr>
          <w:sz w:val="28"/>
        </w:rPr>
      </w:pPr>
    </w:p>
    <w:p w14:paraId="2A144F80" w14:textId="77777777" w:rsidR="002009E7" w:rsidRDefault="002009E7" w:rsidP="002009E7">
      <w:pPr>
        <w:ind w:right="-57" w:firstLine="709"/>
        <w:jc w:val="both"/>
        <w:rPr>
          <w:sz w:val="28"/>
        </w:rPr>
      </w:pPr>
    </w:p>
    <w:p w14:paraId="683AA4A2" w14:textId="77777777" w:rsidR="002009E7" w:rsidRDefault="002009E7" w:rsidP="002009E7">
      <w:pPr>
        <w:ind w:right="-57" w:firstLine="709"/>
        <w:jc w:val="both"/>
        <w:rPr>
          <w:sz w:val="28"/>
        </w:rPr>
      </w:pPr>
    </w:p>
    <w:p w14:paraId="2CCAD177" w14:textId="77777777" w:rsidR="002009E7" w:rsidRDefault="002009E7" w:rsidP="002009E7">
      <w:pPr>
        <w:ind w:right="-57" w:firstLine="709"/>
        <w:jc w:val="both"/>
        <w:rPr>
          <w:sz w:val="28"/>
        </w:rPr>
      </w:pPr>
    </w:p>
    <w:p w14:paraId="7BD28A4F" w14:textId="77777777" w:rsidR="002009E7" w:rsidRDefault="002009E7" w:rsidP="002009E7">
      <w:pPr>
        <w:ind w:right="-57" w:firstLine="709"/>
        <w:jc w:val="both"/>
        <w:rPr>
          <w:sz w:val="28"/>
        </w:rPr>
      </w:pPr>
    </w:p>
    <w:p w14:paraId="5710EEDC" w14:textId="77777777" w:rsidR="002009E7" w:rsidRDefault="002009E7" w:rsidP="002009E7">
      <w:pPr>
        <w:ind w:right="-57" w:firstLine="709"/>
        <w:jc w:val="both"/>
        <w:rPr>
          <w:sz w:val="28"/>
        </w:rPr>
      </w:pPr>
    </w:p>
    <w:p w14:paraId="3FA858FF" w14:textId="77777777" w:rsidR="002009E7" w:rsidRDefault="002009E7" w:rsidP="002009E7">
      <w:pPr>
        <w:ind w:right="-57" w:firstLine="709"/>
        <w:jc w:val="both"/>
        <w:rPr>
          <w:sz w:val="28"/>
        </w:rPr>
      </w:pPr>
    </w:p>
    <w:p w14:paraId="386AF7C4" w14:textId="77777777" w:rsidR="002009E7" w:rsidRDefault="002009E7" w:rsidP="002009E7">
      <w:pPr>
        <w:ind w:right="-57" w:firstLine="709"/>
        <w:jc w:val="both"/>
        <w:rPr>
          <w:sz w:val="28"/>
        </w:rPr>
      </w:pPr>
    </w:p>
    <w:p w14:paraId="7AAFFED4" w14:textId="77777777" w:rsidR="002009E7" w:rsidRDefault="002009E7" w:rsidP="002009E7">
      <w:pPr>
        <w:ind w:right="-57" w:firstLine="709"/>
        <w:jc w:val="both"/>
        <w:rPr>
          <w:sz w:val="28"/>
        </w:rPr>
      </w:pPr>
    </w:p>
    <w:p w14:paraId="4CD0090B" w14:textId="77777777" w:rsidR="002009E7" w:rsidRDefault="002009E7" w:rsidP="002009E7">
      <w:pPr>
        <w:ind w:right="-57" w:firstLine="709"/>
        <w:jc w:val="both"/>
        <w:rPr>
          <w:sz w:val="28"/>
        </w:rPr>
      </w:pPr>
    </w:p>
    <w:p w14:paraId="63F7D8EA" w14:textId="77777777" w:rsidR="002009E7" w:rsidRDefault="002009E7" w:rsidP="002009E7">
      <w:pPr>
        <w:ind w:right="-57" w:firstLine="709"/>
        <w:jc w:val="both"/>
        <w:rPr>
          <w:sz w:val="28"/>
        </w:rPr>
      </w:pPr>
    </w:p>
    <w:p w14:paraId="364974C1" w14:textId="77777777" w:rsidR="002009E7" w:rsidRDefault="002009E7" w:rsidP="002009E7">
      <w:pPr>
        <w:ind w:right="-57" w:firstLine="709"/>
        <w:jc w:val="both"/>
        <w:rPr>
          <w:sz w:val="28"/>
        </w:rPr>
      </w:pPr>
    </w:p>
    <w:p w14:paraId="3B10F198" w14:textId="77777777" w:rsidR="002009E7" w:rsidRDefault="002009E7" w:rsidP="002009E7">
      <w:pPr>
        <w:ind w:right="-57" w:firstLine="709"/>
        <w:jc w:val="both"/>
        <w:rPr>
          <w:sz w:val="28"/>
        </w:rPr>
        <w:sectPr w:rsidR="002009E7" w:rsidSect="003D39F1">
          <w:footerReference w:type="even" r:id="rId24"/>
          <w:footerReference w:type="default" r:id="rId25"/>
          <w:pgSz w:w="11906" w:h="16838" w:code="9"/>
          <w:pgMar w:top="719" w:right="851" w:bottom="1134" w:left="960" w:header="709" w:footer="851"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14113A20" w14:textId="77777777" w:rsidR="002009E7" w:rsidRDefault="002009E7" w:rsidP="002009E7">
      <w:pPr>
        <w:ind w:right="-57" w:firstLine="709"/>
        <w:jc w:val="right"/>
        <w:rPr>
          <w:sz w:val="28"/>
        </w:rPr>
      </w:pPr>
      <w:r>
        <w:rPr>
          <w:sz w:val="28"/>
        </w:rPr>
        <w:lastRenderedPageBreak/>
        <w:t>Приложение</w:t>
      </w:r>
    </w:p>
    <w:p w14:paraId="73EF924C" w14:textId="77777777" w:rsidR="002009E7" w:rsidRDefault="002009E7" w:rsidP="002009E7">
      <w:pPr>
        <w:ind w:right="-57" w:firstLine="709"/>
        <w:jc w:val="right"/>
        <w:rPr>
          <w:sz w:val="28"/>
        </w:rPr>
      </w:pPr>
      <w:r>
        <w:rPr>
          <w:sz w:val="28"/>
        </w:rPr>
        <w:t>к Положению об оплате труда  работников</w:t>
      </w:r>
    </w:p>
    <w:p w14:paraId="48CC620C" w14:textId="77777777" w:rsidR="002009E7" w:rsidRDefault="002009E7" w:rsidP="002009E7">
      <w:pPr>
        <w:ind w:right="-57" w:firstLine="709"/>
        <w:jc w:val="right"/>
        <w:rPr>
          <w:sz w:val="28"/>
        </w:rPr>
      </w:pPr>
      <w:r>
        <w:rPr>
          <w:sz w:val="28"/>
        </w:rPr>
        <w:t>МБОУ СОШ №13 г.Донецка</w:t>
      </w:r>
    </w:p>
    <w:p w14:paraId="63DA4AB0" w14:textId="77777777" w:rsidR="002009E7" w:rsidRDefault="002009E7" w:rsidP="002009E7">
      <w:pPr>
        <w:ind w:right="-57" w:firstLine="709"/>
        <w:jc w:val="right"/>
        <w:rPr>
          <w:sz w:val="28"/>
        </w:rPr>
      </w:pPr>
    </w:p>
    <w:p w14:paraId="48702418" w14:textId="77777777" w:rsidR="002009E7" w:rsidRDefault="002009E7" w:rsidP="002009E7">
      <w:pPr>
        <w:jc w:val="center"/>
        <w:rPr>
          <w:b/>
          <w:i/>
          <w:sz w:val="28"/>
          <w:szCs w:val="28"/>
          <w:u w:val="single"/>
        </w:rPr>
      </w:pPr>
    </w:p>
    <w:p w14:paraId="1125849D" w14:textId="77777777" w:rsidR="002009E7" w:rsidRPr="009476B5" w:rsidRDefault="002009E7" w:rsidP="002009E7">
      <w:pPr>
        <w:jc w:val="center"/>
        <w:rPr>
          <w:b/>
          <w:bCs/>
          <w:sz w:val="28"/>
          <w:szCs w:val="28"/>
        </w:rPr>
      </w:pPr>
      <w:r w:rsidRPr="009476B5">
        <w:rPr>
          <w:b/>
          <w:i/>
          <w:sz w:val="28"/>
          <w:szCs w:val="28"/>
          <w:u w:val="single"/>
        </w:rPr>
        <w:t>Оценочный лист показателей  эффективности деятельности педагогического работника</w:t>
      </w:r>
      <w:r w:rsidRPr="009476B5">
        <w:rPr>
          <w:b/>
          <w:bCs/>
          <w:sz w:val="28"/>
          <w:szCs w:val="28"/>
        </w:rPr>
        <w:t xml:space="preserve">  </w:t>
      </w:r>
    </w:p>
    <w:p w14:paraId="675D30FB" w14:textId="77777777" w:rsidR="002009E7" w:rsidRPr="009476B5" w:rsidRDefault="002009E7" w:rsidP="002009E7">
      <w:pPr>
        <w:jc w:val="center"/>
        <w:rPr>
          <w:b/>
          <w:bCs/>
          <w:i/>
          <w:iCs/>
          <w:sz w:val="28"/>
          <w:szCs w:val="28"/>
          <w:u w:val="single"/>
        </w:rPr>
      </w:pPr>
      <w:r w:rsidRPr="009476B5">
        <w:rPr>
          <w:b/>
          <w:bCs/>
          <w:i/>
          <w:iCs/>
          <w:sz w:val="28"/>
          <w:szCs w:val="28"/>
          <w:u w:val="single"/>
        </w:rPr>
        <w:t>за            ________________________</w:t>
      </w:r>
    </w:p>
    <w:p w14:paraId="7D2D04FE" w14:textId="77777777" w:rsidR="002009E7" w:rsidRDefault="002009E7" w:rsidP="002009E7">
      <w:pPr>
        <w:rPr>
          <w:b/>
          <w:bCs/>
          <w:i/>
          <w:iCs/>
          <w:sz w:val="28"/>
          <w:szCs w:val="28"/>
        </w:rPr>
      </w:pPr>
      <w:r w:rsidRPr="009476B5">
        <w:rPr>
          <w:b/>
          <w:bCs/>
          <w:i/>
          <w:iCs/>
          <w:sz w:val="28"/>
          <w:szCs w:val="28"/>
        </w:rPr>
        <w:t xml:space="preserve">                                                  ФИО педагога ________________________________</w:t>
      </w:r>
    </w:p>
    <w:p w14:paraId="43256F1F" w14:textId="77777777" w:rsidR="002009E7" w:rsidRPr="009476B5" w:rsidRDefault="002009E7" w:rsidP="002009E7">
      <w:pPr>
        <w:rPr>
          <w:b/>
          <w:bCs/>
          <w:i/>
          <w:iCs/>
          <w:sz w:val="28"/>
          <w:szCs w:val="28"/>
        </w:rPr>
      </w:pPr>
    </w:p>
    <w:tbl>
      <w:tblPr>
        <w:tblW w:w="160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2340"/>
        <w:gridCol w:w="720"/>
        <w:gridCol w:w="4680"/>
        <w:gridCol w:w="804"/>
        <w:gridCol w:w="992"/>
        <w:gridCol w:w="1134"/>
        <w:gridCol w:w="4810"/>
      </w:tblGrid>
      <w:tr w:rsidR="002009E7" w:rsidRPr="009476B5" w14:paraId="3D29EC8E" w14:textId="77777777" w:rsidTr="0000344B">
        <w:trPr>
          <w:trHeight w:val="586"/>
        </w:trPr>
        <w:tc>
          <w:tcPr>
            <w:tcW w:w="540" w:type="dxa"/>
            <w:vMerge w:val="restart"/>
            <w:shd w:val="clear" w:color="auto" w:fill="auto"/>
          </w:tcPr>
          <w:p w14:paraId="0E24D301" w14:textId="77777777" w:rsidR="002009E7" w:rsidRPr="009476B5" w:rsidRDefault="002009E7" w:rsidP="0000344B">
            <w:pPr>
              <w:pStyle w:val="a9"/>
              <w:snapToGrid w:val="0"/>
              <w:jc w:val="center"/>
              <w:rPr>
                <w:b/>
                <w:bCs/>
              </w:rPr>
            </w:pPr>
            <w:r w:rsidRPr="009476B5">
              <w:rPr>
                <w:b/>
                <w:bCs/>
              </w:rPr>
              <w:t>№</w:t>
            </w:r>
            <w:r>
              <w:rPr>
                <w:b/>
                <w:bCs/>
              </w:rPr>
              <w:t xml:space="preserve"> раздела</w:t>
            </w:r>
          </w:p>
        </w:tc>
        <w:tc>
          <w:tcPr>
            <w:tcW w:w="2340" w:type="dxa"/>
            <w:vMerge w:val="restart"/>
            <w:shd w:val="clear" w:color="auto" w:fill="auto"/>
          </w:tcPr>
          <w:p w14:paraId="35BF7F91" w14:textId="77777777" w:rsidR="002009E7" w:rsidRPr="009476B5" w:rsidRDefault="002009E7" w:rsidP="0000344B">
            <w:pPr>
              <w:pStyle w:val="a9"/>
              <w:snapToGrid w:val="0"/>
              <w:jc w:val="center"/>
              <w:rPr>
                <w:b/>
                <w:bCs/>
              </w:rPr>
            </w:pPr>
            <w:r w:rsidRPr="009476B5">
              <w:rPr>
                <w:b/>
                <w:bCs/>
              </w:rPr>
              <w:t>Критерии</w:t>
            </w:r>
          </w:p>
        </w:tc>
        <w:tc>
          <w:tcPr>
            <w:tcW w:w="720" w:type="dxa"/>
            <w:vMerge w:val="restart"/>
            <w:shd w:val="clear" w:color="auto" w:fill="auto"/>
            <w:textDirection w:val="btLr"/>
          </w:tcPr>
          <w:p w14:paraId="0E8DABFB" w14:textId="77777777" w:rsidR="002009E7" w:rsidRPr="009476B5" w:rsidRDefault="002009E7" w:rsidP="0000344B">
            <w:pPr>
              <w:pStyle w:val="a9"/>
              <w:snapToGrid w:val="0"/>
              <w:ind w:left="113" w:right="113"/>
              <w:jc w:val="center"/>
              <w:rPr>
                <w:b/>
                <w:bCs/>
              </w:rPr>
            </w:pPr>
            <w:r>
              <w:rPr>
                <w:b/>
                <w:bCs/>
              </w:rPr>
              <w:t>№ показателя</w:t>
            </w:r>
          </w:p>
        </w:tc>
        <w:tc>
          <w:tcPr>
            <w:tcW w:w="4680" w:type="dxa"/>
            <w:vMerge w:val="restart"/>
            <w:shd w:val="clear" w:color="auto" w:fill="auto"/>
          </w:tcPr>
          <w:p w14:paraId="6C0B688A" w14:textId="77777777" w:rsidR="002009E7" w:rsidRPr="009476B5" w:rsidRDefault="002009E7" w:rsidP="0000344B">
            <w:pPr>
              <w:pStyle w:val="a9"/>
              <w:snapToGrid w:val="0"/>
              <w:jc w:val="center"/>
              <w:rPr>
                <w:b/>
                <w:bCs/>
              </w:rPr>
            </w:pPr>
            <w:r w:rsidRPr="009476B5">
              <w:rPr>
                <w:b/>
                <w:bCs/>
              </w:rPr>
              <w:t>Показатели</w:t>
            </w:r>
          </w:p>
          <w:p w14:paraId="0CB6645B" w14:textId="77777777" w:rsidR="002009E7" w:rsidRPr="009476B5" w:rsidRDefault="002009E7" w:rsidP="0000344B">
            <w:pPr>
              <w:pStyle w:val="a9"/>
              <w:snapToGrid w:val="0"/>
              <w:jc w:val="center"/>
              <w:rPr>
                <w:b/>
                <w:bCs/>
              </w:rPr>
            </w:pPr>
            <w:r w:rsidRPr="009476B5">
              <w:rPr>
                <w:b/>
                <w:bCs/>
              </w:rPr>
              <w:t xml:space="preserve">(название конкурсов, </w:t>
            </w:r>
            <w:proofErr w:type="gramStart"/>
            <w:r w:rsidRPr="009476B5">
              <w:rPr>
                <w:b/>
                <w:bCs/>
              </w:rPr>
              <w:t>олимпиад,  печатных</w:t>
            </w:r>
            <w:proofErr w:type="gramEnd"/>
            <w:r w:rsidRPr="009476B5">
              <w:rPr>
                <w:b/>
                <w:bCs/>
              </w:rPr>
              <w:t xml:space="preserve"> работ и т.д.) (указать уровень: школа, город, область, международный)</w:t>
            </w:r>
          </w:p>
        </w:tc>
        <w:tc>
          <w:tcPr>
            <w:tcW w:w="2930" w:type="dxa"/>
            <w:gridSpan w:val="3"/>
            <w:shd w:val="clear" w:color="auto" w:fill="auto"/>
          </w:tcPr>
          <w:p w14:paraId="4C34B207" w14:textId="77777777" w:rsidR="002009E7" w:rsidRPr="009476B5" w:rsidRDefault="002009E7" w:rsidP="0000344B">
            <w:pPr>
              <w:pStyle w:val="a9"/>
              <w:snapToGrid w:val="0"/>
              <w:jc w:val="center"/>
              <w:rPr>
                <w:b/>
                <w:bCs/>
              </w:rPr>
            </w:pPr>
          </w:p>
        </w:tc>
        <w:tc>
          <w:tcPr>
            <w:tcW w:w="4810" w:type="dxa"/>
            <w:vMerge w:val="restart"/>
            <w:shd w:val="clear" w:color="auto" w:fill="auto"/>
          </w:tcPr>
          <w:p w14:paraId="1C9E8E83" w14:textId="77777777" w:rsidR="002009E7" w:rsidRPr="009476B5" w:rsidRDefault="002009E7" w:rsidP="0000344B">
            <w:pPr>
              <w:pStyle w:val="a9"/>
              <w:snapToGrid w:val="0"/>
              <w:jc w:val="center"/>
              <w:rPr>
                <w:b/>
                <w:bCs/>
              </w:rPr>
            </w:pPr>
            <w:r w:rsidRPr="009476B5">
              <w:rPr>
                <w:b/>
                <w:bCs/>
              </w:rPr>
              <w:t>Подтверждение</w:t>
            </w:r>
          </w:p>
          <w:p w14:paraId="09CDF483" w14:textId="77777777" w:rsidR="002009E7" w:rsidRPr="009476B5" w:rsidRDefault="002009E7" w:rsidP="0000344B">
            <w:pPr>
              <w:pStyle w:val="a9"/>
              <w:snapToGrid w:val="0"/>
              <w:jc w:val="center"/>
              <w:rPr>
                <w:b/>
                <w:bCs/>
              </w:rPr>
            </w:pPr>
            <w:r w:rsidRPr="009476B5">
              <w:rPr>
                <w:b/>
                <w:bCs/>
              </w:rPr>
              <w:t>(грамоты, сертификаты, приказы)</w:t>
            </w:r>
          </w:p>
        </w:tc>
      </w:tr>
      <w:tr w:rsidR="002009E7" w:rsidRPr="009476B5" w14:paraId="5C97A695" w14:textId="77777777" w:rsidTr="0000344B">
        <w:trPr>
          <w:trHeight w:val="855"/>
        </w:trPr>
        <w:tc>
          <w:tcPr>
            <w:tcW w:w="540" w:type="dxa"/>
            <w:vMerge/>
            <w:shd w:val="clear" w:color="auto" w:fill="auto"/>
          </w:tcPr>
          <w:p w14:paraId="0C64C873" w14:textId="77777777" w:rsidR="002009E7" w:rsidRPr="009476B5" w:rsidRDefault="002009E7" w:rsidP="0000344B">
            <w:pPr>
              <w:pStyle w:val="a9"/>
              <w:snapToGrid w:val="0"/>
              <w:jc w:val="center"/>
              <w:rPr>
                <w:b/>
                <w:bCs/>
              </w:rPr>
            </w:pPr>
          </w:p>
        </w:tc>
        <w:tc>
          <w:tcPr>
            <w:tcW w:w="2340" w:type="dxa"/>
            <w:vMerge/>
            <w:shd w:val="clear" w:color="auto" w:fill="auto"/>
          </w:tcPr>
          <w:p w14:paraId="116A947C" w14:textId="77777777" w:rsidR="002009E7" w:rsidRPr="009476B5" w:rsidRDefault="002009E7" w:rsidP="0000344B">
            <w:pPr>
              <w:pStyle w:val="a9"/>
              <w:snapToGrid w:val="0"/>
              <w:jc w:val="center"/>
              <w:rPr>
                <w:b/>
                <w:bCs/>
              </w:rPr>
            </w:pPr>
          </w:p>
        </w:tc>
        <w:tc>
          <w:tcPr>
            <w:tcW w:w="720" w:type="dxa"/>
            <w:vMerge/>
            <w:shd w:val="clear" w:color="auto" w:fill="auto"/>
          </w:tcPr>
          <w:p w14:paraId="40CF0F12" w14:textId="77777777" w:rsidR="002009E7" w:rsidRPr="009476B5" w:rsidRDefault="002009E7" w:rsidP="0000344B">
            <w:pPr>
              <w:pStyle w:val="a9"/>
              <w:snapToGrid w:val="0"/>
              <w:jc w:val="center"/>
              <w:rPr>
                <w:b/>
                <w:bCs/>
              </w:rPr>
            </w:pPr>
          </w:p>
        </w:tc>
        <w:tc>
          <w:tcPr>
            <w:tcW w:w="4680" w:type="dxa"/>
            <w:vMerge/>
            <w:shd w:val="clear" w:color="auto" w:fill="auto"/>
          </w:tcPr>
          <w:p w14:paraId="6281FDF4" w14:textId="77777777" w:rsidR="002009E7" w:rsidRPr="009476B5" w:rsidRDefault="002009E7" w:rsidP="0000344B">
            <w:pPr>
              <w:pStyle w:val="a9"/>
              <w:snapToGrid w:val="0"/>
              <w:jc w:val="center"/>
              <w:rPr>
                <w:b/>
                <w:bCs/>
              </w:rPr>
            </w:pPr>
          </w:p>
        </w:tc>
        <w:tc>
          <w:tcPr>
            <w:tcW w:w="804" w:type="dxa"/>
            <w:shd w:val="clear" w:color="auto" w:fill="auto"/>
          </w:tcPr>
          <w:p w14:paraId="2FF8605E" w14:textId="77777777" w:rsidR="002009E7" w:rsidRPr="009476B5" w:rsidRDefault="002009E7" w:rsidP="0000344B">
            <w:pPr>
              <w:pStyle w:val="a9"/>
              <w:snapToGrid w:val="0"/>
              <w:jc w:val="center"/>
              <w:rPr>
                <w:b/>
                <w:bCs/>
              </w:rPr>
            </w:pPr>
            <w:r w:rsidRPr="009476B5">
              <w:rPr>
                <w:b/>
                <w:bCs/>
              </w:rPr>
              <w:t>баллы</w:t>
            </w:r>
          </w:p>
        </w:tc>
        <w:tc>
          <w:tcPr>
            <w:tcW w:w="992" w:type="dxa"/>
            <w:shd w:val="clear" w:color="auto" w:fill="auto"/>
          </w:tcPr>
          <w:p w14:paraId="6695D11C" w14:textId="77777777" w:rsidR="002009E7" w:rsidRPr="009476B5" w:rsidRDefault="002009E7" w:rsidP="0000344B">
            <w:pPr>
              <w:pStyle w:val="a9"/>
              <w:snapToGrid w:val="0"/>
              <w:jc w:val="center"/>
              <w:rPr>
                <w:b/>
                <w:bCs/>
              </w:rPr>
            </w:pPr>
            <w:proofErr w:type="spellStart"/>
            <w:proofErr w:type="gramStart"/>
            <w:r w:rsidRPr="009476B5">
              <w:rPr>
                <w:b/>
                <w:bCs/>
              </w:rPr>
              <w:t>пед.работник</w:t>
            </w:r>
            <w:proofErr w:type="spellEnd"/>
            <w:proofErr w:type="gramEnd"/>
          </w:p>
        </w:tc>
        <w:tc>
          <w:tcPr>
            <w:tcW w:w="1134" w:type="dxa"/>
            <w:shd w:val="clear" w:color="auto" w:fill="auto"/>
          </w:tcPr>
          <w:p w14:paraId="1C840CA5" w14:textId="77777777" w:rsidR="002009E7" w:rsidRPr="009476B5" w:rsidRDefault="002009E7" w:rsidP="0000344B">
            <w:pPr>
              <w:pStyle w:val="a9"/>
              <w:snapToGrid w:val="0"/>
              <w:jc w:val="center"/>
              <w:rPr>
                <w:b/>
                <w:bCs/>
              </w:rPr>
            </w:pPr>
            <w:r w:rsidRPr="009476B5">
              <w:rPr>
                <w:b/>
                <w:bCs/>
              </w:rPr>
              <w:t>комиссия</w:t>
            </w:r>
          </w:p>
        </w:tc>
        <w:tc>
          <w:tcPr>
            <w:tcW w:w="4810" w:type="dxa"/>
            <w:vMerge/>
            <w:shd w:val="clear" w:color="auto" w:fill="auto"/>
          </w:tcPr>
          <w:p w14:paraId="10E5D7E2" w14:textId="77777777" w:rsidR="002009E7" w:rsidRPr="009476B5" w:rsidRDefault="002009E7" w:rsidP="0000344B">
            <w:pPr>
              <w:pStyle w:val="a9"/>
              <w:snapToGrid w:val="0"/>
              <w:jc w:val="center"/>
              <w:rPr>
                <w:b/>
                <w:bCs/>
              </w:rPr>
            </w:pPr>
          </w:p>
        </w:tc>
      </w:tr>
      <w:tr w:rsidR="002009E7" w:rsidRPr="009476B5" w14:paraId="0B5192EA" w14:textId="77777777" w:rsidTr="0000344B">
        <w:tc>
          <w:tcPr>
            <w:tcW w:w="540" w:type="dxa"/>
            <w:shd w:val="clear" w:color="auto" w:fill="auto"/>
          </w:tcPr>
          <w:p w14:paraId="40DE85C9" w14:textId="77777777" w:rsidR="002009E7" w:rsidRPr="009476B5" w:rsidRDefault="002009E7" w:rsidP="0000344B">
            <w:pPr>
              <w:pStyle w:val="a9"/>
              <w:snapToGrid w:val="0"/>
              <w:jc w:val="center"/>
              <w:rPr>
                <w:b/>
                <w:bCs/>
              </w:rPr>
            </w:pPr>
            <w:r w:rsidRPr="009476B5">
              <w:rPr>
                <w:b/>
                <w:bCs/>
              </w:rPr>
              <w:t>1</w:t>
            </w:r>
          </w:p>
        </w:tc>
        <w:tc>
          <w:tcPr>
            <w:tcW w:w="2340" w:type="dxa"/>
            <w:shd w:val="clear" w:color="auto" w:fill="auto"/>
          </w:tcPr>
          <w:p w14:paraId="33BF39D3" w14:textId="77777777" w:rsidR="002009E7" w:rsidRPr="009476B5" w:rsidRDefault="002009E7" w:rsidP="0000344B">
            <w:pPr>
              <w:pStyle w:val="a9"/>
              <w:snapToGrid w:val="0"/>
              <w:jc w:val="center"/>
              <w:rPr>
                <w:b/>
                <w:bCs/>
              </w:rPr>
            </w:pPr>
            <w:r w:rsidRPr="009476B5">
              <w:rPr>
                <w:b/>
                <w:bCs/>
              </w:rPr>
              <w:t>2</w:t>
            </w:r>
          </w:p>
        </w:tc>
        <w:tc>
          <w:tcPr>
            <w:tcW w:w="720" w:type="dxa"/>
            <w:shd w:val="clear" w:color="auto" w:fill="auto"/>
          </w:tcPr>
          <w:p w14:paraId="4A1A2A45" w14:textId="77777777" w:rsidR="002009E7" w:rsidRPr="009476B5" w:rsidRDefault="002009E7" w:rsidP="0000344B">
            <w:pPr>
              <w:pStyle w:val="a9"/>
              <w:snapToGrid w:val="0"/>
              <w:jc w:val="center"/>
              <w:rPr>
                <w:b/>
                <w:bCs/>
              </w:rPr>
            </w:pPr>
            <w:r w:rsidRPr="009476B5">
              <w:rPr>
                <w:b/>
                <w:bCs/>
              </w:rPr>
              <w:t>3</w:t>
            </w:r>
          </w:p>
        </w:tc>
        <w:tc>
          <w:tcPr>
            <w:tcW w:w="4680" w:type="dxa"/>
            <w:shd w:val="clear" w:color="auto" w:fill="auto"/>
          </w:tcPr>
          <w:p w14:paraId="68D47201" w14:textId="77777777" w:rsidR="002009E7" w:rsidRPr="009476B5" w:rsidRDefault="002009E7" w:rsidP="0000344B">
            <w:pPr>
              <w:pStyle w:val="a9"/>
              <w:snapToGrid w:val="0"/>
              <w:jc w:val="center"/>
              <w:rPr>
                <w:b/>
                <w:bCs/>
              </w:rPr>
            </w:pPr>
            <w:r w:rsidRPr="009476B5">
              <w:rPr>
                <w:b/>
                <w:bCs/>
              </w:rPr>
              <w:t>4</w:t>
            </w:r>
          </w:p>
        </w:tc>
        <w:tc>
          <w:tcPr>
            <w:tcW w:w="804" w:type="dxa"/>
            <w:shd w:val="clear" w:color="auto" w:fill="auto"/>
          </w:tcPr>
          <w:p w14:paraId="39268181" w14:textId="77777777" w:rsidR="002009E7" w:rsidRPr="009476B5" w:rsidRDefault="002009E7" w:rsidP="0000344B">
            <w:pPr>
              <w:pStyle w:val="a9"/>
              <w:snapToGrid w:val="0"/>
              <w:jc w:val="center"/>
              <w:rPr>
                <w:b/>
                <w:bCs/>
              </w:rPr>
            </w:pPr>
            <w:r w:rsidRPr="009476B5">
              <w:rPr>
                <w:b/>
                <w:bCs/>
              </w:rPr>
              <w:t>5</w:t>
            </w:r>
          </w:p>
        </w:tc>
        <w:tc>
          <w:tcPr>
            <w:tcW w:w="992" w:type="dxa"/>
            <w:shd w:val="clear" w:color="auto" w:fill="auto"/>
          </w:tcPr>
          <w:p w14:paraId="15431658" w14:textId="77777777" w:rsidR="002009E7" w:rsidRPr="009476B5" w:rsidRDefault="002009E7" w:rsidP="0000344B">
            <w:pPr>
              <w:pStyle w:val="a9"/>
              <w:snapToGrid w:val="0"/>
              <w:jc w:val="center"/>
              <w:rPr>
                <w:b/>
                <w:bCs/>
              </w:rPr>
            </w:pPr>
            <w:r w:rsidRPr="009476B5">
              <w:rPr>
                <w:b/>
                <w:bCs/>
              </w:rPr>
              <w:t>6</w:t>
            </w:r>
          </w:p>
        </w:tc>
        <w:tc>
          <w:tcPr>
            <w:tcW w:w="1134" w:type="dxa"/>
            <w:shd w:val="clear" w:color="auto" w:fill="auto"/>
          </w:tcPr>
          <w:p w14:paraId="49BCF7B3" w14:textId="77777777" w:rsidR="002009E7" w:rsidRPr="009476B5" w:rsidRDefault="002009E7" w:rsidP="0000344B">
            <w:pPr>
              <w:pStyle w:val="a9"/>
              <w:snapToGrid w:val="0"/>
              <w:jc w:val="center"/>
              <w:rPr>
                <w:b/>
                <w:bCs/>
              </w:rPr>
            </w:pPr>
            <w:r w:rsidRPr="009476B5">
              <w:rPr>
                <w:b/>
                <w:bCs/>
              </w:rPr>
              <w:t>7</w:t>
            </w:r>
          </w:p>
        </w:tc>
        <w:tc>
          <w:tcPr>
            <w:tcW w:w="4810" w:type="dxa"/>
            <w:shd w:val="clear" w:color="auto" w:fill="auto"/>
          </w:tcPr>
          <w:p w14:paraId="71775DAC" w14:textId="77777777" w:rsidR="002009E7" w:rsidRPr="009476B5" w:rsidRDefault="002009E7" w:rsidP="0000344B">
            <w:pPr>
              <w:pStyle w:val="a9"/>
              <w:snapToGrid w:val="0"/>
              <w:jc w:val="center"/>
              <w:rPr>
                <w:b/>
                <w:bCs/>
              </w:rPr>
            </w:pPr>
            <w:r>
              <w:rPr>
                <w:b/>
                <w:bCs/>
              </w:rPr>
              <w:t>8</w:t>
            </w:r>
          </w:p>
        </w:tc>
      </w:tr>
      <w:tr w:rsidR="002009E7" w:rsidRPr="009476B5" w14:paraId="7C5E00C5" w14:textId="77777777" w:rsidTr="0000344B">
        <w:trPr>
          <w:trHeight w:val="485"/>
        </w:trPr>
        <w:tc>
          <w:tcPr>
            <w:tcW w:w="540" w:type="dxa"/>
            <w:vMerge w:val="restart"/>
            <w:shd w:val="clear" w:color="auto" w:fill="auto"/>
          </w:tcPr>
          <w:p w14:paraId="537DBF33" w14:textId="77777777" w:rsidR="002009E7" w:rsidRPr="009476B5" w:rsidRDefault="002009E7" w:rsidP="0000344B">
            <w:pPr>
              <w:pStyle w:val="a9"/>
              <w:snapToGrid w:val="0"/>
              <w:jc w:val="center"/>
              <w:rPr>
                <w:b/>
              </w:rPr>
            </w:pPr>
            <w:r w:rsidRPr="009476B5">
              <w:rPr>
                <w:b/>
              </w:rPr>
              <w:t>1</w:t>
            </w:r>
          </w:p>
        </w:tc>
        <w:tc>
          <w:tcPr>
            <w:tcW w:w="2340" w:type="dxa"/>
            <w:vMerge w:val="restart"/>
            <w:shd w:val="clear" w:color="auto" w:fill="auto"/>
          </w:tcPr>
          <w:p w14:paraId="1A1CD71B" w14:textId="77777777" w:rsidR="002009E7" w:rsidRPr="00E73733" w:rsidRDefault="002009E7" w:rsidP="0000344B">
            <w:pPr>
              <w:pStyle w:val="a9"/>
              <w:snapToGrid w:val="0"/>
              <w:rPr>
                <w:b/>
                <w:bCs/>
              </w:rPr>
            </w:pPr>
            <w:r w:rsidRPr="00E73733">
              <w:rPr>
                <w:b/>
                <w:bCs/>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и др.)</w:t>
            </w:r>
          </w:p>
        </w:tc>
        <w:tc>
          <w:tcPr>
            <w:tcW w:w="720" w:type="dxa"/>
            <w:shd w:val="clear" w:color="auto" w:fill="auto"/>
          </w:tcPr>
          <w:p w14:paraId="5F74D689" w14:textId="77777777" w:rsidR="002009E7" w:rsidRPr="009476B5" w:rsidRDefault="002009E7" w:rsidP="0000344B">
            <w:pPr>
              <w:pStyle w:val="a9"/>
              <w:snapToGrid w:val="0"/>
              <w:jc w:val="center"/>
              <w:rPr>
                <w:bCs/>
              </w:rPr>
            </w:pPr>
            <w:r>
              <w:rPr>
                <w:bCs/>
              </w:rPr>
              <w:t>1.1</w:t>
            </w:r>
          </w:p>
        </w:tc>
        <w:tc>
          <w:tcPr>
            <w:tcW w:w="4680" w:type="dxa"/>
            <w:shd w:val="clear" w:color="auto" w:fill="auto"/>
          </w:tcPr>
          <w:p w14:paraId="20573AA9" w14:textId="77777777" w:rsidR="002009E7" w:rsidRDefault="002009E7" w:rsidP="0000344B">
            <w:pPr>
              <w:pStyle w:val="a9"/>
              <w:snapToGrid w:val="0"/>
              <w:ind w:left="87"/>
              <w:jc w:val="both"/>
              <w:rPr>
                <w:bCs/>
              </w:rPr>
            </w:pPr>
            <w:r w:rsidRPr="009476B5">
              <w:rPr>
                <w:bCs/>
              </w:rPr>
              <w:t xml:space="preserve">Участие  в реализации </w:t>
            </w:r>
            <w:r w:rsidRPr="009476B5">
              <w:rPr>
                <w:b/>
                <w:bCs/>
              </w:rPr>
              <w:t xml:space="preserve">муниципальных </w:t>
            </w:r>
            <w:r w:rsidRPr="009476B5">
              <w:rPr>
                <w:bCs/>
              </w:rPr>
              <w:t>проектов, социальных программ и акций («Подарок ветерану», «Письмо в армию»</w:t>
            </w:r>
            <w:r>
              <w:rPr>
                <w:bCs/>
              </w:rPr>
              <w:t>, «Письмо Деду Морозу», акция «Бессмертный полк»</w:t>
            </w:r>
            <w:r w:rsidRPr="009476B5">
              <w:rPr>
                <w:bCs/>
              </w:rPr>
              <w:t xml:space="preserve"> и др., за отчетный период в виде фотографий и т.д.</w:t>
            </w:r>
            <w:r>
              <w:rPr>
                <w:bCs/>
              </w:rPr>
              <w:t>).</w:t>
            </w:r>
          </w:p>
          <w:p w14:paraId="4D7226A8" w14:textId="77777777" w:rsidR="002009E7" w:rsidRPr="009476B5" w:rsidRDefault="002009E7" w:rsidP="0000344B">
            <w:pPr>
              <w:pStyle w:val="a9"/>
              <w:snapToGrid w:val="0"/>
              <w:ind w:left="87"/>
              <w:jc w:val="both"/>
              <w:rPr>
                <w:bCs/>
              </w:rPr>
            </w:pPr>
            <w:r>
              <w:rPr>
                <w:bCs/>
              </w:rPr>
              <w:t>З</w:t>
            </w:r>
            <w:r w:rsidRPr="009476B5">
              <w:rPr>
                <w:bCs/>
              </w:rPr>
              <w:t>а одно мероприятие</w:t>
            </w:r>
            <w:r>
              <w:rPr>
                <w:bCs/>
              </w:rPr>
              <w:t>.</w:t>
            </w:r>
          </w:p>
        </w:tc>
        <w:tc>
          <w:tcPr>
            <w:tcW w:w="804" w:type="dxa"/>
            <w:shd w:val="clear" w:color="auto" w:fill="auto"/>
          </w:tcPr>
          <w:p w14:paraId="2F41DCE4" w14:textId="77777777" w:rsidR="002009E7" w:rsidRDefault="002009E7" w:rsidP="0000344B">
            <w:pPr>
              <w:pStyle w:val="a9"/>
              <w:snapToGrid w:val="0"/>
              <w:rPr>
                <w:b/>
                <w:bCs/>
              </w:rPr>
            </w:pPr>
          </w:p>
          <w:p w14:paraId="0CC3D2D9" w14:textId="77777777" w:rsidR="002009E7" w:rsidRDefault="002009E7" w:rsidP="0000344B">
            <w:pPr>
              <w:pStyle w:val="a9"/>
              <w:snapToGrid w:val="0"/>
              <w:rPr>
                <w:b/>
                <w:bCs/>
              </w:rPr>
            </w:pPr>
          </w:p>
          <w:p w14:paraId="4F7C9544" w14:textId="77777777" w:rsidR="002009E7" w:rsidRDefault="002009E7" w:rsidP="0000344B">
            <w:pPr>
              <w:pStyle w:val="a9"/>
              <w:snapToGrid w:val="0"/>
              <w:rPr>
                <w:b/>
                <w:bCs/>
              </w:rPr>
            </w:pPr>
          </w:p>
          <w:p w14:paraId="797721A6" w14:textId="77777777" w:rsidR="002009E7" w:rsidRDefault="002009E7" w:rsidP="0000344B">
            <w:pPr>
              <w:pStyle w:val="a9"/>
              <w:snapToGrid w:val="0"/>
              <w:rPr>
                <w:b/>
                <w:bCs/>
              </w:rPr>
            </w:pPr>
          </w:p>
          <w:p w14:paraId="6A52D63D" w14:textId="77777777" w:rsidR="002009E7" w:rsidRDefault="002009E7" w:rsidP="0000344B">
            <w:pPr>
              <w:pStyle w:val="a9"/>
              <w:snapToGrid w:val="0"/>
              <w:rPr>
                <w:b/>
                <w:bCs/>
              </w:rPr>
            </w:pPr>
          </w:p>
          <w:p w14:paraId="06F1C299" w14:textId="77777777" w:rsidR="002009E7" w:rsidRDefault="002009E7" w:rsidP="0000344B">
            <w:pPr>
              <w:pStyle w:val="a9"/>
              <w:snapToGrid w:val="0"/>
              <w:rPr>
                <w:b/>
                <w:bCs/>
              </w:rPr>
            </w:pPr>
          </w:p>
          <w:p w14:paraId="03C3124C" w14:textId="77777777" w:rsidR="002009E7" w:rsidRPr="009476B5" w:rsidRDefault="002009E7" w:rsidP="0000344B">
            <w:pPr>
              <w:pStyle w:val="a9"/>
              <w:snapToGrid w:val="0"/>
              <w:rPr>
                <w:b/>
                <w:bCs/>
              </w:rPr>
            </w:pPr>
            <w:r w:rsidRPr="009476B5">
              <w:rPr>
                <w:b/>
                <w:bCs/>
              </w:rPr>
              <w:t>1б</w:t>
            </w:r>
          </w:p>
        </w:tc>
        <w:tc>
          <w:tcPr>
            <w:tcW w:w="992" w:type="dxa"/>
            <w:shd w:val="clear" w:color="auto" w:fill="auto"/>
          </w:tcPr>
          <w:p w14:paraId="6DA18F40" w14:textId="77777777" w:rsidR="002009E7" w:rsidRPr="009476B5" w:rsidRDefault="002009E7" w:rsidP="0000344B">
            <w:pPr>
              <w:pStyle w:val="a9"/>
              <w:snapToGrid w:val="0"/>
              <w:jc w:val="center"/>
              <w:rPr>
                <w:b/>
                <w:bCs/>
              </w:rPr>
            </w:pPr>
          </w:p>
        </w:tc>
        <w:tc>
          <w:tcPr>
            <w:tcW w:w="1134" w:type="dxa"/>
            <w:shd w:val="clear" w:color="auto" w:fill="auto"/>
          </w:tcPr>
          <w:p w14:paraId="6A017971" w14:textId="77777777" w:rsidR="002009E7" w:rsidRPr="009476B5" w:rsidRDefault="002009E7" w:rsidP="0000344B">
            <w:pPr>
              <w:pStyle w:val="a9"/>
              <w:snapToGrid w:val="0"/>
              <w:jc w:val="center"/>
              <w:rPr>
                <w:b/>
                <w:bCs/>
              </w:rPr>
            </w:pPr>
          </w:p>
        </w:tc>
        <w:tc>
          <w:tcPr>
            <w:tcW w:w="4810" w:type="dxa"/>
            <w:shd w:val="clear" w:color="auto" w:fill="auto"/>
          </w:tcPr>
          <w:p w14:paraId="559CD32B" w14:textId="77777777" w:rsidR="002009E7" w:rsidRPr="009476B5" w:rsidRDefault="002009E7" w:rsidP="0000344B">
            <w:pPr>
              <w:pStyle w:val="a9"/>
              <w:snapToGrid w:val="0"/>
              <w:jc w:val="center"/>
              <w:rPr>
                <w:b/>
                <w:bCs/>
              </w:rPr>
            </w:pPr>
          </w:p>
        </w:tc>
      </w:tr>
      <w:tr w:rsidR="002009E7" w:rsidRPr="009476B5" w14:paraId="2285A049" w14:textId="77777777" w:rsidTr="0000344B">
        <w:trPr>
          <w:trHeight w:val="507"/>
        </w:trPr>
        <w:tc>
          <w:tcPr>
            <w:tcW w:w="540" w:type="dxa"/>
            <w:vMerge/>
            <w:shd w:val="clear" w:color="auto" w:fill="auto"/>
          </w:tcPr>
          <w:p w14:paraId="3D5071D7" w14:textId="77777777" w:rsidR="002009E7" w:rsidRPr="009476B5" w:rsidRDefault="002009E7" w:rsidP="0000344B">
            <w:pPr>
              <w:pStyle w:val="a9"/>
              <w:snapToGrid w:val="0"/>
              <w:jc w:val="center"/>
              <w:rPr>
                <w:b/>
              </w:rPr>
            </w:pPr>
          </w:p>
        </w:tc>
        <w:tc>
          <w:tcPr>
            <w:tcW w:w="2340" w:type="dxa"/>
            <w:vMerge/>
            <w:shd w:val="clear" w:color="auto" w:fill="auto"/>
          </w:tcPr>
          <w:p w14:paraId="522C0AB7" w14:textId="77777777" w:rsidR="002009E7" w:rsidRPr="009476B5" w:rsidRDefault="002009E7" w:rsidP="0000344B">
            <w:pPr>
              <w:pStyle w:val="a9"/>
              <w:snapToGrid w:val="0"/>
              <w:jc w:val="both"/>
              <w:rPr>
                <w:bCs/>
              </w:rPr>
            </w:pPr>
          </w:p>
        </w:tc>
        <w:tc>
          <w:tcPr>
            <w:tcW w:w="720" w:type="dxa"/>
            <w:shd w:val="clear" w:color="auto" w:fill="auto"/>
          </w:tcPr>
          <w:p w14:paraId="7EA3DE80" w14:textId="77777777" w:rsidR="002009E7" w:rsidRPr="009476B5" w:rsidRDefault="002009E7" w:rsidP="0000344B">
            <w:pPr>
              <w:pStyle w:val="a9"/>
              <w:snapToGrid w:val="0"/>
              <w:jc w:val="center"/>
              <w:rPr>
                <w:bCs/>
              </w:rPr>
            </w:pPr>
            <w:r>
              <w:rPr>
                <w:bCs/>
              </w:rPr>
              <w:t>1.2</w:t>
            </w:r>
          </w:p>
        </w:tc>
        <w:tc>
          <w:tcPr>
            <w:tcW w:w="4680" w:type="dxa"/>
            <w:shd w:val="clear" w:color="auto" w:fill="auto"/>
          </w:tcPr>
          <w:p w14:paraId="6F9BD466" w14:textId="77777777" w:rsidR="002009E7" w:rsidRDefault="002009E7" w:rsidP="0000344B">
            <w:pPr>
              <w:pStyle w:val="a9"/>
              <w:snapToGrid w:val="0"/>
              <w:ind w:left="87"/>
              <w:jc w:val="both"/>
              <w:rPr>
                <w:bCs/>
              </w:rPr>
            </w:pPr>
            <w:proofErr w:type="gramStart"/>
            <w:r w:rsidRPr="009476B5">
              <w:rPr>
                <w:bCs/>
              </w:rPr>
              <w:t>Участие  в</w:t>
            </w:r>
            <w:proofErr w:type="gramEnd"/>
            <w:r w:rsidRPr="009476B5">
              <w:rPr>
                <w:bCs/>
              </w:rPr>
              <w:t xml:space="preserve"> реализации проектов, социальных программ и акций совместно с другими организациями</w:t>
            </w:r>
            <w:r>
              <w:rPr>
                <w:bCs/>
              </w:rPr>
              <w:t>: МБУ ДО ДДТ, клуб ЦОФ, КПП Донецк, библиотека Маяковского и др. За отчетный период в  виде фотографий и т.д.)</w:t>
            </w:r>
          </w:p>
          <w:p w14:paraId="48304FA8" w14:textId="77777777" w:rsidR="002009E7" w:rsidRPr="009476B5" w:rsidRDefault="002009E7" w:rsidP="0000344B">
            <w:pPr>
              <w:pStyle w:val="a9"/>
              <w:snapToGrid w:val="0"/>
              <w:ind w:left="87"/>
              <w:jc w:val="both"/>
              <w:rPr>
                <w:bCs/>
              </w:rPr>
            </w:pPr>
            <w:r>
              <w:rPr>
                <w:bCs/>
              </w:rPr>
              <w:t>За одно мероприятия</w:t>
            </w:r>
          </w:p>
        </w:tc>
        <w:tc>
          <w:tcPr>
            <w:tcW w:w="804" w:type="dxa"/>
            <w:shd w:val="clear" w:color="auto" w:fill="auto"/>
          </w:tcPr>
          <w:p w14:paraId="006CAA97" w14:textId="77777777" w:rsidR="002009E7" w:rsidRDefault="002009E7" w:rsidP="0000344B">
            <w:pPr>
              <w:pStyle w:val="a9"/>
              <w:snapToGrid w:val="0"/>
              <w:rPr>
                <w:b/>
                <w:bCs/>
              </w:rPr>
            </w:pPr>
          </w:p>
          <w:p w14:paraId="63D90C10" w14:textId="77777777" w:rsidR="002009E7" w:rsidRDefault="002009E7" w:rsidP="0000344B">
            <w:pPr>
              <w:pStyle w:val="a9"/>
              <w:snapToGrid w:val="0"/>
              <w:rPr>
                <w:b/>
                <w:bCs/>
              </w:rPr>
            </w:pPr>
          </w:p>
          <w:p w14:paraId="18B0BE46" w14:textId="77777777" w:rsidR="002009E7" w:rsidRDefault="002009E7" w:rsidP="0000344B">
            <w:pPr>
              <w:pStyle w:val="a9"/>
              <w:snapToGrid w:val="0"/>
              <w:rPr>
                <w:b/>
                <w:bCs/>
              </w:rPr>
            </w:pPr>
          </w:p>
          <w:p w14:paraId="4F80370E" w14:textId="77777777" w:rsidR="002009E7" w:rsidRDefault="002009E7" w:rsidP="0000344B">
            <w:pPr>
              <w:pStyle w:val="a9"/>
              <w:snapToGrid w:val="0"/>
              <w:rPr>
                <w:b/>
                <w:bCs/>
              </w:rPr>
            </w:pPr>
          </w:p>
          <w:p w14:paraId="04CCF3B3" w14:textId="77777777" w:rsidR="002009E7" w:rsidRDefault="002009E7" w:rsidP="0000344B">
            <w:pPr>
              <w:pStyle w:val="a9"/>
              <w:snapToGrid w:val="0"/>
              <w:rPr>
                <w:b/>
                <w:bCs/>
              </w:rPr>
            </w:pPr>
          </w:p>
          <w:p w14:paraId="45ADC4D0" w14:textId="77777777" w:rsidR="002009E7" w:rsidRDefault="002009E7" w:rsidP="0000344B">
            <w:pPr>
              <w:pStyle w:val="a9"/>
              <w:snapToGrid w:val="0"/>
              <w:rPr>
                <w:b/>
                <w:bCs/>
              </w:rPr>
            </w:pPr>
          </w:p>
          <w:p w14:paraId="36642E8A" w14:textId="77777777" w:rsidR="002009E7" w:rsidRPr="009476B5" w:rsidRDefault="002009E7" w:rsidP="0000344B">
            <w:pPr>
              <w:pStyle w:val="a9"/>
              <w:snapToGrid w:val="0"/>
              <w:rPr>
                <w:b/>
                <w:bCs/>
              </w:rPr>
            </w:pPr>
            <w:r>
              <w:rPr>
                <w:b/>
                <w:bCs/>
              </w:rPr>
              <w:t>0,2</w:t>
            </w:r>
            <w:r w:rsidRPr="009476B5">
              <w:rPr>
                <w:b/>
                <w:bCs/>
              </w:rPr>
              <w:t>б</w:t>
            </w:r>
          </w:p>
        </w:tc>
        <w:tc>
          <w:tcPr>
            <w:tcW w:w="992" w:type="dxa"/>
            <w:shd w:val="clear" w:color="auto" w:fill="auto"/>
          </w:tcPr>
          <w:p w14:paraId="3C5A28D8" w14:textId="77777777" w:rsidR="002009E7" w:rsidRPr="009476B5" w:rsidRDefault="002009E7" w:rsidP="0000344B">
            <w:pPr>
              <w:pStyle w:val="a9"/>
              <w:snapToGrid w:val="0"/>
              <w:jc w:val="center"/>
              <w:rPr>
                <w:b/>
                <w:bCs/>
              </w:rPr>
            </w:pPr>
          </w:p>
        </w:tc>
        <w:tc>
          <w:tcPr>
            <w:tcW w:w="1134" w:type="dxa"/>
            <w:shd w:val="clear" w:color="auto" w:fill="auto"/>
          </w:tcPr>
          <w:p w14:paraId="69DDAF99" w14:textId="77777777" w:rsidR="002009E7" w:rsidRPr="009476B5" w:rsidRDefault="002009E7" w:rsidP="0000344B">
            <w:pPr>
              <w:pStyle w:val="a9"/>
              <w:snapToGrid w:val="0"/>
              <w:jc w:val="center"/>
              <w:rPr>
                <w:b/>
                <w:bCs/>
              </w:rPr>
            </w:pPr>
          </w:p>
        </w:tc>
        <w:tc>
          <w:tcPr>
            <w:tcW w:w="4810" w:type="dxa"/>
            <w:shd w:val="clear" w:color="auto" w:fill="auto"/>
          </w:tcPr>
          <w:p w14:paraId="78A66535" w14:textId="77777777" w:rsidR="002009E7" w:rsidRPr="009476B5" w:rsidRDefault="002009E7" w:rsidP="0000344B">
            <w:pPr>
              <w:pStyle w:val="a9"/>
              <w:snapToGrid w:val="0"/>
              <w:jc w:val="center"/>
              <w:rPr>
                <w:b/>
                <w:bCs/>
              </w:rPr>
            </w:pPr>
          </w:p>
        </w:tc>
      </w:tr>
      <w:tr w:rsidR="002009E7" w:rsidRPr="009476B5" w14:paraId="6425D984" w14:textId="77777777" w:rsidTr="0000344B">
        <w:trPr>
          <w:trHeight w:val="30"/>
        </w:trPr>
        <w:tc>
          <w:tcPr>
            <w:tcW w:w="540" w:type="dxa"/>
            <w:vMerge/>
            <w:shd w:val="clear" w:color="auto" w:fill="auto"/>
          </w:tcPr>
          <w:p w14:paraId="7B62D813" w14:textId="77777777" w:rsidR="002009E7" w:rsidRPr="009476B5" w:rsidRDefault="002009E7" w:rsidP="0000344B">
            <w:pPr>
              <w:pStyle w:val="a9"/>
              <w:snapToGrid w:val="0"/>
              <w:jc w:val="center"/>
              <w:rPr>
                <w:b/>
              </w:rPr>
            </w:pPr>
          </w:p>
        </w:tc>
        <w:tc>
          <w:tcPr>
            <w:tcW w:w="2340" w:type="dxa"/>
            <w:vMerge/>
            <w:shd w:val="clear" w:color="auto" w:fill="auto"/>
          </w:tcPr>
          <w:p w14:paraId="1A083CA7" w14:textId="77777777" w:rsidR="002009E7" w:rsidRPr="009476B5" w:rsidRDefault="002009E7" w:rsidP="0000344B">
            <w:pPr>
              <w:pStyle w:val="a9"/>
              <w:snapToGrid w:val="0"/>
              <w:jc w:val="both"/>
              <w:rPr>
                <w:bCs/>
              </w:rPr>
            </w:pPr>
          </w:p>
        </w:tc>
        <w:tc>
          <w:tcPr>
            <w:tcW w:w="720" w:type="dxa"/>
            <w:shd w:val="clear" w:color="auto" w:fill="auto"/>
          </w:tcPr>
          <w:p w14:paraId="490B8DF0" w14:textId="77777777" w:rsidR="002009E7" w:rsidRPr="009476B5" w:rsidRDefault="002009E7" w:rsidP="0000344B">
            <w:pPr>
              <w:pStyle w:val="a9"/>
              <w:snapToGrid w:val="0"/>
              <w:jc w:val="center"/>
              <w:rPr>
                <w:bCs/>
              </w:rPr>
            </w:pPr>
            <w:r>
              <w:rPr>
                <w:bCs/>
              </w:rPr>
              <w:t>1.3</w:t>
            </w:r>
          </w:p>
        </w:tc>
        <w:tc>
          <w:tcPr>
            <w:tcW w:w="4680" w:type="dxa"/>
            <w:shd w:val="clear" w:color="auto" w:fill="auto"/>
          </w:tcPr>
          <w:p w14:paraId="5B50FDA9" w14:textId="77777777" w:rsidR="002009E7" w:rsidRPr="009476B5" w:rsidRDefault="002009E7" w:rsidP="0000344B">
            <w:pPr>
              <w:pStyle w:val="a9"/>
              <w:snapToGrid w:val="0"/>
              <w:ind w:left="87"/>
              <w:jc w:val="both"/>
              <w:rPr>
                <w:bCs/>
              </w:rPr>
            </w:pPr>
            <w:r w:rsidRPr="009476B5">
              <w:rPr>
                <w:bCs/>
              </w:rPr>
              <w:t xml:space="preserve">Создание </w:t>
            </w:r>
            <w:r w:rsidRPr="009476B5">
              <w:rPr>
                <w:b/>
                <w:bCs/>
              </w:rPr>
              <w:t>школьного</w:t>
            </w:r>
            <w:r w:rsidRPr="009476B5">
              <w:rPr>
                <w:bCs/>
              </w:rPr>
              <w:t xml:space="preserve"> проекта, программы </w:t>
            </w:r>
            <w:r w:rsidRPr="009476B5">
              <w:rPr>
                <w:bCs/>
              </w:rPr>
              <w:lastRenderedPageBreak/>
              <w:t>(наличие проекта, программы, утвержденных директором школы)</w:t>
            </w:r>
          </w:p>
        </w:tc>
        <w:tc>
          <w:tcPr>
            <w:tcW w:w="804" w:type="dxa"/>
            <w:shd w:val="clear" w:color="auto" w:fill="auto"/>
          </w:tcPr>
          <w:p w14:paraId="4D20358E" w14:textId="77777777" w:rsidR="002009E7" w:rsidRPr="009476B5" w:rsidRDefault="002009E7" w:rsidP="0000344B">
            <w:pPr>
              <w:pStyle w:val="a9"/>
              <w:snapToGrid w:val="0"/>
              <w:rPr>
                <w:b/>
                <w:bCs/>
              </w:rPr>
            </w:pPr>
            <w:r w:rsidRPr="009476B5">
              <w:rPr>
                <w:b/>
                <w:bCs/>
              </w:rPr>
              <w:lastRenderedPageBreak/>
              <w:t>1б</w:t>
            </w:r>
          </w:p>
          <w:p w14:paraId="67B35769" w14:textId="77777777" w:rsidR="002009E7" w:rsidRPr="009476B5" w:rsidRDefault="002009E7" w:rsidP="0000344B">
            <w:pPr>
              <w:pStyle w:val="a9"/>
              <w:snapToGrid w:val="0"/>
              <w:rPr>
                <w:b/>
                <w:bCs/>
              </w:rPr>
            </w:pPr>
          </w:p>
        </w:tc>
        <w:tc>
          <w:tcPr>
            <w:tcW w:w="992" w:type="dxa"/>
            <w:shd w:val="clear" w:color="auto" w:fill="auto"/>
          </w:tcPr>
          <w:p w14:paraId="662D3447" w14:textId="77777777" w:rsidR="002009E7" w:rsidRPr="009476B5" w:rsidRDefault="002009E7" w:rsidP="0000344B">
            <w:pPr>
              <w:pStyle w:val="a9"/>
              <w:snapToGrid w:val="0"/>
              <w:jc w:val="center"/>
              <w:rPr>
                <w:b/>
                <w:bCs/>
              </w:rPr>
            </w:pPr>
          </w:p>
        </w:tc>
        <w:tc>
          <w:tcPr>
            <w:tcW w:w="1134" w:type="dxa"/>
            <w:shd w:val="clear" w:color="auto" w:fill="auto"/>
          </w:tcPr>
          <w:p w14:paraId="6F3B7F87" w14:textId="77777777" w:rsidR="002009E7" w:rsidRPr="009476B5" w:rsidRDefault="002009E7" w:rsidP="0000344B">
            <w:pPr>
              <w:pStyle w:val="a9"/>
              <w:snapToGrid w:val="0"/>
              <w:jc w:val="center"/>
              <w:rPr>
                <w:b/>
                <w:bCs/>
              </w:rPr>
            </w:pPr>
          </w:p>
        </w:tc>
        <w:tc>
          <w:tcPr>
            <w:tcW w:w="4810" w:type="dxa"/>
            <w:shd w:val="clear" w:color="auto" w:fill="auto"/>
          </w:tcPr>
          <w:p w14:paraId="589841EC" w14:textId="77777777" w:rsidR="002009E7" w:rsidRPr="009476B5" w:rsidRDefault="002009E7" w:rsidP="0000344B">
            <w:pPr>
              <w:pStyle w:val="a9"/>
              <w:snapToGrid w:val="0"/>
              <w:jc w:val="center"/>
              <w:rPr>
                <w:bCs/>
              </w:rPr>
            </w:pPr>
          </w:p>
        </w:tc>
      </w:tr>
      <w:tr w:rsidR="002009E7" w:rsidRPr="009476B5" w14:paraId="73A6C48C" w14:textId="77777777" w:rsidTr="0000344B">
        <w:trPr>
          <w:trHeight w:val="597"/>
        </w:trPr>
        <w:tc>
          <w:tcPr>
            <w:tcW w:w="540" w:type="dxa"/>
            <w:vMerge/>
            <w:shd w:val="clear" w:color="auto" w:fill="auto"/>
          </w:tcPr>
          <w:p w14:paraId="1B16948B" w14:textId="77777777" w:rsidR="002009E7" w:rsidRPr="009476B5" w:rsidRDefault="002009E7" w:rsidP="0000344B">
            <w:pPr>
              <w:pStyle w:val="a9"/>
              <w:snapToGrid w:val="0"/>
              <w:jc w:val="center"/>
              <w:rPr>
                <w:b/>
              </w:rPr>
            </w:pPr>
          </w:p>
        </w:tc>
        <w:tc>
          <w:tcPr>
            <w:tcW w:w="2340" w:type="dxa"/>
            <w:vMerge/>
            <w:shd w:val="clear" w:color="auto" w:fill="auto"/>
          </w:tcPr>
          <w:p w14:paraId="4C4D4813" w14:textId="77777777" w:rsidR="002009E7" w:rsidRPr="009476B5" w:rsidRDefault="002009E7" w:rsidP="0000344B">
            <w:pPr>
              <w:pStyle w:val="a9"/>
              <w:snapToGrid w:val="0"/>
              <w:jc w:val="both"/>
              <w:rPr>
                <w:bCs/>
              </w:rPr>
            </w:pPr>
          </w:p>
        </w:tc>
        <w:tc>
          <w:tcPr>
            <w:tcW w:w="720" w:type="dxa"/>
            <w:vMerge w:val="restart"/>
            <w:shd w:val="clear" w:color="auto" w:fill="auto"/>
          </w:tcPr>
          <w:p w14:paraId="4BD2E7DA" w14:textId="77777777" w:rsidR="002009E7" w:rsidRPr="009476B5" w:rsidRDefault="002009E7" w:rsidP="0000344B">
            <w:pPr>
              <w:pStyle w:val="a9"/>
              <w:snapToGrid w:val="0"/>
              <w:jc w:val="center"/>
              <w:rPr>
                <w:bCs/>
              </w:rPr>
            </w:pPr>
            <w:r>
              <w:rPr>
                <w:bCs/>
              </w:rPr>
              <w:t>1.4</w:t>
            </w:r>
          </w:p>
        </w:tc>
        <w:tc>
          <w:tcPr>
            <w:tcW w:w="4680" w:type="dxa"/>
            <w:shd w:val="clear" w:color="auto" w:fill="auto"/>
          </w:tcPr>
          <w:p w14:paraId="7515860F" w14:textId="77777777" w:rsidR="002009E7" w:rsidRDefault="002009E7" w:rsidP="0000344B">
            <w:pPr>
              <w:pStyle w:val="a9"/>
              <w:snapToGrid w:val="0"/>
              <w:ind w:left="87"/>
              <w:jc w:val="both"/>
              <w:rPr>
                <w:bCs/>
              </w:rPr>
            </w:pPr>
            <w:r>
              <w:rPr>
                <w:bCs/>
              </w:rPr>
              <w:t>Р</w:t>
            </w:r>
            <w:r w:rsidRPr="009476B5">
              <w:rPr>
                <w:bCs/>
              </w:rPr>
              <w:t>еализаци</w:t>
            </w:r>
            <w:r>
              <w:rPr>
                <w:bCs/>
              </w:rPr>
              <w:t>я</w:t>
            </w:r>
            <w:r w:rsidRPr="009476B5">
              <w:rPr>
                <w:bCs/>
              </w:rPr>
              <w:t xml:space="preserve"> </w:t>
            </w:r>
            <w:r w:rsidRPr="009476B5">
              <w:rPr>
                <w:b/>
                <w:bCs/>
              </w:rPr>
              <w:t>школьного</w:t>
            </w:r>
            <w:r w:rsidRPr="009476B5">
              <w:rPr>
                <w:bCs/>
              </w:rPr>
              <w:t xml:space="preserve"> проекта, программы за отчетный период в виде плана проведенных мероприятий, сценариев, фотографий и т.д.)</w:t>
            </w:r>
            <w:r>
              <w:rPr>
                <w:bCs/>
              </w:rPr>
              <w:t>.</w:t>
            </w:r>
          </w:p>
          <w:p w14:paraId="55C4F4EB" w14:textId="77777777" w:rsidR="002009E7" w:rsidRPr="009476B5" w:rsidRDefault="002009E7" w:rsidP="0000344B">
            <w:pPr>
              <w:pStyle w:val="a9"/>
              <w:snapToGrid w:val="0"/>
              <w:ind w:left="87"/>
              <w:jc w:val="both"/>
              <w:rPr>
                <w:bCs/>
              </w:rPr>
            </w:pPr>
            <w:r>
              <w:rPr>
                <w:bCs/>
              </w:rPr>
              <w:t>З</w:t>
            </w:r>
            <w:r w:rsidRPr="009476B5">
              <w:rPr>
                <w:bCs/>
              </w:rPr>
              <w:t>а одно мероприятие</w:t>
            </w:r>
          </w:p>
        </w:tc>
        <w:tc>
          <w:tcPr>
            <w:tcW w:w="804" w:type="dxa"/>
            <w:shd w:val="clear" w:color="auto" w:fill="auto"/>
          </w:tcPr>
          <w:p w14:paraId="7FF4C4CB" w14:textId="77777777" w:rsidR="002009E7" w:rsidRDefault="002009E7" w:rsidP="0000344B">
            <w:pPr>
              <w:pStyle w:val="a9"/>
              <w:snapToGrid w:val="0"/>
              <w:rPr>
                <w:b/>
                <w:bCs/>
              </w:rPr>
            </w:pPr>
          </w:p>
          <w:p w14:paraId="6C2E8F63" w14:textId="77777777" w:rsidR="002009E7" w:rsidRDefault="002009E7" w:rsidP="0000344B">
            <w:pPr>
              <w:pStyle w:val="a9"/>
              <w:snapToGrid w:val="0"/>
              <w:rPr>
                <w:b/>
                <w:bCs/>
              </w:rPr>
            </w:pPr>
          </w:p>
          <w:p w14:paraId="513FBBAE" w14:textId="77777777" w:rsidR="002009E7" w:rsidRDefault="002009E7" w:rsidP="0000344B">
            <w:pPr>
              <w:pStyle w:val="a9"/>
              <w:snapToGrid w:val="0"/>
              <w:rPr>
                <w:b/>
                <w:bCs/>
              </w:rPr>
            </w:pPr>
          </w:p>
          <w:p w14:paraId="150FDFA6" w14:textId="77777777" w:rsidR="002009E7" w:rsidRDefault="002009E7" w:rsidP="0000344B">
            <w:pPr>
              <w:pStyle w:val="a9"/>
              <w:snapToGrid w:val="0"/>
              <w:rPr>
                <w:b/>
                <w:bCs/>
              </w:rPr>
            </w:pPr>
          </w:p>
          <w:p w14:paraId="1D03AA30" w14:textId="77777777" w:rsidR="002009E7" w:rsidRPr="009476B5" w:rsidRDefault="002009E7" w:rsidP="0000344B">
            <w:pPr>
              <w:pStyle w:val="a9"/>
              <w:snapToGrid w:val="0"/>
              <w:rPr>
                <w:b/>
                <w:bCs/>
              </w:rPr>
            </w:pPr>
            <w:r w:rsidRPr="009476B5">
              <w:rPr>
                <w:b/>
                <w:bCs/>
              </w:rPr>
              <w:t>0,5б</w:t>
            </w:r>
          </w:p>
        </w:tc>
        <w:tc>
          <w:tcPr>
            <w:tcW w:w="992" w:type="dxa"/>
            <w:shd w:val="clear" w:color="auto" w:fill="auto"/>
          </w:tcPr>
          <w:p w14:paraId="30A4C6D5" w14:textId="77777777" w:rsidR="002009E7" w:rsidRPr="009476B5" w:rsidRDefault="002009E7" w:rsidP="0000344B">
            <w:pPr>
              <w:pStyle w:val="a9"/>
              <w:snapToGrid w:val="0"/>
              <w:jc w:val="center"/>
              <w:rPr>
                <w:b/>
                <w:bCs/>
              </w:rPr>
            </w:pPr>
          </w:p>
        </w:tc>
        <w:tc>
          <w:tcPr>
            <w:tcW w:w="1134" w:type="dxa"/>
            <w:shd w:val="clear" w:color="auto" w:fill="auto"/>
          </w:tcPr>
          <w:p w14:paraId="3C6CB996" w14:textId="77777777" w:rsidR="002009E7" w:rsidRPr="009476B5" w:rsidRDefault="002009E7" w:rsidP="0000344B">
            <w:pPr>
              <w:pStyle w:val="a9"/>
              <w:snapToGrid w:val="0"/>
              <w:jc w:val="center"/>
              <w:rPr>
                <w:b/>
                <w:bCs/>
              </w:rPr>
            </w:pPr>
          </w:p>
        </w:tc>
        <w:tc>
          <w:tcPr>
            <w:tcW w:w="4810" w:type="dxa"/>
            <w:shd w:val="clear" w:color="auto" w:fill="auto"/>
          </w:tcPr>
          <w:p w14:paraId="32189206" w14:textId="77777777" w:rsidR="002009E7" w:rsidRPr="009476B5" w:rsidRDefault="002009E7" w:rsidP="0000344B">
            <w:pPr>
              <w:pStyle w:val="a9"/>
              <w:snapToGrid w:val="0"/>
              <w:jc w:val="center"/>
              <w:rPr>
                <w:bCs/>
              </w:rPr>
            </w:pPr>
          </w:p>
        </w:tc>
      </w:tr>
      <w:tr w:rsidR="002009E7" w:rsidRPr="009476B5" w14:paraId="1573EFD2" w14:textId="77777777" w:rsidTr="0000344B">
        <w:trPr>
          <w:trHeight w:val="30"/>
        </w:trPr>
        <w:tc>
          <w:tcPr>
            <w:tcW w:w="540" w:type="dxa"/>
            <w:vMerge/>
            <w:shd w:val="clear" w:color="auto" w:fill="auto"/>
          </w:tcPr>
          <w:p w14:paraId="5FCF1CED" w14:textId="77777777" w:rsidR="002009E7" w:rsidRPr="009476B5" w:rsidRDefault="002009E7" w:rsidP="0000344B">
            <w:pPr>
              <w:pStyle w:val="a9"/>
              <w:snapToGrid w:val="0"/>
              <w:jc w:val="center"/>
              <w:rPr>
                <w:b/>
              </w:rPr>
            </w:pPr>
          </w:p>
        </w:tc>
        <w:tc>
          <w:tcPr>
            <w:tcW w:w="2340" w:type="dxa"/>
            <w:vMerge/>
            <w:shd w:val="clear" w:color="auto" w:fill="auto"/>
          </w:tcPr>
          <w:p w14:paraId="2795A9DC" w14:textId="77777777" w:rsidR="002009E7" w:rsidRPr="009476B5" w:rsidRDefault="002009E7" w:rsidP="0000344B">
            <w:pPr>
              <w:pStyle w:val="a9"/>
              <w:snapToGrid w:val="0"/>
              <w:jc w:val="both"/>
              <w:rPr>
                <w:bCs/>
              </w:rPr>
            </w:pPr>
          </w:p>
        </w:tc>
        <w:tc>
          <w:tcPr>
            <w:tcW w:w="720" w:type="dxa"/>
            <w:vMerge/>
            <w:shd w:val="clear" w:color="auto" w:fill="auto"/>
          </w:tcPr>
          <w:p w14:paraId="33A216C5" w14:textId="77777777" w:rsidR="002009E7" w:rsidRPr="009476B5" w:rsidRDefault="002009E7" w:rsidP="0000344B">
            <w:pPr>
              <w:pStyle w:val="a9"/>
              <w:snapToGrid w:val="0"/>
              <w:jc w:val="both"/>
              <w:rPr>
                <w:bCs/>
              </w:rPr>
            </w:pPr>
          </w:p>
        </w:tc>
        <w:tc>
          <w:tcPr>
            <w:tcW w:w="4680" w:type="dxa"/>
            <w:shd w:val="clear" w:color="auto" w:fill="auto"/>
          </w:tcPr>
          <w:p w14:paraId="6C503FBB" w14:textId="77777777" w:rsidR="002009E7" w:rsidRPr="009476B5" w:rsidRDefault="002009E7" w:rsidP="0000344B">
            <w:pPr>
              <w:pStyle w:val="a9"/>
              <w:snapToGrid w:val="0"/>
              <w:ind w:left="87"/>
              <w:jc w:val="right"/>
              <w:rPr>
                <w:b/>
                <w:bCs/>
              </w:rPr>
            </w:pPr>
            <w:r w:rsidRPr="009476B5">
              <w:rPr>
                <w:b/>
                <w:bCs/>
              </w:rPr>
              <w:t xml:space="preserve">Итого по разделу: </w:t>
            </w:r>
          </w:p>
        </w:tc>
        <w:tc>
          <w:tcPr>
            <w:tcW w:w="804" w:type="dxa"/>
            <w:shd w:val="clear" w:color="auto" w:fill="auto"/>
          </w:tcPr>
          <w:p w14:paraId="5DA9E3AA" w14:textId="77777777" w:rsidR="002009E7" w:rsidRPr="009476B5" w:rsidRDefault="002009E7" w:rsidP="0000344B">
            <w:pPr>
              <w:pStyle w:val="a9"/>
              <w:snapToGrid w:val="0"/>
              <w:rPr>
                <w:b/>
                <w:bCs/>
              </w:rPr>
            </w:pPr>
            <w:r w:rsidRPr="009476B5">
              <w:rPr>
                <w:b/>
                <w:bCs/>
              </w:rPr>
              <w:t xml:space="preserve"> </w:t>
            </w:r>
          </w:p>
        </w:tc>
        <w:tc>
          <w:tcPr>
            <w:tcW w:w="992" w:type="dxa"/>
            <w:shd w:val="clear" w:color="auto" w:fill="auto"/>
          </w:tcPr>
          <w:p w14:paraId="598FDEFA" w14:textId="77777777" w:rsidR="002009E7" w:rsidRPr="009476B5" w:rsidRDefault="002009E7" w:rsidP="0000344B">
            <w:pPr>
              <w:pStyle w:val="a9"/>
              <w:snapToGrid w:val="0"/>
              <w:jc w:val="center"/>
              <w:rPr>
                <w:b/>
                <w:bCs/>
              </w:rPr>
            </w:pPr>
          </w:p>
        </w:tc>
        <w:tc>
          <w:tcPr>
            <w:tcW w:w="1134" w:type="dxa"/>
            <w:shd w:val="clear" w:color="auto" w:fill="auto"/>
          </w:tcPr>
          <w:p w14:paraId="7F69FE13" w14:textId="77777777" w:rsidR="002009E7" w:rsidRPr="009476B5" w:rsidRDefault="002009E7" w:rsidP="0000344B">
            <w:pPr>
              <w:pStyle w:val="a9"/>
              <w:snapToGrid w:val="0"/>
              <w:jc w:val="center"/>
              <w:rPr>
                <w:b/>
                <w:bCs/>
              </w:rPr>
            </w:pPr>
          </w:p>
        </w:tc>
        <w:tc>
          <w:tcPr>
            <w:tcW w:w="4810" w:type="dxa"/>
            <w:shd w:val="clear" w:color="auto" w:fill="auto"/>
          </w:tcPr>
          <w:p w14:paraId="20451644" w14:textId="77777777" w:rsidR="002009E7" w:rsidRPr="009476B5" w:rsidRDefault="002009E7" w:rsidP="0000344B">
            <w:pPr>
              <w:pStyle w:val="a9"/>
              <w:snapToGrid w:val="0"/>
              <w:jc w:val="center"/>
              <w:rPr>
                <w:b/>
                <w:bCs/>
              </w:rPr>
            </w:pPr>
          </w:p>
        </w:tc>
      </w:tr>
      <w:tr w:rsidR="002009E7" w:rsidRPr="009476B5" w14:paraId="200ABC0E" w14:textId="77777777" w:rsidTr="0000344B">
        <w:trPr>
          <w:trHeight w:val="52"/>
        </w:trPr>
        <w:tc>
          <w:tcPr>
            <w:tcW w:w="540" w:type="dxa"/>
            <w:vMerge w:val="restart"/>
            <w:tcBorders>
              <w:top w:val="single" w:sz="24" w:space="0" w:color="auto"/>
            </w:tcBorders>
            <w:shd w:val="clear" w:color="auto" w:fill="auto"/>
          </w:tcPr>
          <w:p w14:paraId="1BC3F8D9" w14:textId="77777777" w:rsidR="002009E7" w:rsidRPr="009476B5" w:rsidRDefault="002009E7" w:rsidP="0000344B">
            <w:pPr>
              <w:pStyle w:val="a9"/>
              <w:snapToGrid w:val="0"/>
              <w:jc w:val="center"/>
              <w:rPr>
                <w:b/>
              </w:rPr>
            </w:pPr>
            <w:r w:rsidRPr="009476B5">
              <w:rPr>
                <w:b/>
              </w:rPr>
              <w:t>2</w:t>
            </w:r>
          </w:p>
        </w:tc>
        <w:tc>
          <w:tcPr>
            <w:tcW w:w="2340" w:type="dxa"/>
            <w:vMerge w:val="restart"/>
            <w:tcBorders>
              <w:top w:val="single" w:sz="24" w:space="0" w:color="auto"/>
            </w:tcBorders>
            <w:shd w:val="clear" w:color="auto" w:fill="auto"/>
          </w:tcPr>
          <w:p w14:paraId="482E6117" w14:textId="77777777" w:rsidR="002009E7" w:rsidRPr="00E73733" w:rsidRDefault="002009E7" w:rsidP="0000344B">
            <w:pPr>
              <w:pStyle w:val="a9"/>
              <w:snapToGrid w:val="0"/>
              <w:jc w:val="both"/>
              <w:rPr>
                <w:b/>
                <w:bCs/>
              </w:rPr>
            </w:pPr>
            <w:r w:rsidRPr="00E73733">
              <w:rPr>
                <w:b/>
                <w:bCs/>
              </w:rPr>
              <w:t>Организация (участие) системных исследований, мониторинга индивидуальных достижений обучающихся</w:t>
            </w:r>
          </w:p>
        </w:tc>
        <w:tc>
          <w:tcPr>
            <w:tcW w:w="720" w:type="dxa"/>
            <w:tcBorders>
              <w:top w:val="single" w:sz="24" w:space="0" w:color="auto"/>
            </w:tcBorders>
            <w:shd w:val="clear" w:color="auto" w:fill="auto"/>
          </w:tcPr>
          <w:p w14:paraId="364F9B67" w14:textId="77777777" w:rsidR="002009E7" w:rsidRPr="009476B5" w:rsidRDefault="002009E7" w:rsidP="0000344B">
            <w:pPr>
              <w:pStyle w:val="a9"/>
              <w:snapToGrid w:val="0"/>
              <w:jc w:val="center"/>
              <w:rPr>
                <w:bCs/>
              </w:rPr>
            </w:pPr>
            <w:r>
              <w:rPr>
                <w:bCs/>
              </w:rPr>
              <w:t>2.1</w:t>
            </w:r>
          </w:p>
        </w:tc>
        <w:tc>
          <w:tcPr>
            <w:tcW w:w="4680" w:type="dxa"/>
            <w:tcBorders>
              <w:top w:val="single" w:sz="24" w:space="0" w:color="auto"/>
            </w:tcBorders>
            <w:shd w:val="clear" w:color="auto" w:fill="auto"/>
          </w:tcPr>
          <w:p w14:paraId="27099569" w14:textId="77777777" w:rsidR="002009E7" w:rsidRDefault="002009E7" w:rsidP="0000344B">
            <w:pPr>
              <w:pStyle w:val="a9"/>
              <w:snapToGrid w:val="0"/>
              <w:ind w:left="87"/>
              <w:jc w:val="both"/>
              <w:rPr>
                <w:bCs/>
              </w:rPr>
            </w:pPr>
            <w:r>
              <w:rPr>
                <w:bCs/>
              </w:rPr>
              <w:t>П</w:t>
            </w:r>
            <w:r w:rsidRPr="009476B5">
              <w:rPr>
                <w:bCs/>
              </w:rPr>
              <w:t xml:space="preserve">роведение конкурса среди обучающихся на лучшее портфолио достижений </w:t>
            </w:r>
            <w:r w:rsidRPr="00851B4F">
              <w:rPr>
                <w:b/>
                <w:bCs/>
              </w:rPr>
              <w:t>1 раз в четверть</w:t>
            </w:r>
            <w:r>
              <w:rPr>
                <w:bCs/>
              </w:rPr>
              <w:t>. Отчетный период: октябрь, декабрь, март, май (фото).</w:t>
            </w:r>
          </w:p>
          <w:p w14:paraId="35B5B290" w14:textId="77777777" w:rsidR="002009E7" w:rsidRDefault="002009E7" w:rsidP="0000344B">
            <w:pPr>
              <w:pStyle w:val="a9"/>
              <w:snapToGrid w:val="0"/>
              <w:ind w:left="87"/>
              <w:jc w:val="both"/>
              <w:rPr>
                <w:bCs/>
              </w:rPr>
            </w:pPr>
            <w:r>
              <w:rPr>
                <w:bCs/>
              </w:rPr>
              <w:t>Победитель</w:t>
            </w:r>
          </w:p>
          <w:p w14:paraId="16901ADA" w14:textId="77777777" w:rsidR="002009E7" w:rsidRPr="009476B5" w:rsidRDefault="002009E7" w:rsidP="0000344B">
            <w:pPr>
              <w:pStyle w:val="a9"/>
              <w:snapToGrid w:val="0"/>
              <w:ind w:left="87"/>
              <w:jc w:val="both"/>
              <w:rPr>
                <w:bCs/>
              </w:rPr>
            </w:pPr>
            <w:r>
              <w:rPr>
                <w:bCs/>
              </w:rPr>
              <w:t>Призеры (2,3 место)</w:t>
            </w:r>
            <w:r w:rsidRPr="009476B5">
              <w:rPr>
                <w:bCs/>
              </w:rPr>
              <w:t xml:space="preserve"> </w:t>
            </w:r>
            <w:r>
              <w:rPr>
                <w:bCs/>
              </w:rPr>
              <w:t xml:space="preserve"> (за каждого)</w:t>
            </w:r>
          </w:p>
        </w:tc>
        <w:tc>
          <w:tcPr>
            <w:tcW w:w="804" w:type="dxa"/>
            <w:tcBorders>
              <w:top w:val="single" w:sz="24" w:space="0" w:color="auto"/>
            </w:tcBorders>
            <w:shd w:val="clear" w:color="auto" w:fill="auto"/>
          </w:tcPr>
          <w:p w14:paraId="3162DD2F" w14:textId="77777777" w:rsidR="002009E7" w:rsidRDefault="002009E7" w:rsidP="0000344B">
            <w:pPr>
              <w:pStyle w:val="a9"/>
              <w:snapToGrid w:val="0"/>
              <w:jc w:val="center"/>
              <w:rPr>
                <w:b/>
                <w:bCs/>
              </w:rPr>
            </w:pPr>
          </w:p>
          <w:p w14:paraId="38CC328F" w14:textId="77777777" w:rsidR="002009E7" w:rsidRDefault="002009E7" w:rsidP="0000344B">
            <w:pPr>
              <w:pStyle w:val="a9"/>
              <w:snapToGrid w:val="0"/>
              <w:jc w:val="center"/>
              <w:rPr>
                <w:b/>
                <w:bCs/>
              </w:rPr>
            </w:pPr>
          </w:p>
          <w:p w14:paraId="0CBC73AA" w14:textId="77777777" w:rsidR="002009E7" w:rsidRDefault="002009E7" w:rsidP="0000344B">
            <w:pPr>
              <w:pStyle w:val="a9"/>
              <w:snapToGrid w:val="0"/>
              <w:jc w:val="center"/>
              <w:rPr>
                <w:b/>
                <w:bCs/>
              </w:rPr>
            </w:pPr>
          </w:p>
          <w:p w14:paraId="34AE00D3" w14:textId="77777777" w:rsidR="002009E7" w:rsidRDefault="002009E7" w:rsidP="0000344B">
            <w:pPr>
              <w:pStyle w:val="a9"/>
              <w:snapToGrid w:val="0"/>
              <w:jc w:val="center"/>
              <w:rPr>
                <w:b/>
                <w:bCs/>
              </w:rPr>
            </w:pPr>
          </w:p>
          <w:p w14:paraId="12625DBF" w14:textId="77777777" w:rsidR="002009E7" w:rsidRDefault="002009E7" w:rsidP="0000344B">
            <w:pPr>
              <w:pStyle w:val="a9"/>
              <w:snapToGrid w:val="0"/>
              <w:jc w:val="center"/>
              <w:rPr>
                <w:b/>
                <w:bCs/>
              </w:rPr>
            </w:pPr>
            <w:r>
              <w:rPr>
                <w:b/>
                <w:bCs/>
              </w:rPr>
              <w:t>0,5 б</w:t>
            </w:r>
          </w:p>
          <w:p w14:paraId="62B3199D" w14:textId="77777777" w:rsidR="002009E7" w:rsidRPr="009476B5" w:rsidRDefault="002009E7" w:rsidP="0000344B">
            <w:pPr>
              <w:pStyle w:val="a9"/>
              <w:snapToGrid w:val="0"/>
              <w:jc w:val="center"/>
              <w:rPr>
                <w:b/>
                <w:bCs/>
              </w:rPr>
            </w:pPr>
            <w:r>
              <w:rPr>
                <w:b/>
                <w:bCs/>
              </w:rPr>
              <w:t>0,2 б</w:t>
            </w:r>
          </w:p>
        </w:tc>
        <w:tc>
          <w:tcPr>
            <w:tcW w:w="992" w:type="dxa"/>
            <w:tcBorders>
              <w:top w:val="single" w:sz="24" w:space="0" w:color="auto"/>
            </w:tcBorders>
            <w:shd w:val="clear" w:color="auto" w:fill="auto"/>
          </w:tcPr>
          <w:p w14:paraId="0BEA82D7" w14:textId="77777777" w:rsidR="002009E7" w:rsidRPr="009476B5" w:rsidRDefault="002009E7" w:rsidP="0000344B">
            <w:pPr>
              <w:pStyle w:val="a9"/>
              <w:snapToGrid w:val="0"/>
              <w:jc w:val="center"/>
              <w:rPr>
                <w:b/>
                <w:bCs/>
              </w:rPr>
            </w:pPr>
          </w:p>
        </w:tc>
        <w:tc>
          <w:tcPr>
            <w:tcW w:w="1134" w:type="dxa"/>
            <w:tcBorders>
              <w:top w:val="single" w:sz="24" w:space="0" w:color="auto"/>
            </w:tcBorders>
            <w:shd w:val="clear" w:color="auto" w:fill="auto"/>
          </w:tcPr>
          <w:p w14:paraId="3EAA2DAD" w14:textId="77777777" w:rsidR="002009E7" w:rsidRPr="009476B5" w:rsidRDefault="002009E7" w:rsidP="0000344B">
            <w:pPr>
              <w:pStyle w:val="a9"/>
              <w:snapToGrid w:val="0"/>
              <w:jc w:val="center"/>
              <w:rPr>
                <w:b/>
                <w:bCs/>
              </w:rPr>
            </w:pPr>
          </w:p>
        </w:tc>
        <w:tc>
          <w:tcPr>
            <w:tcW w:w="4810" w:type="dxa"/>
            <w:tcBorders>
              <w:top w:val="single" w:sz="24" w:space="0" w:color="auto"/>
            </w:tcBorders>
            <w:shd w:val="clear" w:color="auto" w:fill="auto"/>
          </w:tcPr>
          <w:p w14:paraId="21A708D6" w14:textId="77777777" w:rsidR="002009E7" w:rsidRPr="009476B5" w:rsidRDefault="002009E7" w:rsidP="0000344B">
            <w:pPr>
              <w:pStyle w:val="a9"/>
              <w:snapToGrid w:val="0"/>
              <w:jc w:val="center"/>
              <w:rPr>
                <w:b/>
                <w:bCs/>
              </w:rPr>
            </w:pPr>
          </w:p>
        </w:tc>
      </w:tr>
      <w:tr w:rsidR="002009E7" w:rsidRPr="009476B5" w14:paraId="4A62D50A" w14:textId="77777777" w:rsidTr="0000344B">
        <w:trPr>
          <w:trHeight w:val="35"/>
        </w:trPr>
        <w:tc>
          <w:tcPr>
            <w:tcW w:w="540" w:type="dxa"/>
            <w:vMerge/>
            <w:shd w:val="clear" w:color="auto" w:fill="auto"/>
          </w:tcPr>
          <w:p w14:paraId="56DD3568" w14:textId="77777777" w:rsidR="002009E7" w:rsidRPr="009476B5" w:rsidRDefault="002009E7" w:rsidP="0000344B">
            <w:pPr>
              <w:pStyle w:val="a9"/>
              <w:snapToGrid w:val="0"/>
              <w:jc w:val="center"/>
              <w:rPr>
                <w:b/>
              </w:rPr>
            </w:pPr>
          </w:p>
        </w:tc>
        <w:tc>
          <w:tcPr>
            <w:tcW w:w="2340" w:type="dxa"/>
            <w:vMerge/>
            <w:shd w:val="clear" w:color="auto" w:fill="auto"/>
          </w:tcPr>
          <w:p w14:paraId="7F56CC31" w14:textId="77777777" w:rsidR="002009E7" w:rsidRPr="009476B5" w:rsidRDefault="002009E7" w:rsidP="0000344B">
            <w:pPr>
              <w:pStyle w:val="a9"/>
              <w:snapToGrid w:val="0"/>
              <w:jc w:val="both"/>
              <w:rPr>
                <w:bCs/>
              </w:rPr>
            </w:pPr>
          </w:p>
        </w:tc>
        <w:tc>
          <w:tcPr>
            <w:tcW w:w="720" w:type="dxa"/>
            <w:shd w:val="clear" w:color="auto" w:fill="auto"/>
          </w:tcPr>
          <w:p w14:paraId="3FE465D8" w14:textId="77777777" w:rsidR="002009E7" w:rsidRPr="009476B5" w:rsidRDefault="002009E7" w:rsidP="0000344B">
            <w:pPr>
              <w:pStyle w:val="a9"/>
              <w:snapToGrid w:val="0"/>
              <w:jc w:val="both"/>
              <w:rPr>
                <w:bCs/>
              </w:rPr>
            </w:pPr>
          </w:p>
        </w:tc>
        <w:tc>
          <w:tcPr>
            <w:tcW w:w="4680" w:type="dxa"/>
            <w:shd w:val="clear" w:color="auto" w:fill="auto"/>
          </w:tcPr>
          <w:p w14:paraId="3823D4A1" w14:textId="77777777" w:rsidR="002009E7" w:rsidRPr="009476B5" w:rsidRDefault="002009E7" w:rsidP="0000344B">
            <w:pPr>
              <w:pStyle w:val="a9"/>
              <w:snapToGrid w:val="0"/>
              <w:ind w:left="87"/>
              <w:jc w:val="right"/>
              <w:rPr>
                <w:bCs/>
              </w:rPr>
            </w:pPr>
            <w:r w:rsidRPr="009476B5">
              <w:rPr>
                <w:b/>
                <w:bCs/>
              </w:rPr>
              <w:t>Итого по разделу:</w:t>
            </w:r>
          </w:p>
        </w:tc>
        <w:tc>
          <w:tcPr>
            <w:tcW w:w="804" w:type="dxa"/>
            <w:shd w:val="clear" w:color="auto" w:fill="auto"/>
          </w:tcPr>
          <w:p w14:paraId="51A0F110" w14:textId="77777777" w:rsidR="002009E7" w:rsidRPr="009476B5" w:rsidRDefault="002009E7" w:rsidP="0000344B">
            <w:pPr>
              <w:pStyle w:val="a9"/>
              <w:snapToGrid w:val="0"/>
              <w:rPr>
                <w:b/>
                <w:bCs/>
              </w:rPr>
            </w:pPr>
            <w:r w:rsidRPr="009476B5">
              <w:rPr>
                <w:b/>
                <w:bCs/>
              </w:rPr>
              <w:t xml:space="preserve"> </w:t>
            </w:r>
          </w:p>
        </w:tc>
        <w:tc>
          <w:tcPr>
            <w:tcW w:w="992" w:type="dxa"/>
            <w:shd w:val="clear" w:color="auto" w:fill="auto"/>
          </w:tcPr>
          <w:p w14:paraId="264CE514" w14:textId="77777777" w:rsidR="002009E7" w:rsidRPr="009476B5" w:rsidRDefault="002009E7" w:rsidP="0000344B">
            <w:pPr>
              <w:pStyle w:val="a9"/>
              <w:snapToGrid w:val="0"/>
              <w:jc w:val="center"/>
              <w:rPr>
                <w:b/>
                <w:bCs/>
              </w:rPr>
            </w:pPr>
          </w:p>
        </w:tc>
        <w:tc>
          <w:tcPr>
            <w:tcW w:w="1134" w:type="dxa"/>
            <w:shd w:val="clear" w:color="auto" w:fill="auto"/>
          </w:tcPr>
          <w:p w14:paraId="6EFD0A2D" w14:textId="77777777" w:rsidR="002009E7" w:rsidRPr="009476B5" w:rsidRDefault="002009E7" w:rsidP="0000344B">
            <w:pPr>
              <w:pStyle w:val="a9"/>
              <w:snapToGrid w:val="0"/>
              <w:jc w:val="center"/>
              <w:rPr>
                <w:b/>
                <w:bCs/>
              </w:rPr>
            </w:pPr>
          </w:p>
        </w:tc>
        <w:tc>
          <w:tcPr>
            <w:tcW w:w="4810" w:type="dxa"/>
            <w:shd w:val="clear" w:color="auto" w:fill="auto"/>
          </w:tcPr>
          <w:p w14:paraId="7C7C5F59" w14:textId="77777777" w:rsidR="002009E7" w:rsidRPr="009476B5" w:rsidRDefault="002009E7" w:rsidP="0000344B">
            <w:pPr>
              <w:pStyle w:val="a9"/>
              <w:snapToGrid w:val="0"/>
              <w:jc w:val="center"/>
              <w:rPr>
                <w:b/>
                <w:bCs/>
              </w:rPr>
            </w:pPr>
          </w:p>
        </w:tc>
      </w:tr>
      <w:tr w:rsidR="002009E7" w:rsidRPr="009476B5" w14:paraId="53FDB6F8" w14:textId="77777777" w:rsidTr="0000344B">
        <w:trPr>
          <w:trHeight w:val="349"/>
        </w:trPr>
        <w:tc>
          <w:tcPr>
            <w:tcW w:w="540" w:type="dxa"/>
            <w:vMerge w:val="restart"/>
            <w:tcBorders>
              <w:top w:val="single" w:sz="24" w:space="0" w:color="auto"/>
            </w:tcBorders>
            <w:shd w:val="clear" w:color="auto" w:fill="auto"/>
          </w:tcPr>
          <w:p w14:paraId="4C93B647" w14:textId="77777777" w:rsidR="002009E7" w:rsidRPr="009476B5" w:rsidRDefault="002009E7" w:rsidP="0000344B">
            <w:pPr>
              <w:pStyle w:val="a9"/>
              <w:snapToGrid w:val="0"/>
              <w:jc w:val="center"/>
              <w:rPr>
                <w:b/>
              </w:rPr>
            </w:pPr>
          </w:p>
          <w:p w14:paraId="59C48CDF" w14:textId="77777777" w:rsidR="002009E7" w:rsidRPr="009476B5" w:rsidRDefault="002009E7" w:rsidP="0000344B">
            <w:pPr>
              <w:pStyle w:val="a9"/>
              <w:snapToGrid w:val="0"/>
              <w:rPr>
                <w:b/>
              </w:rPr>
            </w:pPr>
          </w:p>
          <w:p w14:paraId="645D2100" w14:textId="77777777" w:rsidR="002009E7" w:rsidRPr="009476B5" w:rsidRDefault="002009E7" w:rsidP="0000344B">
            <w:pPr>
              <w:pStyle w:val="a9"/>
              <w:snapToGrid w:val="0"/>
              <w:jc w:val="center"/>
              <w:rPr>
                <w:b/>
              </w:rPr>
            </w:pPr>
            <w:r w:rsidRPr="009476B5">
              <w:rPr>
                <w:b/>
              </w:rPr>
              <w:t>3</w:t>
            </w:r>
          </w:p>
        </w:tc>
        <w:tc>
          <w:tcPr>
            <w:tcW w:w="2340" w:type="dxa"/>
            <w:vMerge w:val="restart"/>
            <w:tcBorders>
              <w:top w:val="single" w:sz="24" w:space="0" w:color="auto"/>
            </w:tcBorders>
            <w:shd w:val="clear" w:color="auto" w:fill="auto"/>
          </w:tcPr>
          <w:p w14:paraId="63C7DC9B" w14:textId="77777777" w:rsidR="002009E7" w:rsidRPr="007F5CB1" w:rsidRDefault="002009E7" w:rsidP="0000344B">
            <w:pPr>
              <w:snapToGrid w:val="0"/>
              <w:rPr>
                <w:b/>
                <w:sz w:val="24"/>
                <w:szCs w:val="24"/>
              </w:rPr>
            </w:pPr>
            <w:r w:rsidRPr="007F5CB1">
              <w:rPr>
                <w:b/>
                <w:sz w:val="24"/>
                <w:szCs w:val="24"/>
              </w:rPr>
              <w:t>Достижение индивидуальных образовательных результатов обучающихся</w:t>
            </w:r>
            <w:r w:rsidRPr="007F5CB1">
              <w:rPr>
                <w:sz w:val="24"/>
                <w:szCs w:val="24"/>
              </w:rPr>
              <w:t xml:space="preserve"> (</w:t>
            </w:r>
            <w:r w:rsidRPr="007F5CB1">
              <w:rPr>
                <w:b/>
                <w:sz w:val="24"/>
                <w:szCs w:val="24"/>
              </w:rPr>
              <w:t xml:space="preserve">по результатам контрольных мероприятий,  </w:t>
            </w:r>
          </w:p>
          <w:p w14:paraId="05671DD3" w14:textId="77777777" w:rsidR="002009E7" w:rsidRPr="007F5CB1" w:rsidRDefault="002009E7" w:rsidP="0000344B">
            <w:pPr>
              <w:snapToGrid w:val="0"/>
              <w:rPr>
                <w:sz w:val="24"/>
                <w:szCs w:val="24"/>
                <w:lang w:val="en-US"/>
              </w:rPr>
            </w:pPr>
            <w:r w:rsidRPr="007F5CB1">
              <w:rPr>
                <w:b/>
                <w:sz w:val="24"/>
                <w:szCs w:val="24"/>
              </w:rPr>
              <w:t>промежуточной и  итоговой аттестации</w:t>
            </w:r>
            <w:r w:rsidRPr="007F5CB1">
              <w:rPr>
                <w:b/>
                <w:sz w:val="24"/>
                <w:szCs w:val="24"/>
                <w:lang w:val="en-US"/>
              </w:rPr>
              <w:t>)</w:t>
            </w:r>
            <w:r w:rsidRPr="007F5CB1">
              <w:rPr>
                <w:b/>
                <w:sz w:val="24"/>
                <w:szCs w:val="24"/>
              </w:rPr>
              <w:t xml:space="preserve"> </w:t>
            </w:r>
            <w:r w:rsidRPr="007F5CB1">
              <w:rPr>
                <w:b/>
                <w:sz w:val="24"/>
                <w:szCs w:val="24"/>
                <w:lang w:val="en-US"/>
              </w:rPr>
              <w:t xml:space="preserve"> </w:t>
            </w:r>
          </w:p>
          <w:p w14:paraId="5FEFD043" w14:textId="77777777" w:rsidR="002009E7" w:rsidRPr="009476B5" w:rsidRDefault="002009E7" w:rsidP="0000344B">
            <w:pPr>
              <w:snapToGrid w:val="0"/>
            </w:pPr>
          </w:p>
        </w:tc>
        <w:tc>
          <w:tcPr>
            <w:tcW w:w="720" w:type="dxa"/>
            <w:tcBorders>
              <w:top w:val="single" w:sz="24" w:space="0" w:color="auto"/>
            </w:tcBorders>
            <w:shd w:val="clear" w:color="auto" w:fill="auto"/>
          </w:tcPr>
          <w:p w14:paraId="0E15856A" w14:textId="77777777" w:rsidR="002009E7" w:rsidRPr="009476B5" w:rsidRDefault="002009E7" w:rsidP="0000344B">
            <w:pPr>
              <w:snapToGrid w:val="0"/>
              <w:jc w:val="center"/>
            </w:pPr>
            <w:r>
              <w:t>3.1</w:t>
            </w:r>
          </w:p>
        </w:tc>
        <w:tc>
          <w:tcPr>
            <w:tcW w:w="4680" w:type="dxa"/>
            <w:tcBorders>
              <w:top w:val="single" w:sz="24" w:space="0" w:color="auto"/>
            </w:tcBorders>
            <w:shd w:val="clear" w:color="auto" w:fill="auto"/>
          </w:tcPr>
          <w:p w14:paraId="6AABFCA3" w14:textId="77777777" w:rsidR="002009E7" w:rsidRDefault="002009E7" w:rsidP="0000344B">
            <w:pPr>
              <w:pStyle w:val="a9"/>
              <w:snapToGrid w:val="0"/>
              <w:jc w:val="both"/>
              <w:rPr>
                <w:b/>
              </w:rPr>
            </w:pPr>
            <w:r w:rsidRPr="005517CB">
              <w:rPr>
                <w:b/>
              </w:rPr>
              <w:t xml:space="preserve">Проведение ВПР по предмету </w:t>
            </w:r>
          </w:p>
          <w:p w14:paraId="6307DDD7" w14:textId="77777777" w:rsidR="002009E7" w:rsidRDefault="002009E7" w:rsidP="0000344B">
            <w:pPr>
              <w:pStyle w:val="a9"/>
              <w:snapToGrid w:val="0"/>
              <w:jc w:val="both"/>
            </w:pPr>
            <w:r w:rsidRPr="005517CB">
              <w:t>2-4 классы</w:t>
            </w:r>
            <w:r>
              <w:t xml:space="preserve"> из расчета за один предмет</w:t>
            </w:r>
          </w:p>
          <w:p w14:paraId="3FD67F23" w14:textId="77777777" w:rsidR="002009E7" w:rsidRPr="005517CB" w:rsidRDefault="002009E7" w:rsidP="0000344B">
            <w:pPr>
              <w:pStyle w:val="a9"/>
              <w:snapToGrid w:val="0"/>
              <w:jc w:val="both"/>
            </w:pPr>
            <w:r>
              <w:t>5-11 классы из расчета за один класс по предмету</w:t>
            </w:r>
          </w:p>
        </w:tc>
        <w:tc>
          <w:tcPr>
            <w:tcW w:w="804" w:type="dxa"/>
            <w:tcBorders>
              <w:top w:val="single" w:sz="24" w:space="0" w:color="auto"/>
            </w:tcBorders>
            <w:shd w:val="clear" w:color="auto" w:fill="auto"/>
          </w:tcPr>
          <w:p w14:paraId="22D82920" w14:textId="77777777" w:rsidR="002009E7" w:rsidRDefault="002009E7" w:rsidP="0000344B">
            <w:pPr>
              <w:pStyle w:val="a9"/>
              <w:snapToGrid w:val="0"/>
            </w:pPr>
          </w:p>
          <w:p w14:paraId="59AE6812" w14:textId="77777777" w:rsidR="002009E7" w:rsidRDefault="002009E7" w:rsidP="0000344B">
            <w:pPr>
              <w:pStyle w:val="a9"/>
              <w:snapToGrid w:val="0"/>
              <w:jc w:val="center"/>
              <w:rPr>
                <w:b/>
              </w:rPr>
            </w:pPr>
            <w:r w:rsidRPr="005517CB">
              <w:rPr>
                <w:b/>
              </w:rPr>
              <w:t>2 б</w:t>
            </w:r>
          </w:p>
          <w:p w14:paraId="12DB6444" w14:textId="77777777" w:rsidR="002009E7" w:rsidRDefault="002009E7" w:rsidP="0000344B">
            <w:pPr>
              <w:pStyle w:val="a9"/>
              <w:snapToGrid w:val="0"/>
              <w:jc w:val="center"/>
              <w:rPr>
                <w:b/>
              </w:rPr>
            </w:pPr>
            <w:r>
              <w:rPr>
                <w:b/>
              </w:rPr>
              <w:t>2 б</w:t>
            </w:r>
          </w:p>
          <w:p w14:paraId="05A2437F" w14:textId="77777777" w:rsidR="002009E7" w:rsidRPr="005517CB" w:rsidRDefault="002009E7" w:rsidP="0000344B">
            <w:pPr>
              <w:pStyle w:val="a9"/>
              <w:snapToGrid w:val="0"/>
              <w:jc w:val="center"/>
              <w:rPr>
                <w:b/>
              </w:rPr>
            </w:pPr>
          </w:p>
        </w:tc>
        <w:tc>
          <w:tcPr>
            <w:tcW w:w="992" w:type="dxa"/>
            <w:tcBorders>
              <w:top w:val="single" w:sz="24" w:space="0" w:color="auto"/>
            </w:tcBorders>
            <w:shd w:val="clear" w:color="auto" w:fill="auto"/>
          </w:tcPr>
          <w:p w14:paraId="3D041ADB" w14:textId="77777777" w:rsidR="002009E7" w:rsidRPr="009476B5" w:rsidRDefault="002009E7" w:rsidP="0000344B">
            <w:pPr>
              <w:pStyle w:val="a9"/>
              <w:snapToGrid w:val="0"/>
              <w:jc w:val="center"/>
            </w:pPr>
          </w:p>
        </w:tc>
        <w:tc>
          <w:tcPr>
            <w:tcW w:w="1134" w:type="dxa"/>
            <w:tcBorders>
              <w:top w:val="single" w:sz="24" w:space="0" w:color="auto"/>
            </w:tcBorders>
            <w:shd w:val="clear" w:color="auto" w:fill="auto"/>
          </w:tcPr>
          <w:p w14:paraId="6187147B" w14:textId="77777777" w:rsidR="002009E7" w:rsidRPr="009476B5" w:rsidRDefault="002009E7" w:rsidP="0000344B">
            <w:pPr>
              <w:pStyle w:val="a9"/>
              <w:snapToGrid w:val="0"/>
              <w:jc w:val="center"/>
            </w:pPr>
          </w:p>
        </w:tc>
        <w:tc>
          <w:tcPr>
            <w:tcW w:w="4810" w:type="dxa"/>
            <w:tcBorders>
              <w:top w:val="single" w:sz="24" w:space="0" w:color="auto"/>
            </w:tcBorders>
            <w:shd w:val="clear" w:color="auto" w:fill="auto"/>
          </w:tcPr>
          <w:p w14:paraId="1629931F" w14:textId="77777777" w:rsidR="002009E7" w:rsidRPr="009476B5" w:rsidRDefault="002009E7" w:rsidP="0000344B">
            <w:pPr>
              <w:pStyle w:val="a9"/>
              <w:snapToGrid w:val="0"/>
              <w:jc w:val="center"/>
            </w:pPr>
          </w:p>
        </w:tc>
      </w:tr>
      <w:tr w:rsidR="002009E7" w:rsidRPr="009476B5" w14:paraId="723F6427" w14:textId="77777777" w:rsidTr="0000344B">
        <w:trPr>
          <w:trHeight w:val="973"/>
        </w:trPr>
        <w:tc>
          <w:tcPr>
            <w:tcW w:w="540" w:type="dxa"/>
            <w:vMerge/>
            <w:tcBorders>
              <w:top w:val="single" w:sz="24" w:space="0" w:color="auto"/>
            </w:tcBorders>
            <w:shd w:val="clear" w:color="auto" w:fill="auto"/>
          </w:tcPr>
          <w:p w14:paraId="47613677" w14:textId="77777777" w:rsidR="002009E7" w:rsidRPr="009476B5" w:rsidRDefault="002009E7" w:rsidP="0000344B">
            <w:pPr>
              <w:pStyle w:val="a9"/>
              <w:snapToGrid w:val="0"/>
              <w:jc w:val="center"/>
              <w:rPr>
                <w:b/>
              </w:rPr>
            </w:pPr>
          </w:p>
        </w:tc>
        <w:tc>
          <w:tcPr>
            <w:tcW w:w="2340" w:type="dxa"/>
            <w:vMerge/>
            <w:tcBorders>
              <w:top w:val="single" w:sz="24" w:space="0" w:color="auto"/>
            </w:tcBorders>
            <w:shd w:val="clear" w:color="auto" w:fill="auto"/>
          </w:tcPr>
          <w:p w14:paraId="77733C0F" w14:textId="77777777" w:rsidR="002009E7" w:rsidRPr="009476B5" w:rsidRDefault="002009E7" w:rsidP="0000344B">
            <w:pPr>
              <w:snapToGrid w:val="0"/>
            </w:pPr>
          </w:p>
        </w:tc>
        <w:tc>
          <w:tcPr>
            <w:tcW w:w="720" w:type="dxa"/>
            <w:vMerge w:val="restart"/>
            <w:shd w:val="clear" w:color="auto" w:fill="auto"/>
          </w:tcPr>
          <w:p w14:paraId="1AD3FA92" w14:textId="77777777" w:rsidR="002009E7" w:rsidRDefault="002009E7" w:rsidP="0000344B">
            <w:pPr>
              <w:snapToGrid w:val="0"/>
              <w:jc w:val="center"/>
            </w:pPr>
            <w:r>
              <w:t>3.2</w:t>
            </w:r>
          </w:p>
        </w:tc>
        <w:tc>
          <w:tcPr>
            <w:tcW w:w="4680" w:type="dxa"/>
            <w:tcBorders>
              <w:top w:val="single" w:sz="4" w:space="0" w:color="auto"/>
            </w:tcBorders>
            <w:shd w:val="clear" w:color="auto" w:fill="auto"/>
          </w:tcPr>
          <w:p w14:paraId="514074E6" w14:textId="77777777" w:rsidR="002009E7" w:rsidRPr="009476B5" w:rsidRDefault="002009E7" w:rsidP="0000344B">
            <w:pPr>
              <w:pStyle w:val="a9"/>
              <w:snapToGrid w:val="0"/>
              <w:rPr>
                <w:b/>
              </w:rPr>
            </w:pPr>
            <w:r w:rsidRPr="009476B5">
              <w:rPr>
                <w:b/>
              </w:rPr>
              <w:t>Показатели подготовленности 1-4  классов:</w:t>
            </w:r>
          </w:p>
          <w:p w14:paraId="30D18ECC" w14:textId="77777777" w:rsidR="002009E7" w:rsidRPr="009476B5" w:rsidRDefault="002009E7" w:rsidP="0000344B">
            <w:pPr>
              <w:pStyle w:val="a9"/>
              <w:snapToGrid w:val="0"/>
              <w:jc w:val="both"/>
            </w:pPr>
            <w:r w:rsidRPr="009476B5">
              <w:t>Обученность (ФГОС):</w:t>
            </w:r>
          </w:p>
          <w:p w14:paraId="725FE985" w14:textId="77777777" w:rsidR="002009E7" w:rsidRPr="009476B5" w:rsidRDefault="002009E7" w:rsidP="0000344B">
            <w:pPr>
              <w:pStyle w:val="a9"/>
              <w:snapToGrid w:val="0"/>
              <w:jc w:val="both"/>
            </w:pPr>
            <w:r w:rsidRPr="009476B5">
              <w:t xml:space="preserve">- 100% </w:t>
            </w:r>
          </w:p>
        </w:tc>
        <w:tc>
          <w:tcPr>
            <w:tcW w:w="804" w:type="dxa"/>
            <w:tcBorders>
              <w:top w:val="single" w:sz="4" w:space="0" w:color="auto"/>
            </w:tcBorders>
            <w:shd w:val="clear" w:color="auto" w:fill="auto"/>
          </w:tcPr>
          <w:p w14:paraId="648E831C" w14:textId="77777777" w:rsidR="002009E7" w:rsidRPr="009476B5" w:rsidRDefault="002009E7" w:rsidP="0000344B">
            <w:pPr>
              <w:pStyle w:val="a9"/>
              <w:snapToGrid w:val="0"/>
              <w:jc w:val="center"/>
              <w:rPr>
                <w:b/>
              </w:rPr>
            </w:pPr>
          </w:p>
          <w:p w14:paraId="4A48A34F" w14:textId="77777777" w:rsidR="002009E7" w:rsidRPr="009476B5" w:rsidRDefault="002009E7" w:rsidP="0000344B">
            <w:pPr>
              <w:pStyle w:val="a9"/>
              <w:snapToGrid w:val="0"/>
              <w:jc w:val="center"/>
              <w:rPr>
                <w:b/>
              </w:rPr>
            </w:pPr>
          </w:p>
          <w:p w14:paraId="5FADFB3E" w14:textId="77777777" w:rsidR="002009E7" w:rsidRPr="009476B5" w:rsidRDefault="002009E7" w:rsidP="0000344B">
            <w:pPr>
              <w:pStyle w:val="a9"/>
              <w:snapToGrid w:val="0"/>
              <w:jc w:val="center"/>
              <w:rPr>
                <w:b/>
              </w:rPr>
            </w:pPr>
          </w:p>
          <w:p w14:paraId="308C68CB" w14:textId="77777777" w:rsidR="002009E7" w:rsidRPr="009476B5" w:rsidRDefault="002009E7" w:rsidP="0000344B">
            <w:pPr>
              <w:pStyle w:val="a9"/>
              <w:snapToGrid w:val="0"/>
              <w:jc w:val="center"/>
            </w:pPr>
            <w:r w:rsidRPr="009476B5">
              <w:rPr>
                <w:b/>
              </w:rPr>
              <w:t>1б</w:t>
            </w:r>
          </w:p>
        </w:tc>
        <w:tc>
          <w:tcPr>
            <w:tcW w:w="992" w:type="dxa"/>
            <w:tcBorders>
              <w:top w:val="single" w:sz="4" w:space="0" w:color="auto"/>
            </w:tcBorders>
            <w:shd w:val="clear" w:color="auto" w:fill="auto"/>
          </w:tcPr>
          <w:p w14:paraId="159D0379"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439AF6A0"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2AF41E69" w14:textId="77777777" w:rsidR="002009E7" w:rsidRPr="009476B5" w:rsidRDefault="002009E7" w:rsidP="0000344B">
            <w:pPr>
              <w:pStyle w:val="a9"/>
              <w:snapToGrid w:val="0"/>
              <w:jc w:val="center"/>
            </w:pPr>
          </w:p>
        </w:tc>
      </w:tr>
      <w:tr w:rsidR="002009E7" w:rsidRPr="009476B5" w14:paraId="0A877F9F" w14:textId="77777777" w:rsidTr="0000344B">
        <w:trPr>
          <w:trHeight w:val="20"/>
        </w:trPr>
        <w:tc>
          <w:tcPr>
            <w:tcW w:w="540" w:type="dxa"/>
            <w:vMerge/>
            <w:shd w:val="clear" w:color="auto" w:fill="auto"/>
          </w:tcPr>
          <w:p w14:paraId="04F22D59" w14:textId="77777777" w:rsidR="002009E7" w:rsidRPr="009476B5" w:rsidRDefault="002009E7" w:rsidP="0000344B">
            <w:pPr>
              <w:pStyle w:val="a9"/>
              <w:snapToGrid w:val="0"/>
              <w:jc w:val="center"/>
              <w:rPr>
                <w:b/>
              </w:rPr>
            </w:pPr>
          </w:p>
        </w:tc>
        <w:tc>
          <w:tcPr>
            <w:tcW w:w="2340" w:type="dxa"/>
            <w:vMerge/>
            <w:shd w:val="clear" w:color="auto" w:fill="auto"/>
          </w:tcPr>
          <w:p w14:paraId="59C26880" w14:textId="77777777" w:rsidR="002009E7" w:rsidRPr="009476B5" w:rsidRDefault="002009E7" w:rsidP="0000344B">
            <w:pPr>
              <w:snapToGrid w:val="0"/>
            </w:pPr>
          </w:p>
        </w:tc>
        <w:tc>
          <w:tcPr>
            <w:tcW w:w="720" w:type="dxa"/>
            <w:vMerge/>
            <w:shd w:val="clear" w:color="auto" w:fill="auto"/>
          </w:tcPr>
          <w:p w14:paraId="122FE70C" w14:textId="77777777" w:rsidR="002009E7" w:rsidRPr="009476B5" w:rsidRDefault="002009E7" w:rsidP="0000344B">
            <w:pPr>
              <w:snapToGrid w:val="0"/>
            </w:pPr>
          </w:p>
        </w:tc>
        <w:tc>
          <w:tcPr>
            <w:tcW w:w="4680" w:type="dxa"/>
            <w:shd w:val="clear" w:color="auto" w:fill="auto"/>
          </w:tcPr>
          <w:p w14:paraId="52BF6417" w14:textId="77777777" w:rsidR="002009E7" w:rsidRPr="009476B5" w:rsidRDefault="002009E7" w:rsidP="0000344B">
            <w:pPr>
              <w:pStyle w:val="a9"/>
              <w:snapToGrid w:val="0"/>
              <w:jc w:val="both"/>
            </w:pPr>
            <w:r w:rsidRPr="009476B5">
              <w:t>- 95% - 99% (1-2 неуспевающих)</w:t>
            </w:r>
          </w:p>
        </w:tc>
        <w:tc>
          <w:tcPr>
            <w:tcW w:w="804" w:type="dxa"/>
            <w:shd w:val="clear" w:color="auto" w:fill="auto"/>
          </w:tcPr>
          <w:p w14:paraId="136FB10E" w14:textId="77777777" w:rsidR="002009E7" w:rsidRPr="009476B5" w:rsidRDefault="002009E7" w:rsidP="0000344B">
            <w:pPr>
              <w:pStyle w:val="a9"/>
              <w:snapToGrid w:val="0"/>
              <w:jc w:val="center"/>
              <w:rPr>
                <w:b/>
              </w:rPr>
            </w:pPr>
            <w:r w:rsidRPr="009476B5">
              <w:rPr>
                <w:b/>
              </w:rPr>
              <w:t>0,5б</w:t>
            </w:r>
          </w:p>
        </w:tc>
        <w:tc>
          <w:tcPr>
            <w:tcW w:w="992" w:type="dxa"/>
            <w:shd w:val="clear" w:color="auto" w:fill="auto"/>
          </w:tcPr>
          <w:p w14:paraId="3EE832BD" w14:textId="77777777" w:rsidR="002009E7" w:rsidRPr="009476B5" w:rsidRDefault="002009E7" w:rsidP="0000344B">
            <w:pPr>
              <w:pStyle w:val="a9"/>
              <w:snapToGrid w:val="0"/>
              <w:jc w:val="center"/>
            </w:pPr>
          </w:p>
        </w:tc>
        <w:tc>
          <w:tcPr>
            <w:tcW w:w="1134" w:type="dxa"/>
            <w:shd w:val="clear" w:color="auto" w:fill="auto"/>
          </w:tcPr>
          <w:p w14:paraId="6CEF4F87" w14:textId="77777777" w:rsidR="002009E7" w:rsidRPr="009476B5" w:rsidRDefault="002009E7" w:rsidP="0000344B">
            <w:pPr>
              <w:pStyle w:val="a9"/>
              <w:snapToGrid w:val="0"/>
              <w:jc w:val="center"/>
            </w:pPr>
          </w:p>
        </w:tc>
        <w:tc>
          <w:tcPr>
            <w:tcW w:w="4810" w:type="dxa"/>
            <w:shd w:val="clear" w:color="auto" w:fill="auto"/>
          </w:tcPr>
          <w:p w14:paraId="33CAEA33" w14:textId="77777777" w:rsidR="002009E7" w:rsidRPr="009476B5" w:rsidRDefault="002009E7" w:rsidP="0000344B">
            <w:pPr>
              <w:pStyle w:val="a9"/>
              <w:snapToGrid w:val="0"/>
              <w:jc w:val="center"/>
            </w:pPr>
          </w:p>
        </w:tc>
      </w:tr>
      <w:tr w:rsidR="002009E7" w:rsidRPr="009476B5" w14:paraId="44C64378" w14:textId="77777777" w:rsidTr="0000344B">
        <w:trPr>
          <w:trHeight w:val="116"/>
        </w:trPr>
        <w:tc>
          <w:tcPr>
            <w:tcW w:w="540" w:type="dxa"/>
            <w:vMerge/>
            <w:shd w:val="clear" w:color="auto" w:fill="auto"/>
          </w:tcPr>
          <w:p w14:paraId="0B37A91E" w14:textId="77777777" w:rsidR="002009E7" w:rsidRPr="009476B5" w:rsidRDefault="002009E7" w:rsidP="0000344B">
            <w:pPr>
              <w:pStyle w:val="a9"/>
              <w:snapToGrid w:val="0"/>
              <w:jc w:val="center"/>
              <w:rPr>
                <w:b/>
              </w:rPr>
            </w:pPr>
          </w:p>
        </w:tc>
        <w:tc>
          <w:tcPr>
            <w:tcW w:w="2340" w:type="dxa"/>
            <w:vMerge/>
            <w:shd w:val="clear" w:color="auto" w:fill="auto"/>
          </w:tcPr>
          <w:p w14:paraId="715F99C5" w14:textId="77777777" w:rsidR="002009E7" w:rsidRPr="009476B5" w:rsidRDefault="002009E7" w:rsidP="0000344B">
            <w:pPr>
              <w:snapToGrid w:val="0"/>
            </w:pPr>
          </w:p>
        </w:tc>
        <w:tc>
          <w:tcPr>
            <w:tcW w:w="720" w:type="dxa"/>
            <w:vMerge/>
            <w:shd w:val="clear" w:color="auto" w:fill="auto"/>
          </w:tcPr>
          <w:p w14:paraId="7B9B0B68" w14:textId="77777777" w:rsidR="002009E7" w:rsidRPr="009476B5" w:rsidRDefault="002009E7" w:rsidP="0000344B">
            <w:pPr>
              <w:snapToGrid w:val="0"/>
            </w:pPr>
          </w:p>
        </w:tc>
        <w:tc>
          <w:tcPr>
            <w:tcW w:w="4680" w:type="dxa"/>
            <w:shd w:val="clear" w:color="auto" w:fill="auto"/>
          </w:tcPr>
          <w:p w14:paraId="061183E7" w14:textId="77777777" w:rsidR="002009E7" w:rsidRPr="009476B5" w:rsidRDefault="002009E7" w:rsidP="0000344B">
            <w:pPr>
              <w:pStyle w:val="a9"/>
              <w:snapToGrid w:val="0"/>
              <w:jc w:val="both"/>
            </w:pPr>
            <w:r w:rsidRPr="009476B5">
              <w:t>Качество (обучаются на «4» и «5»):</w:t>
            </w:r>
          </w:p>
          <w:p w14:paraId="68FDF6C7" w14:textId="77777777" w:rsidR="002009E7" w:rsidRPr="009476B5" w:rsidRDefault="002009E7" w:rsidP="0000344B">
            <w:pPr>
              <w:pStyle w:val="a9"/>
              <w:snapToGrid w:val="0"/>
              <w:jc w:val="both"/>
            </w:pPr>
            <w:r w:rsidRPr="009476B5">
              <w:t>- 60% - 100%</w:t>
            </w:r>
          </w:p>
        </w:tc>
        <w:tc>
          <w:tcPr>
            <w:tcW w:w="804" w:type="dxa"/>
            <w:shd w:val="clear" w:color="auto" w:fill="auto"/>
          </w:tcPr>
          <w:p w14:paraId="71F12388" w14:textId="77777777" w:rsidR="002009E7" w:rsidRPr="009476B5" w:rsidRDefault="002009E7" w:rsidP="0000344B">
            <w:pPr>
              <w:pStyle w:val="a9"/>
              <w:snapToGrid w:val="0"/>
              <w:jc w:val="center"/>
              <w:rPr>
                <w:b/>
              </w:rPr>
            </w:pPr>
          </w:p>
          <w:p w14:paraId="4AED002E" w14:textId="77777777" w:rsidR="002009E7" w:rsidRPr="009476B5" w:rsidRDefault="002009E7" w:rsidP="0000344B">
            <w:pPr>
              <w:pStyle w:val="a9"/>
              <w:snapToGrid w:val="0"/>
              <w:jc w:val="center"/>
              <w:rPr>
                <w:b/>
              </w:rPr>
            </w:pPr>
            <w:r w:rsidRPr="009476B5">
              <w:rPr>
                <w:b/>
              </w:rPr>
              <w:t>3б</w:t>
            </w:r>
          </w:p>
        </w:tc>
        <w:tc>
          <w:tcPr>
            <w:tcW w:w="992" w:type="dxa"/>
            <w:shd w:val="clear" w:color="auto" w:fill="auto"/>
          </w:tcPr>
          <w:p w14:paraId="012CD495" w14:textId="77777777" w:rsidR="002009E7" w:rsidRPr="009476B5" w:rsidRDefault="002009E7" w:rsidP="0000344B">
            <w:pPr>
              <w:pStyle w:val="a9"/>
              <w:snapToGrid w:val="0"/>
              <w:jc w:val="center"/>
            </w:pPr>
          </w:p>
        </w:tc>
        <w:tc>
          <w:tcPr>
            <w:tcW w:w="1134" w:type="dxa"/>
            <w:shd w:val="clear" w:color="auto" w:fill="auto"/>
          </w:tcPr>
          <w:p w14:paraId="2FE412E0" w14:textId="77777777" w:rsidR="002009E7" w:rsidRPr="009476B5" w:rsidRDefault="002009E7" w:rsidP="0000344B">
            <w:pPr>
              <w:pStyle w:val="a9"/>
              <w:snapToGrid w:val="0"/>
              <w:jc w:val="center"/>
            </w:pPr>
          </w:p>
        </w:tc>
        <w:tc>
          <w:tcPr>
            <w:tcW w:w="4810" w:type="dxa"/>
            <w:shd w:val="clear" w:color="auto" w:fill="auto"/>
          </w:tcPr>
          <w:p w14:paraId="5BB4DE70" w14:textId="77777777" w:rsidR="002009E7" w:rsidRPr="009476B5" w:rsidRDefault="002009E7" w:rsidP="0000344B">
            <w:pPr>
              <w:pStyle w:val="a9"/>
              <w:snapToGrid w:val="0"/>
              <w:jc w:val="center"/>
            </w:pPr>
          </w:p>
        </w:tc>
      </w:tr>
      <w:tr w:rsidR="002009E7" w:rsidRPr="009476B5" w14:paraId="4F6A099B" w14:textId="77777777" w:rsidTr="0000344B">
        <w:trPr>
          <w:trHeight w:val="31"/>
        </w:trPr>
        <w:tc>
          <w:tcPr>
            <w:tcW w:w="540" w:type="dxa"/>
            <w:vMerge/>
            <w:shd w:val="clear" w:color="auto" w:fill="auto"/>
          </w:tcPr>
          <w:p w14:paraId="05172D69" w14:textId="77777777" w:rsidR="002009E7" w:rsidRPr="009476B5" w:rsidRDefault="002009E7" w:rsidP="0000344B">
            <w:pPr>
              <w:pStyle w:val="a9"/>
              <w:snapToGrid w:val="0"/>
              <w:jc w:val="center"/>
              <w:rPr>
                <w:b/>
              </w:rPr>
            </w:pPr>
          </w:p>
        </w:tc>
        <w:tc>
          <w:tcPr>
            <w:tcW w:w="2340" w:type="dxa"/>
            <w:vMerge/>
            <w:shd w:val="clear" w:color="auto" w:fill="auto"/>
          </w:tcPr>
          <w:p w14:paraId="6535CE50" w14:textId="77777777" w:rsidR="002009E7" w:rsidRPr="009476B5" w:rsidRDefault="002009E7" w:rsidP="0000344B">
            <w:pPr>
              <w:snapToGrid w:val="0"/>
            </w:pPr>
          </w:p>
        </w:tc>
        <w:tc>
          <w:tcPr>
            <w:tcW w:w="720" w:type="dxa"/>
            <w:vMerge/>
            <w:shd w:val="clear" w:color="auto" w:fill="auto"/>
          </w:tcPr>
          <w:p w14:paraId="5C38C39A" w14:textId="77777777" w:rsidR="002009E7" w:rsidRPr="009476B5" w:rsidRDefault="002009E7" w:rsidP="0000344B">
            <w:pPr>
              <w:snapToGrid w:val="0"/>
            </w:pPr>
          </w:p>
        </w:tc>
        <w:tc>
          <w:tcPr>
            <w:tcW w:w="4680" w:type="dxa"/>
            <w:shd w:val="clear" w:color="auto" w:fill="auto"/>
          </w:tcPr>
          <w:p w14:paraId="08B4E468" w14:textId="77777777" w:rsidR="002009E7" w:rsidRPr="009476B5" w:rsidRDefault="002009E7" w:rsidP="0000344B">
            <w:pPr>
              <w:pStyle w:val="a9"/>
              <w:snapToGrid w:val="0"/>
              <w:jc w:val="both"/>
            </w:pPr>
            <w:r w:rsidRPr="009476B5">
              <w:t>- 51% - 59%</w:t>
            </w:r>
          </w:p>
        </w:tc>
        <w:tc>
          <w:tcPr>
            <w:tcW w:w="804" w:type="dxa"/>
            <w:shd w:val="clear" w:color="auto" w:fill="auto"/>
          </w:tcPr>
          <w:p w14:paraId="1EAB2E1E" w14:textId="77777777" w:rsidR="002009E7" w:rsidRPr="009476B5" w:rsidRDefault="002009E7" w:rsidP="0000344B">
            <w:pPr>
              <w:pStyle w:val="a9"/>
              <w:snapToGrid w:val="0"/>
              <w:jc w:val="center"/>
              <w:rPr>
                <w:b/>
              </w:rPr>
            </w:pPr>
            <w:r w:rsidRPr="009476B5">
              <w:rPr>
                <w:b/>
              </w:rPr>
              <w:t>2б</w:t>
            </w:r>
          </w:p>
        </w:tc>
        <w:tc>
          <w:tcPr>
            <w:tcW w:w="992" w:type="dxa"/>
            <w:shd w:val="clear" w:color="auto" w:fill="auto"/>
          </w:tcPr>
          <w:p w14:paraId="2815018D" w14:textId="77777777" w:rsidR="002009E7" w:rsidRPr="009476B5" w:rsidRDefault="002009E7" w:rsidP="0000344B">
            <w:pPr>
              <w:pStyle w:val="a9"/>
              <w:snapToGrid w:val="0"/>
              <w:jc w:val="center"/>
            </w:pPr>
          </w:p>
        </w:tc>
        <w:tc>
          <w:tcPr>
            <w:tcW w:w="1134" w:type="dxa"/>
            <w:shd w:val="clear" w:color="auto" w:fill="auto"/>
          </w:tcPr>
          <w:p w14:paraId="48E95118" w14:textId="77777777" w:rsidR="002009E7" w:rsidRPr="009476B5" w:rsidRDefault="002009E7" w:rsidP="0000344B">
            <w:pPr>
              <w:pStyle w:val="a9"/>
              <w:snapToGrid w:val="0"/>
              <w:jc w:val="center"/>
            </w:pPr>
          </w:p>
        </w:tc>
        <w:tc>
          <w:tcPr>
            <w:tcW w:w="4810" w:type="dxa"/>
            <w:shd w:val="clear" w:color="auto" w:fill="auto"/>
          </w:tcPr>
          <w:p w14:paraId="39D8DB83" w14:textId="77777777" w:rsidR="002009E7" w:rsidRPr="009476B5" w:rsidRDefault="002009E7" w:rsidP="0000344B">
            <w:pPr>
              <w:pStyle w:val="a9"/>
              <w:snapToGrid w:val="0"/>
              <w:jc w:val="center"/>
            </w:pPr>
          </w:p>
        </w:tc>
      </w:tr>
      <w:tr w:rsidR="002009E7" w:rsidRPr="009476B5" w14:paraId="23DEF329" w14:textId="77777777" w:rsidTr="0000344B">
        <w:trPr>
          <w:trHeight w:val="31"/>
        </w:trPr>
        <w:tc>
          <w:tcPr>
            <w:tcW w:w="540" w:type="dxa"/>
            <w:vMerge/>
            <w:shd w:val="clear" w:color="auto" w:fill="auto"/>
          </w:tcPr>
          <w:p w14:paraId="31FF510E" w14:textId="77777777" w:rsidR="002009E7" w:rsidRPr="009476B5" w:rsidRDefault="002009E7" w:rsidP="0000344B">
            <w:pPr>
              <w:pStyle w:val="a9"/>
              <w:snapToGrid w:val="0"/>
              <w:jc w:val="center"/>
              <w:rPr>
                <w:b/>
              </w:rPr>
            </w:pPr>
          </w:p>
        </w:tc>
        <w:tc>
          <w:tcPr>
            <w:tcW w:w="2340" w:type="dxa"/>
            <w:vMerge/>
            <w:shd w:val="clear" w:color="auto" w:fill="auto"/>
          </w:tcPr>
          <w:p w14:paraId="2AD56672" w14:textId="77777777" w:rsidR="002009E7" w:rsidRPr="009476B5" w:rsidRDefault="002009E7" w:rsidP="0000344B">
            <w:pPr>
              <w:snapToGrid w:val="0"/>
            </w:pPr>
          </w:p>
        </w:tc>
        <w:tc>
          <w:tcPr>
            <w:tcW w:w="720" w:type="dxa"/>
            <w:vMerge/>
            <w:shd w:val="clear" w:color="auto" w:fill="auto"/>
          </w:tcPr>
          <w:p w14:paraId="57C7ED84" w14:textId="77777777" w:rsidR="002009E7" w:rsidRPr="009476B5" w:rsidRDefault="002009E7" w:rsidP="0000344B">
            <w:pPr>
              <w:snapToGrid w:val="0"/>
            </w:pPr>
          </w:p>
        </w:tc>
        <w:tc>
          <w:tcPr>
            <w:tcW w:w="4680" w:type="dxa"/>
            <w:shd w:val="clear" w:color="auto" w:fill="auto"/>
          </w:tcPr>
          <w:p w14:paraId="2BEFD372" w14:textId="77777777" w:rsidR="002009E7" w:rsidRPr="009476B5" w:rsidRDefault="002009E7" w:rsidP="0000344B">
            <w:pPr>
              <w:pStyle w:val="a9"/>
              <w:snapToGrid w:val="0"/>
              <w:jc w:val="both"/>
            </w:pPr>
            <w:r w:rsidRPr="009476B5">
              <w:t>- 40-50%</w:t>
            </w:r>
          </w:p>
        </w:tc>
        <w:tc>
          <w:tcPr>
            <w:tcW w:w="804" w:type="dxa"/>
            <w:shd w:val="clear" w:color="auto" w:fill="auto"/>
          </w:tcPr>
          <w:p w14:paraId="2A8F84DF" w14:textId="77777777" w:rsidR="002009E7" w:rsidRPr="009476B5" w:rsidRDefault="002009E7" w:rsidP="0000344B">
            <w:pPr>
              <w:pStyle w:val="a9"/>
              <w:snapToGrid w:val="0"/>
              <w:jc w:val="center"/>
              <w:rPr>
                <w:b/>
              </w:rPr>
            </w:pPr>
            <w:r w:rsidRPr="009476B5">
              <w:rPr>
                <w:b/>
              </w:rPr>
              <w:t>1б</w:t>
            </w:r>
          </w:p>
        </w:tc>
        <w:tc>
          <w:tcPr>
            <w:tcW w:w="992" w:type="dxa"/>
            <w:shd w:val="clear" w:color="auto" w:fill="auto"/>
          </w:tcPr>
          <w:p w14:paraId="5EE92B4A" w14:textId="77777777" w:rsidR="002009E7" w:rsidRPr="009476B5" w:rsidRDefault="002009E7" w:rsidP="0000344B">
            <w:pPr>
              <w:pStyle w:val="a9"/>
              <w:snapToGrid w:val="0"/>
              <w:jc w:val="center"/>
            </w:pPr>
          </w:p>
        </w:tc>
        <w:tc>
          <w:tcPr>
            <w:tcW w:w="1134" w:type="dxa"/>
            <w:shd w:val="clear" w:color="auto" w:fill="auto"/>
          </w:tcPr>
          <w:p w14:paraId="322E8C47" w14:textId="77777777" w:rsidR="002009E7" w:rsidRPr="009476B5" w:rsidRDefault="002009E7" w:rsidP="0000344B">
            <w:pPr>
              <w:pStyle w:val="a9"/>
              <w:snapToGrid w:val="0"/>
              <w:jc w:val="center"/>
            </w:pPr>
          </w:p>
        </w:tc>
        <w:tc>
          <w:tcPr>
            <w:tcW w:w="4810" w:type="dxa"/>
            <w:shd w:val="clear" w:color="auto" w:fill="auto"/>
          </w:tcPr>
          <w:p w14:paraId="3EC843D4" w14:textId="77777777" w:rsidR="002009E7" w:rsidRPr="009476B5" w:rsidRDefault="002009E7" w:rsidP="0000344B">
            <w:pPr>
              <w:pStyle w:val="a9"/>
              <w:snapToGrid w:val="0"/>
              <w:jc w:val="center"/>
            </w:pPr>
          </w:p>
        </w:tc>
      </w:tr>
      <w:tr w:rsidR="002009E7" w:rsidRPr="009476B5" w14:paraId="30E59060" w14:textId="77777777" w:rsidTr="0000344B">
        <w:trPr>
          <w:trHeight w:val="361"/>
        </w:trPr>
        <w:tc>
          <w:tcPr>
            <w:tcW w:w="540" w:type="dxa"/>
            <w:vMerge/>
            <w:shd w:val="clear" w:color="auto" w:fill="auto"/>
          </w:tcPr>
          <w:p w14:paraId="3B2328E3" w14:textId="77777777" w:rsidR="002009E7" w:rsidRPr="009476B5" w:rsidRDefault="002009E7" w:rsidP="0000344B">
            <w:pPr>
              <w:pStyle w:val="a9"/>
              <w:snapToGrid w:val="0"/>
              <w:jc w:val="center"/>
              <w:rPr>
                <w:b/>
              </w:rPr>
            </w:pPr>
          </w:p>
        </w:tc>
        <w:tc>
          <w:tcPr>
            <w:tcW w:w="2340" w:type="dxa"/>
            <w:vMerge/>
            <w:shd w:val="clear" w:color="auto" w:fill="auto"/>
          </w:tcPr>
          <w:p w14:paraId="4EE460C2" w14:textId="77777777" w:rsidR="002009E7" w:rsidRPr="009476B5" w:rsidRDefault="002009E7" w:rsidP="0000344B">
            <w:pPr>
              <w:snapToGrid w:val="0"/>
            </w:pPr>
          </w:p>
        </w:tc>
        <w:tc>
          <w:tcPr>
            <w:tcW w:w="720" w:type="dxa"/>
            <w:shd w:val="clear" w:color="auto" w:fill="auto"/>
          </w:tcPr>
          <w:p w14:paraId="2A60D994" w14:textId="77777777" w:rsidR="002009E7" w:rsidRPr="009476B5" w:rsidRDefault="002009E7" w:rsidP="0000344B">
            <w:pPr>
              <w:snapToGrid w:val="0"/>
              <w:jc w:val="center"/>
            </w:pPr>
            <w:r>
              <w:t>3.3</w:t>
            </w:r>
          </w:p>
        </w:tc>
        <w:tc>
          <w:tcPr>
            <w:tcW w:w="4680" w:type="dxa"/>
            <w:shd w:val="clear" w:color="auto" w:fill="auto"/>
          </w:tcPr>
          <w:p w14:paraId="6087DA35" w14:textId="77777777" w:rsidR="002009E7" w:rsidRPr="009476B5" w:rsidRDefault="002009E7" w:rsidP="0000344B">
            <w:pPr>
              <w:pStyle w:val="a9"/>
              <w:snapToGrid w:val="0"/>
            </w:pPr>
            <w:r w:rsidRPr="009476B5">
              <w:rPr>
                <w:b/>
              </w:rPr>
              <w:t>Участие обучающихся 11 классов в ЕГЭ, экзамен по литературе- сочинение,</w:t>
            </w:r>
            <w:r w:rsidRPr="009476B5">
              <w:t xml:space="preserve"> (расчет: количество сдававших умножить на коэффициент) Для учителей русского </w:t>
            </w:r>
            <w:proofErr w:type="gramStart"/>
            <w:r w:rsidRPr="009476B5">
              <w:t>языка,  математики</w:t>
            </w:r>
            <w:proofErr w:type="gramEnd"/>
            <w:r w:rsidRPr="009476B5">
              <w:t xml:space="preserve"> - К = 0,5</w:t>
            </w:r>
          </w:p>
          <w:p w14:paraId="56CAFC1E" w14:textId="77777777" w:rsidR="002009E7" w:rsidRPr="009476B5" w:rsidRDefault="002009E7" w:rsidP="0000344B">
            <w:pPr>
              <w:pStyle w:val="a9"/>
              <w:snapToGrid w:val="0"/>
            </w:pPr>
            <w:r w:rsidRPr="009476B5">
              <w:t xml:space="preserve"> </w:t>
            </w:r>
            <w:proofErr w:type="gramStart"/>
            <w:r w:rsidRPr="009476B5">
              <w:t>литературы,  информатики</w:t>
            </w:r>
            <w:proofErr w:type="gramEnd"/>
            <w:r w:rsidRPr="009476B5">
              <w:t>, иностранного языка, физики, химии, истории, общества, права, биологии, географии - К = 0,3. ( Подтверждение: протокол ЕГЭ, расчет согласно формуле)</w:t>
            </w:r>
          </w:p>
        </w:tc>
        <w:tc>
          <w:tcPr>
            <w:tcW w:w="804" w:type="dxa"/>
            <w:shd w:val="clear" w:color="auto" w:fill="auto"/>
          </w:tcPr>
          <w:p w14:paraId="4436F512" w14:textId="77777777" w:rsidR="002009E7" w:rsidRPr="009476B5" w:rsidRDefault="002009E7" w:rsidP="0000344B">
            <w:pPr>
              <w:pStyle w:val="a9"/>
              <w:snapToGrid w:val="0"/>
              <w:jc w:val="center"/>
            </w:pPr>
          </w:p>
          <w:p w14:paraId="0B649C24" w14:textId="77777777" w:rsidR="002009E7" w:rsidRPr="009476B5" w:rsidRDefault="002009E7" w:rsidP="0000344B">
            <w:pPr>
              <w:pStyle w:val="a9"/>
              <w:snapToGrid w:val="0"/>
              <w:jc w:val="center"/>
            </w:pPr>
          </w:p>
          <w:p w14:paraId="2DC6DA6F" w14:textId="77777777" w:rsidR="002009E7" w:rsidRPr="009476B5" w:rsidRDefault="002009E7" w:rsidP="0000344B">
            <w:pPr>
              <w:pStyle w:val="a9"/>
              <w:snapToGrid w:val="0"/>
            </w:pPr>
          </w:p>
        </w:tc>
        <w:tc>
          <w:tcPr>
            <w:tcW w:w="992" w:type="dxa"/>
            <w:shd w:val="clear" w:color="auto" w:fill="auto"/>
          </w:tcPr>
          <w:p w14:paraId="40B6A77F" w14:textId="77777777" w:rsidR="002009E7" w:rsidRPr="009476B5" w:rsidRDefault="002009E7" w:rsidP="0000344B">
            <w:pPr>
              <w:pStyle w:val="a9"/>
              <w:snapToGrid w:val="0"/>
              <w:jc w:val="center"/>
            </w:pPr>
          </w:p>
        </w:tc>
        <w:tc>
          <w:tcPr>
            <w:tcW w:w="1134" w:type="dxa"/>
            <w:shd w:val="clear" w:color="auto" w:fill="auto"/>
          </w:tcPr>
          <w:p w14:paraId="3A447E71" w14:textId="77777777" w:rsidR="002009E7" w:rsidRPr="009476B5" w:rsidRDefault="002009E7" w:rsidP="0000344B">
            <w:pPr>
              <w:pStyle w:val="a9"/>
              <w:snapToGrid w:val="0"/>
              <w:jc w:val="center"/>
            </w:pPr>
          </w:p>
        </w:tc>
        <w:tc>
          <w:tcPr>
            <w:tcW w:w="4810" w:type="dxa"/>
            <w:shd w:val="clear" w:color="auto" w:fill="auto"/>
          </w:tcPr>
          <w:p w14:paraId="70B37D94" w14:textId="77777777" w:rsidR="002009E7" w:rsidRPr="009476B5" w:rsidRDefault="002009E7" w:rsidP="0000344B">
            <w:pPr>
              <w:pStyle w:val="a9"/>
              <w:snapToGrid w:val="0"/>
              <w:jc w:val="center"/>
            </w:pPr>
          </w:p>
        </w:tc>
      </w:tr>
      <w:tr w:rsidR="002009E7" w:rsidRPr="009476B5" w14:paraId="70FE1E8C" w14:textId="77777777" w:rsidTr="0000344B">
        <w:trPr>
          <w:trHeight w:val="1999"/>
        </w:trPr>
        <w:tc>
          <w:tcPr>
            <w:tcW w:w="540" w:type="dxa"/>
            <w:vMerge/>
            <w:shd w:val="clear" w:color="auto" w:fill="auto"/>
          </w:tcPr>
          <w:p w14:paraId="71E08538" w14:textId="77777777" w:rsidR="002009E7" w:rsidRPr="009476B5" w:rsidRDefault="002009E7" w:rsidP="0000344B">
            <w:pPr>
              <w:pStyle w:val="a9"/>
              <w:snapToGrid w:val="0"/>
              <w:jc w:val="center"/>
              <w:rPr>
                <w:b/>
              </w:rPr>
            </w:pPr>
          </w:p>
        </w:tc>
        <w:tc>
          <w:tcPr>
            <w:tcW w:w="2340" w:type="dxa"/>
            <w:vMerge/>
            <w:shd w:val="clear" w:color="auto" w:fill="auto"/>
          </w:tcPr>
          <w:p w14:paraId="4D63A716" w14:textId="77777777" w:rsidR="002009E7" w:rsidRPr="009476B5" w:rsidRDefault="002009E7" w:rsidP="0000344B">
            <w:pPr>
              <w:snapToGrid w:val="0"/>
            </w:pPr>
          </w:p>
        </w:tc>
        <w:tc>
          <w:tcPr>
            <w:tcW w:w="720" w:type="dxa"/>
            <w:shd w:val="clear" w:color="auto" w:fill="auto"/>
          </w:tcPr>
          <w:p w14:paraId="030DC6A5" w14:textId="77777777" w:rsidR="002009E7" w:rsidRPr="009476B5" w:rsidRDefault="002009E7" w:rsidP="0000344B">
            <w:pPr>
              <w:snapToGrid w:val="0"/>
            </w:pPr>
            <w:r>
              <w:t>3.4</w:t>
            </w:r>
          </w:p>
        </w:tc>
        <w:tc>
          <w:tcPr>
            <w:tcW w:w="4680" w:type="dxa"/>
            <w:shd w:val="clear" w:color="auto" w:fill="auto"/>
          </w:tcPr>
          <w:p w14:paraId="428A5EA4" w14:textId="77777777" w:rsidR="002009E7" w:rsidRPr="009476B5" w:rsidRDefault="002009E7" w:rsidP="0000344B">
            <w:pPr>
              <w:pStyle w:val="a9"/>
              <w:snapToGrid w:val="0"/>
            </w:pPr>
            <w:r w:rsidRPr="009476B5">
              <w:rPr>
                <w:b/>
              </w:rPr>
              <w:t>Участие обучающихся 9 классов в ОГЭ</w:t>
            </w:r>
            <w:r w:rsidRPr="009476B5">
              <w:t xml:space="preserve">  (расчет: количество сдававших </w:t>
            </w:r>
            <w:r>
              <w:t xml:space="preserve">(один раз) </w:t>
            </w:r>
            <w:r w:rsidRPr="009476B5">
              <w:t>умножить на коэффициент)</w:t>
            </w:r>
          </w:p>
          <w:p w14:paraId="515D83FC" w14:textId="77777777" w:rsidR="002009E7" w:rsidRPr="009476B5" w:rsidRDefault="002009E7" w:rsidP="0000344B">
            <w:pPr>
              <w:pStyle w:val="a9"/>
              <w:snapToGrid w:val="0"/>
            </w:pPr>
            <w:r w:rsidRPr="009476B5">
              <w:t xml:space="preserve"> Для учителей русского языка,  математики - К = 0,5</w:t>
            </w:r>
          </w:p>
          <w:p w14:paraId="0B9D3331" w14:textId="77777777" w:rsidR="002009E7" w:rsidRPr="009476B5" w:rsidRDefault="002009E7" w:rsidP="0000344B">
            <w:pPr>
              <w:pStyle w:val="a9"/>
              <w:snapToGrid w:val="0"/>
            </w:pPr>
            <w:r w:rsidRPr="009476B5">
              <w:t xml:space="preserve"> </w:t>
            </w:r>
            <w:proofErr w:type="gramStart"/>
            <w:r w:rsidRPr="009476B5">
              <w:t>литературы,  информатики</w:t>
            </w:r>
            <w:proofErr w:type="gramEnd"/>
            <w:r w:rsidRPr="009476B5">
              <w:t>, иностранного языка, физики, химии, истории, общества, права, биологии, географии - К = 0,3. Подтверждение: протокол ОГЭ, расчет согласно формуле)</w:t>
            </w:r>
          </w:p>
        </w:tc>
        <w:tc>
          <w:tcPr>
            <w:tcW w:w="804" w:type="dxa"/>
            <w:shd w:val="clear" w:color="auto" w:fill="auto"/>
          </w:tcPr>
          <w:p w14:paraId="28C18DB5" w14:textId="77777777" w:rsidR="002009E7" w:rsidRPr="009476B5" w:rsidRDefault="002009E7" w:rsidP="0000344B">
            <w:pPr>
              <w:pStyle w:val="a9"/>
              <w:snapToGrid w:val="0"/>
              <w:jc w:val="center"/>
            </w:pPr>
          </w:p>
          <w:p w14:paraId="2466275B" w14:textId="77777777" w:rsidR="002009E7" w:rsidRPr="009476B5" w:rsidRDefault="002009E7" w:rsidP="0000344B">
            <w:pPr>
              <w:pStyle w:val="a9"/>
              <w:snapToGrid w:val="0"/>
              <w:jc w:val="center"/>
            </w:pPr>
          </w:p>
          <w:p w14:paraId="7E009649" w14:textId="77777777" w:rsidR="002009E7" w:rsidRPr="009476B5" w:rsidRDefault="002009E7" w:rsidP="0000344B">
            <w:pPr>
              <w:pStyle w:val="a9"/>
              <w:snapToGrid w:val="0"/>
            </w:pPr>
          </w:p>
          <w:p w14:paraId="7792729D" w14:textId="77777777" w:rsidR="002009E7" w:rsidRPr="009476B5" w:rsidRDefault="002009E7" w:rsidP="0000344B">
            <w:pPr>
              <w:pStyle w:val="a9"/>
              <w:snapToGrid w:val="0"/>
            </w:pPr>
          </w:p>
          <w:p w14:paraId="4843FA3B" w14:textId="77777777" w:rsidR="002009E7" w:rsidRPr="009476B5" w:rsidRDefault="002009E7" w:rsidP="0000344B">
            <w:pPr>
              <w:pStyle w:val="a9"/>
              <w:snapToGrid w:val="0"/>
            </w:pPr>
          </w:p>
          <w:p w14:paraId="72E37363" w14:textId="77777777" w:rsidR="002009E7" w:rsidRPr="009476B5" w:rsidRDefault="002009E7" w:rsidP="0000344B">
            <w:pPr>
              <w:pStyle w:val="a9"/>
              <w:snapToGrid w:val="0"/>
            </w:pPr>
          </w:p>
        </w:tc>
        <w:tc>
          <w:tcPr>
            <w:tcW w:w="992" w:type="dxa"/>
            <w:shd w:val="clear" w:color="auto" w:fill="auto"/>
          </w:tcPr>
          <w:p w14:paraId="1ACE8185" w14:textId="77777777" w:rsidR="002009E7" w:rsidRPr="009476B5" w:rsidRDefault="002009E7" w:rsidP="0000344B">
            <w:pPr>
              <w:pStyle w:val="a9"/>
              <w:snapToGrid w:val="0"/>
              <w:jc w:val="center"/>
            </w:pPr>
          </w:p>
        </w:tc>
        <w:tc>
          <w:tcPr>
            <w:tcW w:w="1134" w:type="dxa"/>
            <w:shd w:val="clear" w:color="auto" w:fill="auto"/>
          </w:tcPr>
          <w:p w14:paraId="7F4B9C29" w14:textId="77777777" w:rsidR="002009E7" w:rsidRPr="009476B5" w:rsidRDefault="002009E7" w:rsidP="0000344B">
            <w:pPr>
              <w:pStyle w:val="a9"/>
              <w:snapToGrid w:val="0"/>
              <w:jc w:val="center"/>
            </w:pPr>
          </w:p>
        </w:tc>
        <w:tc>
          <w:tcPr>
            <w:tcW w:w="4810" w:type="dxa"/>
            <w:shd w:val="clear" w:color="auto" w:fill="auto"/>
          </w:tcPr>
          <w:p w14:paraId="12B2D0BA" w14:textId="77777777" w:rsidR="002009E7" w:rsidRPr="009476B5" w:rsidRDefault="002009E7" w:rsidP="0000344B">
            <w:pPr>
              <w:pStyle w:val="a9"/>
              <w:snapToGrid w:val="0"/>
              <w:jc w:val="center"/>
            </w:pPr>
          </w:p>
        </w:tc>
      </w:tr>
      <w:tr w:rsidR="002009E7" w:rsidRPr="009476B5" w14:paraId="11FA31CC" w14:textId="77777777" w:rsidTr="0000344B">
        <w:trPr>
          <w:trHeight w:val="30"/>
        </w:trPr>
        <w:tc>
          <w:tcPr>
            <w:tcW w:w="540" w:type="dxa"/>
            <w:vMerge/>
            <w:shd w:val="clear" w:color="auto" w:fill="auto"/>
          </w:tcPr>
          <w:p w14:paraId="5FE6DCCA" w14:textId="77777777" w:rsidR="002009E7" w:rsidRPr="009476B5" w:rsidRDefault="002009E7" w:rsidP="0000344B">
            <w:pPr>
              <w:pStyle w:val="a9"/>
              <w:snapToGrid w:val="0"/>
              <w:jc w:val="center"/>
              <w:rPr>
                <w:b/>
              </w:rPr>
            </w:pPr>
          </w:p>
        </w:tc>
        <w:tc>
          <w:tcPr>
            <w:tcW w:w="2340" w:type="dxa"/>
            <w:vMerge/>
            <w:shd w:val="clear" w:color="auto" w:fill="auto"/>
          </w:tcPr>
          <w:p w14:paraId="36B11C02" w14:textId="77777777" w:rsidR="002009E7" w:rsidRPr="009476B5" w:rsidRDefault="002009E7" w:rsidP="0000344B">
            <w:pPr>
              <w:snapToGrid w:val="0"/>
            </w:pPr>
          </w:p>
        </w:tc>
        <w:tc>
          <w:tcPr>
            <w:tcW w:w="720" w:type="dxa"/>
            <w:shd w:val="clear" w:color="auto" w:fill="auto"/>
          </w:tcPr>
          <w:p w14:paraId="438C3E69" w14:textId="77777777" w:rsidR="002009E7" w:rsidRDefault="002009E7" w:rsidP="0000344B">
            <w:pPr>
              <w:snapToGrid w:val="0"/>
            </w:pPr>
            <w:r>
              <w:t>3.5</w:t>
            </w:r>
          </w:p>
        </w:tc>
        <w:tc>
          <w:tcPr>
            <w:tcW w:w="4680" w:type="dxa"/>
            <w:shd w:val="clear" w:color="auto" w:fill="auto"/>
          </w:tcPr>
          <w:p w14:paraId="76431922" w14:textId="77777777" w:rsidR="002009E7" w:rsidRDefault="002009E7" w:rsidP="0000344B">
            <w:pPr>
              <w:pStyle w:val="a9"/>
              <w:snapToGrid w:val="0"/>
            </w:pPr>
            <w:r w:rsidRPr="00E73733">
              <w:t>Руководитель пункта</w:t>
            </w:r>
            <w:r>
              <w:t xml:space="preserve"> во время проведения пробных экзаменов ОГЭ, ЕГЭ.</w:t>
            </w:r>
          </w:p>
          <w:p w14:paraId="07282923" w14:textId="77777777" w:rsidR="002009E7" w:rsidRPr="00E73733" w:rsidRDefault="002009E7" w:rsidP="0000344B">
            <w:pPr>
              <w:pStyle w:val="a9"/>
              <w:snapToGrid w:val="0"/>
            </w:pPr>
            <w:r>
              <w:t>Технический специалист</w:t>
            </w:r>
          </w:p>
        </w:tc>
        <w:tc>
          <w:tcPr>
            <w:tcW w:w="804" w:type="dxa"/>
            <w:shd w:val="clear" w:color="auto" w:fill="auto"/>
          </w:tcPr>
          <w:p w14:paraId="2ABED9E4" w14:textId="77777777" w:rsidR="002009E7" w:rsidRDefault="002009E7" w:rsidP="0000344B">
            <w:pPr>
              <w:pStyle w:val="a9"/>
              <w:snapToGrid w:val="0"/>
              <w:jc w:val="center"/>
              <w:rPr>
                <w:b/>
              </w:rPr>
            </w:pPr>
            <w:r w:rsidRPr="00E73733">
              <w:rPr>
                <w:b/>
              </w:rPr>
              <w:t>2 б</w:t>
            </w:r>
          </w:p>
          <w:p w14:paraId="76B9BFD0" w14:textId="77777777" w:rsidR="002009E7" w:rsidRDefault="002009E7" w:rsidP="0000344B">
            <w:pPr>
              <w:pStyle w:val="a9"/>
              <w:snapToGrid w:val="0"/>
              <w:jc w:val="center"/>
              <w:rPr>
                <w:b/>
              </w:rPr>
            </w:pPr>
          </w:p>
          <w:p w14:paraId="4F009369" w14:textId="77777777" w:rsidR="002009E7" w:rsidRPr="00E73733" w:rsidRDefault="002009E7" w:rsidP="0000344B">
            <w:pPr>
              <w:pStyle w:val="a9"/>
              <w:snapToGrid w:val="0"/>
              <w:jc w:val="center"/>
              <w:rPr>
                <w:b/>
              </w:rPr>
            </w:pPr>
            <w:r>
              <w:rPr>
                <w:b/>
              </w:rPr>
              <w:t>2 б</w:t>
            </w:r>
          </w:p>
        </w:tc>
        <w:tc>
          <w:tcPr>
            <w:tcW w:w="992" w:type="dxa"/>
            <w:shd w:val="clear" w:color="auto" w:fill="auto"/>
          </w:tcPr>
          <w:p w14:paraId="6423FEEE" w14:textId="77777777" w:rsidR="002009E7" w:rsidRPr="009476B5" w:rsidRDefault="002009E7" w:rsidP="0000344B">
            <w:pPr>
              <w:pStyle w:val="a9"/>
              <w:snapToGrid w:val="0"/>
              <w:jc w:val="center"/>
            </w:pPr>
          </w:p>
        </w:tc>
        <w:tc>
          <w:tcPr>
            <w:tcW w:w="1134" w:type="dxa"/>
            <w:shd w:val="clear" w:color="auto" w:fill="auto"/>
          </w:tcPr>
          <w:p w14:paraId="53F7DDDB" w14:textId="77777777" w:rsidR="002009E7" w:rsidRPr="009476B5" w:rsidRDefault="002009E7" w:rsidP="0000344B">
            <w:pPr>
              <w:pStyle w:val="a9"/>
              <w:snapToGrid w:val="0"/>
              <w:jc w:val="center"/>
            </w:pPr>
          </w:p>
        </w:tc>
        <w:tc>
          <w:tcPr>
            <w:tcW w:w="4810" w:type="dxa"/>
            <w:shd w:val="clear" w:color="auto" w:fill="auto"/>
          </w:tcPr>
          <w:p w14:paraId="6706FBE3" w14:textId="77777777" w:rsidR="002009E7" w:rsidRPr="009476B5" w:rsidRDefault="002009E7" w:rsidP="0000344B">
            <w:pPr>
              <w:pStyle w:val="a9"/>
              <w:snapToGrid w:val="0"/>
              <w:jc w:val="center"/>
            </w:pPr>
          </w:p>
        </w:tc>
      </w:tr>
      <w:tr w:rsidR="002009E7" w:rsidRPr="009476B5" w14:paraId="1C5ACE07" w14:textId="77777777" w:rsidTr="0000344B">
        <w:trPr>
          <w:trHeight w:val="30"/>
        </w:trPr>
        <w:tc>
          <w:tcPr>
            <w:tcW w:w="540" w:type="dxa"/>
            <w:vMerge/>
            <w:shd w:val="clear" w:color="auto" w:fill="auto"/>
          </w:tcPr>
          <w:p w14:paraId="46551C07" w14:textId="77777777" w:rsidR="002009E7" w:rsidRPr="009476B5" w:rsidRDefault="002009E7" w:rsidP="0000344B">
            <w:pPr>
              <w:pStyle w:val="a9"/>
              <w:snapToGrid w:val="0"/>
              <w:jc w:val="center"/>
              <w:rPr>
                <w:b/>
              </w:rPr>
            </w:pPr>
          </w:p>
        </w:tc>
        <w:tc>
          <w:tcPr>
            <w:tcW w:w="2340" w:type="dxa"/>
            <w:vMerge/>
            <w:shd w:val="clear" w:color="auto" w:fill="auto"/>
          </w:tcPr>
          <w:p w14:paraId="4A2105DE" w14:textId="77777777" w:rsidR="002009E7" w:rsidRPr="009476B5" w:rsidRDefault="002009E7" w:rsidP="0000344B">
            <w:pPr>
              <w:snapToGrid w:val="0"/>
            </w:pPr>
          </w:p>
        </w:tc>
        <w:tc>
          <w:tcPr>
            <w:tcW w:w="720" w:type="dxa"/>
            <w:shd w:val="clear" w:color="auto" w:fill="auto"/>
          </w:tcPr>
          <w:p w14:paraId="6FEB00DE" w14:textId="77777777" w:rsidR="002009E7" w:rsidRDefault="002009E7" w:rsidP="0000344B">
            <w:pPr>
              <w:snapToGrid w:val="0"/>
            </w:pPr>
            <w:r>
              <w:t>3.6</w:t>
            </w:r>
          </w:p>
        </w:tc>
        <w:tc>
          <w:tcPr>
            <w:tcW w:w="4680" w:type="dxa"/>
            <w:shd w:val="clear" w:color="auto" w:fill="auto"/>
          </w:tcPr>
          <w:p w14:paraId="258D4215" w14:textId="77777777" w:rsidR="002009E7" w:rsidRPr="00E73733" w:rsidRDefault="002009E7" w:rsidP="0000344B">
            <w:pPr>
              <w:pStyle w:val="a9"/>
              <w:snapToGrid w:val="0"/>
            </w:pPr>
            <w:r>
              <w:t>Проверка работ учителем предметников во время проведения пробных экзаменов по ОГЭ, ЕГЭ (за каждый класс)</w:t>
            </w:r>
          </w:p>
        </w:tc>
        <w:tc>
          <w:tcPr>
            <w:tcW w:w="804" w:type="dxa"/>
            <w:shd w:val="clear" w:color="auto" w:fill="auto"/>
          </w:tcPr>
          <w:p w14:paraId="372CD5CE" w14:textId="77777777" w:rsidR="002009E7" w:rsidRPr="00E73733" w:rsidRDefault="002009E7" w:rsidP="0000344B">
            <w:pPr>
              <w:pStyle w:val="a9"/>
              <w:snapToGrid w:val="0"/>
              <w:jc w:val="center"/>
              <w:rPr>
                <w:b/>
              </w:rPr>
            </w:pPr>
            <w:r>
              <w:rPr>
                <w:b/>
              </w:rPr>
              <w:t>2 б</w:t>
            </w:r>
          </w:p>
        </w:tc>
        <w:tc>
          <w:tcPr>
            <w:tcW w:w="992" w:type="dxa"/>
            <w:shd w:val="clear" w:color="auto" w:fill="auto"/>
          </w:tcPr>
          <w:p w14:paraId="4E12FFD3" w14:textId="77777777" w:rsidR="002009E7" w:rsidRPr="009476B5" w:rsidRDefault="002009E7" w:rsidP="0000344B">
            <w:pPr>
              <w:pStyle w:val="a9"/>
              <w:snapToGrid w:val="0"/>
              <w:jc w:val="center"/>
            </w:pPr>
          </w:p>
        </w:tc>
        <w:tc>
          <w:tcPr>
            <w:tcW w:w="1134" w:type="dxa"/>
            <w:shd w:val="clear" w:color="auto" w:fill="auto"/>
          </w:tcPr>
          <w:p w14:paraId="49ED2023" w14:textId="77777777" w:rsidR="002009E7" w:rsidRPr="009476B5" w:rsidRDefault="002009E7" w:rsidP="0000344B">
            <w:pPr>
              <w:pStyle w:val="a9"/>
              <w:snapToGrid w:val="0"/>
              <w:jc w:val="center"/>
            </w:pPr>
          </w:p>
        </w:tc>
        <w:tc>
          <w:tcPr>
            <w:tcW w:w="4810" w:type="dxa"/>
            <w:shd w:val="clear" w:color="auto" w:fill="auto"/>
          </w:tcPr>
          <w:p w14:paraId="28F6BA6E" w14:textId="77777777" w:rsidR="002009E7" w:rsidRPr="009476B5" w:rsidRDefault="002009E7" w:rsidP="0000344B">
            <w:pPr>
              <w:pStyle w:val="a9"/>
              <w:snapToGrid w:val="0"/>
              <w:jc w:val="center"/>
            </w:pPr>
          </w:p>
        </w:tc>
      </w:tr>
      <w:tr w:rsidR="002009E7" w:rsidRPr="009476B5" w14:paraId="4557783B" w14:textId="77777777" w:rsidTr="0000344B">
        <w:trPr>
          <w:trHeight w:val="119"/>
        </w:trPr>
        <w:tc>
          <w:tcPr>
            <w:tcW w:w="540" w:type="dxa"/>
            <w:vMerge/>
            <w:shd w:val="clear" w:color="auto" w:fill="auto"/>
          </w:tcPr>
          <w:p w14:paraId="629EA1A1" w14:textId="77777777" w:rsidR="002009E7" w:rsidRPr="009476B5" w:rsidRDefault="002009E7" w:rsidP="0000344B">
            <w:pPr>
              <w:pStyle w:val="a9"/>
              <w:snapToGrid w:val="0"/>
              <w:jc w:val="center"/>
            </w:pPr>
          </w:p>
        </w:tc>
        <w:tc>
          <w:tcPr>
            <w:tcW w:w="2340" w:type="dxa"/>
            <w:vMerge/>
            <w:shd w:val="clear" w:color="auto" w:fill="auto"/>
          </w:tcPr>
          <w:p w14:paraId="7AAB9B71" w14:textId="77777777" w:rsidR="002009E7" w:rsidRPr="009476B5" w:rsidRDefault="002009E7" w:rsidP="0000344B">
            <w:pPr>
              <w:snapToGrid w:val="0"/>
            </w:pPr>
          </w:p>
        </w:tc>
        <w:tc>
          <w:tcPr>
            <w:tcW w:w="720" w:type="dxa"/>
            <w:vMerge w:val="restart"/>
            <w:shd w:val="clear" w:color="auto" w:fill="auto"/>
          </w:tcPr>
          <w:p w14:paraId="247724DB" w14:textId="77777777" w:rsidR="002009E7" w:rsidRPr="009476B5" w:rsidRDefault="002009E7" w:rsidP="0000344B">
            <w:pPr>
              <w:snapToGrid w:val="0"/>
            </w:pPr>
            <w:r>
              <w:t>3.7</w:t>
            </w:r>
          </w:p>
        </w:tc>
        <w:tc>
          <w:tcPr>
            <w:tcW w:w="4680" w:type="dxa"/>
            <w:tcBorders>
              <w:top w:val="single" w:sz="4" w:space="0" w:color="auto"/>
            </w:tcBorders>
            <w:shd w:val="clear" w:color="auto" w:fill="auto"/>
          </w:tcPr>
          <w:p w14:paraId="09CDA121" w14:textId="77777777" w:rsidR="002009E7" w:rsidRPr="009476B5" w:rsidRDefault="002009E7" w:rsidP="0000344B">
            <w:pPr>
              <w:pStyle w:val="a9"/>
              <w:snapToGrid w:val="0"/>
            </w:pPr>
            <w:r w:rsidRPr="009476B5">
              <w:t>Обучаются на «4» и «5» (расчет: проставить средний балл по предмету) Подтверждение: ведомость ЗУН, расчет  согласно формуле.</w:t>
            </w:r>
          </w:p>
        </w:tc>
        <w:tc>
          <w:tcPr>
            <w:tcW w:w="804" w:type="dxa"/>
            <w:tcBorders>
              <w:top w:val="single" w:sz="4" w:space="0" w:color="auto"/>
            </w:tcBorders>
            <w:shd w:val="clear" w:color="auto" w:fill="auto"/>
            <w:vAlign w:val="center"/>
          </w:tcPr>
          <w:p w14:paraId="30AB31FA" w14:textId="77777777" w:rsidR="002009E7" w:rsidRPr="009476B5" w:rsidRDefault="002009E7" w:rsidP="0000344B">
            <w:pPr>
              <w:pStyle w:val="a9"/>
              <w:snapToGrid w:val="0"/>
              <w:rPr>
                <w:b/>
              </w:rPr>
            </w:pPr>
          </w:p>
        </w:tc>
        <w:tc>
          <w:tcPr>
            <w:tcW w:w="992" w:type="dxa"/>
            <w:tcBorders>
              <w:top w:val="single" w:sz="4" w:space="0" w:color="auto"/>
            </w:tcBorders>
            <w:shd w:val="clear" w:color="auto" w:fill="auto"/>
          </w:tcPr>
          <w:p w14:paraId="32A90622"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195D16AD"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233BB9E6" w14:textId="77777777" w:rsidR="002009E7" w:rsidRPr="009476B5" w:rsidRDefault="002009E7" w:rsidP="0000344B">
            <w:pPr>
              <w:pStyle w:val="a9"/>
              <w:snapToGrid w:val="0"/>
              <w:jc w:val="center"/>
            </w:pPr>
          </w:p>
        </w:tc>
      </w:tr>
      <w:tr w:rsidR="002009E7" w:rsidRPr="009476B5" w14:paraId="177AD604" w14:textId="77777777" w:rsidTr="0000344B">
        <w:trPr>
          <w:trHeight w:val="239"/>
        </w:trPr>
        <w:tc>
          <w:tcPr>
            <w:tcW w:w="540" w:type="dxa"/>
            <w:vMerge/>
            <w:shd w:val="clear" w:color="auto" w:fill="auto"/>
          </w:tcPr>
          <w:p w14:paraId="47AC5ACE" w14:textId="77777777" w:rsidR="002009E7" w:rsidRPr="009476B5" w:rsidRDefault="002009E7" w:rsidP="0000344B">
            <w:pPr>
              <w:pStyle w:val="a9"/>
              <w:snapToGrid w:val="0"/>
              <w:jc w:val="center"/>
            </w:pPr>
          </w:p>
        </w:tc>
        <w:tc>
          <w:tcPr>
            <w:tcW w:w="2340" w:type="dxa"/>
            <w:vMerge/>
            <w:shd w:val="clear" w:color="auto" w:fill="auto"/>
          </w:tcPr>
          <w:p w14:paraId="3A2475D7" w14:textId="77777777" w:rsidR="002009E7" w:rsidRPr="009476B5" w:rsidRDefault="002009E7" w:rsidP="0000344B">
            <w:pPr>
              <w:snapToGrid w:val="0"/>
            </w:pPr>
          </w:p>
        </w:tc>
        <w:tc>
          <w:tcPr>
            <w:tcW w:w="720" w:type="dxa"/>
            <w:vMerge/>
            <w:shd w:val="clear" w:color="auto" w:fill="auto"/>
          </w:tcPr>
          <w:p w14:paraId="23C98D41"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tcPr>
          <w:p w14:paraId="063CA96B" w14:textId="77777777" w:rsidR="002009E7" w:rsidRPr="009476B5" w:rsidRDefault="002009E7" w:rsidP="0000344B">
            <w:pPr>
              <w:pStyle w:val="a9"/>
              <w:snapToGrid w:val="0"/>
              <w:jc w:val="right"/>
            </w:pPr>
            <w:r w:rsidRPr="009476B5">
              <w:rPr>
                <w:b/>
                <w:bCs/>
              </w:rPr>
              <w:t>Итого по разделу:</w:t>
            </w:r>
          </w:p>
        </w:tc>
        <w:tc>
          <w:tcPr>
            <w:tcW w:w="804" w:type="dxa"/>
            <w:tcBorders>
              <w:top w:val="single" w:sz="4" w:space="0" w:color="auto"/>
              <w:bottom w:val="single" w:sz="4" w:space="0" w:color="auto"/>
            </w:tcBorders>
            <w:shd w:val="clear" w:color="auto" w:fill="auto"/>
            <w:vAlign w:val="center"/>
          </w:tcPr>
          <w:p w14:paraId="603C2731" w14:textId="77777777" w:rsidR="002009E7" w:rsidRPr="009476B5" w:rsidRDefault="002009E7" w:rsidP="0000344B">
            <w:pPr>
              <w:pStyle w:val="a9"/>
              <w:snapToGrid w:val="0"/>
              <w:rPr>
                <w:b/>
              </w:rPr>
            </w:pPr>
          </w:p>
        </w:tc>
        <w:tc>
          <w:tcPr>
            <w:tcW w:w="992" w:type="dxa"/>
            <w:tcBorders>
              <w:top w:val="single" w:sz="4" w:space="0" w:color="auto"/>
              <w:bottom w:val="single" w:sz="4" w:space="0" w:color="auto"/>
            </w:tcBorders>
            <w:shd w:val="clear" w:color="auto" w:fill="auto"/>
          </w:tcPr>
          <w:p w14:paraId="7EB85AEA"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0184B43B"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B02DA3A" w14:textId="77777777" w:rsidR="002009E7" w:rsidRPr="009476B5" w:rsidRDefault="002009E7" w:rsidP="0000344B">
            <w:pPr>
              <w:pStyle w:val="a9"/>
              <w:snapToGrid w:val="0"/>
              <w:jc w:val="center"/>
            </w:pPr>
          </w:p>
        </w:tc>
      </w:tr>
      <w:tr w:rsidR="002009E7" w:rsidRPr="009476B5" w14:paraId="7D96432C" w14:textId="77777777" w:rsidTr="0000344B">
        <w:trPr>
          <w:trHeight w:val="18"/>
        </w:trPr>
        <w:tc>
          <w:tcPr>
            <w:tcW w:w="540" w:type="dxa"/>
            <w:vMerge w:val="restart"/>
            <w:shd w:val="clear" w:color="auto" w:fill="auto"/>
          </w:tcPr>
          <w:p w14:paraId="5E710874" w14:textId="77777777" w:rsidR="002009E7" w:rsidRPr="009476B5" w:rsidRDefault="002009E7" w:rsidP="0000344B">
            <w:pPr>
              <w:pStyle w:val="a9"/>
              <w:snapToGrid w:val="0"/>
              <w:rPr>
                <w:b/>
              </w:rPr>
            </w:pPr>
            <w:r w:rsidRPr="009476B5">
              <w:rPr>
                <w:b/>
              </w:rPr>
              <w:t>4</w:t>
            </w:r>
          </w:p>
        </w:tc>
        <w:tc>
          <w:tcPr>
            <w:tcW w:w="2340" w:type="dxa"/>
            <w:vMerge w:val="restart"/>
            <w:shd w:val="clear" w:color="auto" w:fill="auto"/>
          </w:tcPr>
          <w:p w14:paraId="315E4267" w14:textId="77777777" w:rsidR="002009E7" w:rsidRPr="009476B5" w:rsidRDefault="002009E7" w:rsidP="0000344B">
            <w:pPr>
              <w:pStyle w:val="a9"/>
              <w:snapToGrid w:val="0"/>
              <w:rPr>
                <w:b/>
              </w:rPr>
            </w:pPr>
            <w:r w:rsidRPr="009476B5">
              <w:rPr>
                <w:b/>
              </w:rPr>
              <w:t xml:space="preserve">Реализация мероприятий, </w:t>
            </w:r>
            <w:r w:rsidRPr="009476B5">
              <w:rPr>
                <w:b/>
              </w:rPr>
              <w:lastRenderedPageBreak/>
              <w:t>обеспечивающих взаимодействие с родителями обучающихся.</w:t>
            </w:r>
          </w:p>
        </w:tc>
        <w:tc>
          <w:tcPr>
            <w:tcW w:w="720" w:type="dxa"/>
            <w:shd w:val="clear" w:color="auto" w:fill="auto"/>
          </w:tcPr>
          <w:p w14:paraId="0826315A" w14:textId="77777777" w:rsidR="002009E7" w:rsidRPr="00613B17" w:rsidRDefault="002009E7" w:rsidP="0000344B">
            <w:pPr>
              <w:pStyle w:val="a9"/>
              <w:snapToGrid w:val="0"/>
              <w:jc w:val="center"/>
            </w:pPr>
            <w:r w:rsidRPr="00613B17">
              <w:lastRenderedPageBreak/>
              <w:t>4.1</w:t>
            </w:r>
          </w:p>
        </w:tc>
        <w:tc>
          <w:tcPr>
            <w:tcW w:w="4680" w:type="dxa"/>
            <w:tcBorders>
              <w:top w:val="single" w:sz="4" w:space="0" w:color="auto"/>
            </w:tcBorders>
            <w:shd w:val="clear" w:color="auto" w:fill="auto"/>
          </w:tcPr>
          <w:p w14:paraId="3C400B8F" w14:textId="77777777" w:rsidR="002009E7" w:rsidRDefault="002009E7" w:rsidP="0000344B">
            <w:pPr>
              <w:pStyle w:val="a9"/>
              <w:snapToGrid w:val="0"/>
            </w:pPr>
            <w:r w:rsidRPr="009476B5">
              <w:t xml:space="preserve">Участие в проведении общешкольных родительских собраний (не менее 2-х </w:t>
            </w:r>
            <w:r w:rsidRPr="009476B5">
              <w:lastRenderedPageBreak/>
              <w:t>классов), конференций (выступление, дата проведения, фото)</w:t>
            </w:r>
          </w:p>
          <w:p w14:paraId="000839D4" w14:textId="77777777" w:rsidR="002009E7" w:rsidRPr="009476B5" w:rsidRDefault="002009E7" w:rsidP="0000344B">
            <w:pPr>
              <w:pStyle w:val="a9"/>
              <w:snapToGrid w:val="0"/>
              <w:rPr>
                <w:b/>
              </w:rPr>
            </w:pPr>
            <w:r w:rsidRPr="009476B5">
              <w:t xml:space="preserve"> </w:t>
            </w:r>
            <w:r>
              <w:t>З</w:t>
            </w:r>
            <w:r w:rsidRPr="009476B5">
              <w:t xml:space="preserve">а одно выступление </w:t>
            </w:r>
          </w:p>
        </w:tc>
        <w:tc>
          <w:tcPr>
            <w:tcW w:w="804" w:type="dxa"/>
            <w:tcBorders>
              <w:top w:val="single" w:sz="4" w:space="0" w:color="auto"/>
            </w:tcBorders>
            <w:shd w:val="clear" w:color="auto" w:fill="auto"/>
          </w:tcPr>
          <w:p w14:paraId="569F3B6D" w14:textId="77777777" w:rsidR="002009E7" w:rsidRDefault="002009E7" w:rsidP="0000344B">
            <w:pPr>
              <w:pStyle w:val="a9"/>
              <w:snapToGrid w:val="0"/>
              <w:rPr>
                <w:b/>
              </w:rPr>
            </w:pPr>
          </w:p>
          <w:p w14:paraId="35B7B465" w14:textId="77777777" w:rsidR="002009E7" w:rsidRDefault="002009E7" w:rsidP="0000344B">
            <w:pPr>
              <w:pStyle w:val="a9"/>
              <w:snapToGrid w:val="0"/>
              <w:rPr>
                <w:b/>
              </w:rPr>
            </w:pPr>
          </w:p>
          <w:p w14:paraId="6390481A" w14:textId="77777777" w:rsidR="002009E7" w:rsidRDefault="002009E7" w:rsidP="0000344B">
            <w:pPr>
              <w:pStyle w:val="a9"/>
              <w:snapToGrid w:val="0"/>
              <w:rPr>
                <w:b/>
              </w:rPr>
            </w:pPr>
          </w:p>
          <w:p w14:paraId="312AFD3D" w14:textId="77777777" w:rsidR="002009E7" w:rsidRDefault="002009E7" w:rsidP="0000344B">
            <w:pPr>
              <w:pStyle w:val="a9"/>
              <w:snapToGrid w:val="0"/>
              <w:rPr>
                <w:b/>
              </w:rPr>
            </w:pPr>
          </w:p>
          <w:p w14:paraId="5941E74C" w14:textId="77777777" w:rsidR="002009E7" w:rsidRPr="009476B5" w:rsidRDefault="002009E7" w:rsidP="0000344B">
            <w:pPr>
              <w:pStyle w:val="a9"/>
              <w:snapToGrid w:val="0"/>
            </w:pPr>
            <w:r w:rsidRPr="009476B5">
              <w:rPr>
                <w:b/>
              </w:rPr>
              <w:t>1б</w:t>
            </w:r>
          </w:p>
        </w:tc>
        <w:tc>
          <w:tcPr>
            <w:tcW w:w="992" w:type="dxa"/>
            <w:tcBorders>
              <w:top w:val="single" w:sz="4" w:space="0" w:color="auto"/>
            </w:tcBorders>
            <w:shd w:val="clear" w:color="auto" w:fill="auto"/>
          </w:tcPr>
          <w:p w14:paraId="50533C27"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24379370"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031FFF6A" w14:textId="77777777" w:rsidR="002009E7" w:rsidRPr="009476B5" w:rsidRDefault="002009E7" w:rsidP="0000344B">
            <w:pPr>
              <w:pStyle w:val="a9"/>
              <w:snapToGrid w:val="0"/>
              <w:jc w:val="center"/>
            </w:pPr>
          </w:p>
        </w:tc>
      </w:tr>
      <w:tr w:rsidR="002009E7" w:rsidRPr="009476B5" w14:paraId="59C274B1" w14:textId="77777777" w:rsidTr="0000344B">
        <w:trPr>
          <w:trHeight w:val="18"/>
        </w:trPr>
        <w:tc>
          <w:tcPr>
            <w:tcW w:w="540" w:type="dxa"/>
            <w:vMerge/>
            <w:shd w:val="clear" w:color="auto" w:fill="auto"/>
          </w:tcPr>
          <w:p w14:paraId="089BDBA3" w14:textId="77777777" w:rsidR="002009E7" w:rsidRPr="009476B5" w:rsidRDefault="002009E7" w:rsidP="0000344B">
            <w:pPr>
              <w:pStyle w:val="a9"/>
              <w:snapToGrid w:val="0"/>
              <w:rPr>
                <w:b/>
              </w:rPr>
            </w:pPr>
          </w:p>
        </w:tc>
        <w:tc>
          <w:tcPr>
            <w:tcW w:w="2340" w:type="dxa"/>
            <w:vMerge/>
            <w:shd w:val="clear" w:color="auto" w:fill="auto"/>
          </w:tcPr>
          <w:p w14:paraId="5E45AEF1" w14:textId="77777777" w:rsidR="002009E7" w:rsidRPr="009476B5" w:rsidRDefault="002009E7" w:rsidP="0000344B">
            <w:pPr>
              <w:pStyle w:val="a9"/>
              <w:snapToGrid w:val="0"/>
            </w:pPr>
          </w:p>
        </w:tc>
        <w:tc>
          <w:tcPr>
            <w:tcW w:w="720" w:type="dxa"/>
            <w:vMerge w:val="restart"/>
            <w:shd w:val="clear" w:color="auto" w:fill="auto"/>
          </w:tcPr>
          <w:p w14:paraId="32552C44" w14:textId="77777777" w:rsidR="002009E7" w:rsidRPr="009476B5" w:rsidRDefault="002009E7" w:rsidP="0000344B">
            <w:pPr>
              <w:pStyle w:val="a9"/>
              <w:snapToGrid w:val="0"/>
              <w:jc w:val="center"/>
            </w:pPr>
            <w:r>
              <w:t>4.2</w:t>
            </w:r>
          </w:p>
        </w:tc>
        <w:tc>
          <w:tcPr>
            <w:tcW w:w="4680" w:type="dxa"/>
            <w:tcBorders>
              <w:top w:val="single" w:sz="4" w:space="0" w:color="auto"/>
            </w:tcBorders>
            <w:shd w:val="clear" w:color="auto" w:fill="auto"/>
          </w:tcPr>
          <w:p w14:paraId="089008F2" w14:textId="77777777" w:rsidR="002009E7" w:rsidRPr="009476B5" w:rsidRDefault="002009E7" w:rsidP="0000344B">
            <w:pPr>
              <w:pStyle w:val="a9"/>
              <w:snapToGrid w:val="0"/>
            </w:pPr>
            <w:r w:rsidRPr="009476B5">
              <w:t xml:space="preserve">Электронный дневник:  </w:t>
            </w:r>
          </w:p>
        </w:tc>
        <w:tc>
          <w:tcPr>
            <w:tcW w:w="804" w:type="dxa"/>
            <w:tcBorders>
              <w:top w:val="single" w:sz="4" w:space="0" w:color="auto"/>
            </w:tcBorders>
            <w:shd w:val="clear" w:color="auto" w:fill="auto"/>
          </w:tcPr>
          <w:p w14:paraId="18B3D008" w14:textId="77777777" w:rsidR="002009E7" w:rsidRPr="009476B5" w:rsidRDefault="002009E7" w:rsidP="0000344B">
            <w:pPr>
              <w:pStyle w:val="a9"/>
              <w:snapToGrid w:val="0"/>
            </w:pPr>
          </w:p>
        </w:tc>
        <w:tc>
          <w:tcPr>
            <w:tcW w:w="992" w:type="dxa"/>
            <w:tcBorders>
              <w:top w:val="single" w:sz="4" w:space="0" w:color="auto"/>
            </w:tcBorders>
            <w:shd w:val="clear" w:color="auto" w:fill="auto"/>
          </w:tcPr>
          <w:p w14:paraId="45408B83"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5834FACD"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03867EFD" w14:textId="77777777" w:rsidR="002009E7" w:rsidRPr="009476B5" w:rsidRDefault="002009E7" w:rsidP="0000344B">
            <w:pPr>
              <w:pStyle w:val="a9"/>
              <w:snapToGrid w:val="0"/>
              <w:jc w:val="center"/>
            </w:pPr>
          </w:p>
        </w:tc>
      </w:tr>
      <w:tr w:rsidR="002009E7" w:rsidRPr="009476B5" w14:paraId="3375E485" w14:textId="77777777" w:rsidTr="0000344B">
        <w:trPr>
          <w:trHeight w:val="18"/>
        </w:trPr>
        <w:tc>
          <w:tcPr>
            <w:tcW w:w="540" w:type="dxa"/>
            <w:vMerge/>
            <w:shd w:val="clear" w:color="auto" w:fill="auto"/>
          </w:tcPr>
          <w:p w14:paraId="1403A0C4" w14:textId="77777777" w:rsidR="002009E7" w:rsidRPr="009476B5" w:rsidRDefault="002009E7" w:rsidP="0000344B">
            <w:pPr>
              <w:pStyle w:val="a9"/>
              <w:snapToGrid w:val="0"/>
              <w:rPr>
                <w:b/>
              </w:rPr>
            </w:pPr>
          </w:p>
        </w:tc>
        <w:tc>
          <w:tcPr>
            <w:tcW w:w="2340" w:type="dxa"/>
            <w:vMerge/>
            <w:shd w:val="clear" w:color="auto" w:fill="auto"/>
          </w:tcPr>
          <w:p w14:paraId="6A3B3958" w14:textId="77777777" w:rsidR="002009E7" w:rsidRPr="009476B5" w:rsidRDefault="002009E7" w:rsidP="0000344B">
            <w:pPr>
              <w:pStyle w:val="a9"/>
              <w:snapToGrid w:val="0"/>
            </w:pPr>
          </w:p>
        </w:tc>
        <w:tc>
          <w:tcPr>
            <w:tcW w:w="720" w:type="dxa"/>
            <w:vMerge/>
            <w:shd w:val="clear" w:color="auto" w:fill="auto"/>
          </w:tcPr>
          <w:p w14:paraId="7D13E35F" w14:textId="77777777" w:rsidR="002009E7" w:rsidRPr="009476B5" w:rsidRDefault="002009E7" w:rsidP="0000344B">
            <w:pPr>
              <w:pStyle w:val="a9"/>
              <w:snapToGrid w:val="0"/>
              <w:jc w:val="center"/>
            </w:pPr>
          </w:p>
        </w:tc>
        <w:tc>
          <w:tcPr>
            <w:tcW w:w="4680" w:type="dxa"/>
            <w:tcBorders>
              <w:top w:val="single" w:sz="4" w:space="0" w:color="auto"/>
            </w:tcBorders>
            <w:shd w:val="clear" w:color="auto" w:fill="auto"/>
          </w:tcPr>
          <w:p w14:paraId="7F069DC2" w14:textId="77777777" w:rsidR="002009E7" w:rsidRPr="009476B5" w:rsidRDefault="002009E7" w:rsidP="0000344B">
            <w:pPr>
              <w:pStyle w:val="a9"/>
              <w:snapToGrid w:val="0"/>
            </w:pPr>
            <w:r w:rsidRPr="009476B5">
              <w:t>- работа координатора (отслеживание заполнения)</w:t>
            </w:r>
          </w:p>
        </w:tc>
        <w:tc>
          <w:tcPr>
            <w:tcW w:w="804" w:type="dxa"/>
            <w:tcBorders>
              <w:top w:val="single" w:sz="4" w:space="0" w:color="auto"/>
            </w:tcBorders>
            <w:shd w:val="clear" w:color="auto" w:fill="auto"/>
          </w:tcPr>
          <w:p w14:paraId="3BDF0B32" w14:textId="77777777" w:rsidR="002009E7" w:rsidRPr="009476B5" w:rsidRDefault="002009E7" w:rsidP="0000344B">
            <w:pPr>
              <w:pStyle w:val="a9"/>
              <w:snapToGrid w:val="0"/>
              <w:rPr>
                <w:b/>
              </w:rPr>
            </w:pPr>
            <w:r w:rsidRPr="009476B5">
              <w:rPr>
                <w:b/>
              </w:rPr>
              <w:t>1б</w:t>
            </w:r>
          </w:p>
        </w:tc>
        <w:tc>
          <w:tcPr>
            <w:tcW w:w="992" w:type="dxa"/>
            <w:tcBorders>
              <w:top w:val="single" w:sz="4" w:space="0" w:color="auto"/>
            </w:tcBorders>
            <w:shd w:val="clear" w:color="auto" w:fill="auto"/>
          </w:tcPr>
          <w:p w14:paraId="76BD5068" w14:textId="77777777" w:rsidR="002009E7" w:rsidRPr="009476B5" w:rsidRDefault="002009E7" w:rsidP="0000344B">
            <w:pPr>
              <w:pStyle w:val="a9"/>
              <w:snapToGrid w:val="0"/>
            </w:pPr>
          </w:p>
        </w:tc>
        <w:tc>
          <w:tcPr>
            <w:tcW w:w="1134" w:type="dxa"/>
            <w:tcBorders>
              <w:top w:val="single" w:sz="4" w:space="0" w:color="auto"/>
            </w:tcBorders>
            <w:shd w:val="clear" w:color="auto" w:fill="auto"/>
          </w:tcPr>
          <w:p w14:paraId="57C29E6A"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6044336E" w14:textId="77777777" w:rsidR="002009E7" w:rsidRPr="009476B5" w:rsidRDefault="002009E7" w:rsidP="0000344B">
            <w:pPr>
              <w:pStyle w:val="a9"/>
              <w:snapToGrid w:val="0"/>
              <w:jc w:val="center"/>
            </w:pPr>
          </w:p>
        </w:tc>
      </w:tr>
      <w:tr w:rsidR="002009E7" w:rsidRPr="009476B5" w14:paraId="760F71F1" w14:textId="77777777" w:rsidTr="0000344B">
        <w:trPr>
          <w:trHeight w:val="18"/>
        </w:trPr>
        <w:tc>
          <w:tcPr>
            <w:tcW w:w="540" w:type="dxa"/>
            <w:vMerge/>
            <w:shd w:val="clear" w:color="auto" w:fill="auto"/>
          </w:tcPr>
          <w:p w14:paraId="4CCC88D3" w14:textId="77777777" w:rsidR="002009E7" w:rsidRPr="009476B5" w:rsidRDefault="002009E7" w:rsidP="0000344B">
            <w:pPr>
              <w:pStyle w:val="a9"/>
              <w:snapToGrid w:val="0"/>
              <w:rPr>
                <w:b/>
              </w:rPr>
            </w:pPr>
          </w:p>
        </w:tc>
        <w:tc>
          <w:tcPr>
            <w:tcW w:w="2340" w:type="dxa"/>
            <w:vMerge/>
            <w:shd w:val="clear" w:color="auto" w:fill="auto"/>
          </w:tcPr>
          <w:p w14:paraId="5DA9DD91" w14:textId="77777777" w:rsidR="002009E7" w:rsidRPr="009476B5" w:rsidRDefault="002009E7" w:rsidP="0000344B">
            <w:pPr>
              <w:pStyle w:val="a9"/>
              <w:snapToGrid w:val="0"/>
            </w:pPr>
          </w:p>
        </w:tc>
        <w:tc>
          <w:tcPr>
            <w:tcW w:w="720" w:type="dxa"/>
            <w:vMerge/>
            <w:shd w:val="clear" w:color="auto" w:fill="auto"/>
          </w:tcPr>
          <w:p w14:paraId="58A5F87D" w14:textId="77777777" w:rsidR="002009E7" w:rsidRPr="009476B5" w:rsidRDefault="002009E7" w:rsidP="0000344B">
            <w:pPr>
              <w:pStyle w:val="a9"/>
              <w:snapToGrid w:val="0"/>
              <w:jc w:val="center"/>
            </w:pPr>
          </w:p>
        </w:tc>
        <w:tc>
          <w:tcPr>
            <w:tcW w:w="4680" w:type="dxa"/>
            <w:tcBorders>
              <w:top w:val="single" w:sz="4" w:space="0" w:color="auto"/>
            </w:tcBorders>
            <w:shd w:val="clear" w:color="auto" w:fill="auto"/>
          </w:tcPr>
          <w:p w14:paraId="723AB411" w14:textId="77777777" w:rsidR="002009E7" w:rsidRPr="009476B5" w:rsidRDefault="002009E7" w:rsidP="0000344B">
            <w:pPr>
              <w:pStyle w:val="a9"/>
              <w:snapToGrid w:val="0"/>
            </w:pPr>
            <w:r w:rsidRPr="009476B5">
              <w:t xml:space="preserve">- заполнение базы </w:t>
            </w:r>
          </w:p>
        </w:tc>
        <w:tc>
          <w:tcPr>
            <w:tcW w:w="804" w:type="dxa"/>
            <w:tcBorders>
              <w:top w:val="single" w:sz="4" w:space="0" w:color="auto"/>
            </w:tcBorders>
            <w:shd w:val="clear" w:color="auto" w:fill="auto"/>
          </w:tcPr>
          <w:p w14:paraId="511AD627" w14:textId="77777777" w:rsidR="002009E7" w:rsidRPr="009476B5" w:rsidRDefault="002009E7" w:rsidP="0000344B">
            <w:pPr>
              <w:pStyle w:val="a9"/>
              <w:snapToGrid w:val="0"/>
              <w:rPr>
                <w:b/>
              </w:rPr>
            </w:pPr>
            <w:r w:rsidRPr="009476B5">
              <w:rPr>
                <w:b/>
              </w:rPr>
              <w:t>3б</w:t>
            </w:r>
          </w:p>
        </w:tc>
        <w:tc>
          <w:tcPr>
            <w:tcW w:w="992" w:type="dxa"/>
            <w:tcBorders>
              <w:top w:val="single" w:sz="4" w:space="0" w:color="auto"/>
            </w:tcBorders>
            <w:shd w:val="clear" w:color="auto" w:fill="auto"/>
          </w:tcPr>
          <w:p w14:paraId="0D967841" w14:textId="77777777" w:rsidR="002009E7" w:rsidRPr="009476B5" w:rsidRDefault="002009E7" w:rsidP="0000344B">
            <w:pPr>
              <w:pStyle w:val="a9"/>
              <w:snapToGrid w:val="0"/>
            </w:pPr>
          </w:p>
        </w:tc>
        <w:tc>
          <w:tcPr>
            <w:tcW w:w="1134" w:type="dxa"/>
            <w:tcBorders>
              <w:top w:val="single" w:sz="4" w:space="0" w:color="auto"/>
            </w:tcBorders>
            <w:shd w:val="clear" w:color="auto" w:fill="auto"/>
          </w:tcPr>
          <w:p w14:paraId="6090002C"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0F63786C" w14:textId="77777777" w:rsidR="002009E7" w:rsidRPr="009476B5" w:rsidRDefault="002009E7" w:rsidP="0000344B">
            <w:pPr>
              <w:pStyle w:val="a9"/>
              <w:snapToGrid w:val="0"/>
              <w:jc w:val="center"/>
            </w:pPr>
          </w:p>
        </w:tc>
      </w:tr>
      <w:tr w:rsidR="002009E7" w:rsidRPr="009476B5" w14:paraId="407688D8" w14:textId="77777777" w:rsidTr="0000344B">
        <w:trPr>
          <w:trHeight w:val="18"/>
        </w:trPr>
        <w:tc>
          <w:tcPr>
            <w:tcW w:w="540" w:type="dxa"/>
            <w:vMerge/>
            <w:shd w:val="clear" w:color="auto" w:fill="auto"/>
          </w:tcPr>
          <w:p w14:paraId="499318EB" w14:textId="77777777" w:rsidR="002009E7" w:rsidRPr="009476B5" w:rsidRDefault="002009E7" w:rsidP="0000344B">
            <w:pPr>
              <w:pStyle w:val="a9"/>
              <w:snapToGrid w:val="0"/>
              <w:rPr>
                <w:b/>
              </w:rPr>
            </w:pPr>
          </w:p>
        </w:tc>
        <w:tc>
          <w:tcPr>
            <w:tcW w:w="2340" w:type="dxa"/>
            <w:vMerge/>
            <w:shd w:val="clear" w:color="auto" w:fill="auto"/>
          </w:tcPr>
          <w:p w14:paraId="2B2FDEA4" w14:textId="77777777" w:rsidR="002009E7" w:rsidRPr="009476B5" w:rsidRDefault="002009E7" w:rsidP="0000344B">
            <w:pPr>
              <w:pStyle w:val="a9"/>
              <w:snapToGrid w:val="0"/>
            </w:pPr>
          </w:p>
        </w:tc>
        <w:tc>
          <w:tcPr>
            <w:tcW w:w="720" w:type="dxa"/>
            <w:vMerge/>
            <w:shd w:val="clear" w:color="auto" w:fill="auto"/>
          </w:tcPr>
          <w:p w14:paraId="667D094D" w14:textId="77777777" w:rsidR="002009E7" w:rsidRPr="009476B5" w:rsidRDefault="002009E7" w:rsidP="0000344B">
            <w:pPr>
              <w:pStyle w:val="a9"/>
              <w:snapToGrid w:val="0"/>
              <w:jc w:val="center"/>
            </w:pPr>
          </w:p>
        </w:tc>
        <w:tc>
          <w:tcPr>
            <w:tcW w:w="4680" w:type="dxa"/>
            <w:tcBorders>
              <w:top w:val="single" w:sz="4" w:space="0" w:color="auto"/>
            </w:tcBorders>
            <w:shd w:val="clear" w:color="auto" w:fill="auto"/>
          </w:tcPr>
          <w:p w14:paraId="65DAB300" w14:textId="77777777" w:rsidR="002009E7" w:rsidRPr="009476B5" w:rsidRDefault="002009E7" w:rsidP="0000344B">
            <w:pPr>
              <w:pStyle w:val="a9"/>
              <w:snapToGrid w:val="0"/>
            </w:pPr>
            <w:r w:rsidRPr="009476B5">
              <w:t>- внесение оценок (не реже одного раза в неделю) (за отчетный период; расчет: нагрузка, умноженная на 0,2 б)</w:t>
            </w:r>
          </w:p>
        </w:tc>
        <w:tc>
          <w:tcPr>
            <w:tcW w:w="804" w:type="dxa"/>
            <w:tcBorders>
              <w:top w:val="single" w:sz="4" w:space="0" w:color="auto"/>
            </w:tcBorders>
            <w:shd w:val="clear" w:color="auto" w:fill="auto"/>
          </w:tcPr>
          <w:p w14:paraId="1211F3A6" w14:textId="77777777" w:rsidR="002009E7" w:rsidRPr="009476B5" w:rsidRDefault="002009E7" w:rsidP="0000344B">
            <w:pPr>
              <w:pStyle w:val="a9"/>
              <w:snapToGrid w:val="0"/>
              <w:rPr>
                <w:b/>
              </w:rPr>
            </w:pPr>
            <w:r w:rsidRPr="009476B5">
              <w:rPr>
                <w:b/>
              </w:rPr>
              <w:t>0,2б</w:t>
            </w:r>
          </w:p>
        </w:tc>
        <w:tc>
          <w:tcPr>
            <w:tcW w:w="992" w:type="dxa"/>
            <w:tcBorders>
              <w:top w:val="single" w:sz="4" w:space="0" w:color="auto"/>
            </w:tcBorders>
            <w:shd w:val="clear" w:color="auto" w:fill="auto"/>
          </w:tcPr>
          <w:p w14:paraId="55BCE951"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4B4FA33D"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49363AB2" w14:textId="77777777" w:rsidR="002009E7" w:rsidRPr="009476B5" w:rsidRDefault="002009E7" w:rsidP="0000344B">
            <w:pPr>
              <w:pStyle w:val="a9"/>
              <w:snapToGrid w:val="0"/>
              <w:jc w:val="center"/>
            </w:pPr>
          </w:p>
        </w:tc>
      </w:tr>
      <w:tr w:rsidR="002009E7" w:rsidRPr="009476B5" w14:paraId="321F3AA2" w14:textId="77777777" w:rsidTr="0000344B">
        <w:trPr>
          <w:trHeight w:val="1365"/>
        </w:trPr>
        <w:tc>
          <w:tcPr>
            <w:tcW w:w="540" w:type="dxa"/>
            <w:vMerge/>
            <w:shd w:val="clear" w:color="auto" w:fill="auto"/>
          </w:tcPr>
          <w:p w14:paraId="1E6C9991" w14:textId="77777777" w:rsidR="002009E7" w:rsidRPr="009476B5" w:rsidRDefault="002009E7" w:rsidP="0000344B">
            <w:pPr>
              <w:pStyle w:val="a9"/>
              <w:snapToGrid w:val="0"/>
              <w:rPr>
                <w:b/>
              </w:rPr>
            </w:pPr>
          </w:p>
        </w:tc>
        <w:tc>
          <w:tcPr>
            <w:tcW w:w="2340" w:type="dxa"/>
            <w:vMerge/>
            <w:shd w:val="clear" w:color="auto" w:fill="auto"/>
          </w:tcPr>
          <w:p w14:paraId="474C1403" w14:textId="77777777" w:rsidR="002009E7" w:rsidRPr="009476B5" w:rsidRDefault="002009E7" w:rsidP="0000344B">
            <w:pPr>
              <w:pStyle w:val="a9"/>
              <w:snapToGrid w:val="0"/>
            </w:pPr>
          </w:p>
        </w:tc>
        <w:tc>
          <w:tcPr>
            <w:tcW w:w="720" w:type="dxa"/>
            <w:vMerge w:val="restart"/>
            <w:shd w:val="clear" w:color="auto" w:fill="auto"/>
          </w:tcPr>
          <w:p w14:paraId="4CA883BE" w14:textId="77777777" w:rsidR="002009E7" w:rsidRPr="009476B5" w:rsidRDefault="002009E7" w:rsidP="0000344B">
            <w:pPr>
              <w:pStyle w:val="a9"/>
              <w:snapToGrid w:val="0"/>
              <w:jc w:val="center"/>
            </w:pPr>
            <w:r>
              <w:t>4.3</w:t>
            </w:r>
          </w:p>
        </w:tc>
        <w:tc>
          <w:tcPr>
            <w:tcW w:w="4680" w:type="dxa"/>
            <w:tcBorders>
              <w:top w:val="single" w:sz="4" w:space="0" w:color="auto"/>
              <w:bottom w:val="single" w:sz="4" w:space="0" w:color="auto"/>
            </w:tcBorders>
            <w:shd w:val="clear" w:color="auto" w:fill="auto"/>
          </w:tcPr>
          <w:p w14:paraId="77D2E2E4" w14:textId="77777777" w:rsidR="002009E7" w:rsidRDefault="002009E7" w:rsidP="0000344B">
            <w:pPr>
              <w:pStyle w:val="a9"/>
              <w:snapToGrid w:val="0"/>
            </w:pPr>
            <w:r w:rsidRPr="009476B5">
              <w:t>Привлечение родителей к  участию в общешкольных и городских мероприятиях (название мероприятия, количество участников, результат)</w:t>
            </w:r>
            <w:r>
              <w:t>.</w:t>
            </w:r>
          </w:p>
          <w:p w14:paraId="705740FB" w14:textId="77777777" w:rsidR="002009E7" w:rsidRPr="009476B5" w:rsidRDefault="002009E7" w:rsidP="0000344B">
            <w:pPr>
              <w:pStyle w:val="a9"/>
              <w:snapToGrid w:val="0"/>
            </w:pPr>
            <w:r>
              <w:t>За одно мероприятие</w:t>
            </w:r>
          </w:p>
        </w:tc>
        <w:tc>
          <w:tcPr>
            <w:tcW w:w="804" w:type="dxa"/>
            <w:tcBorders>
              <w:top w:val="single" w:sz="4" w:space="0" w:color="auto"/>
              <w:bottom w:val="single" w:sz="4" w:space="0" w:color="auto"/>
            </w:tcBorders>
            <w:shd w:val="clear" w:color="auto" w:fill="auto"/>
          </w:tcPr>
          <w:p w14:paraId="5E64DCA3" w14:textId="77777777" w:rsidR="002009E7" w:rsidRDefault="002009E7" w:rsidP="0000344B">
            <w:pPr>
              <w:pStyle w:val="a9"/>
              <w:snapToGrid w:val="0"/>
              <w:rPr>
                <w:b/>
              </w:rPr>
            </w:pPr>
          </w:p>
          <w:p w14:paraId="5E713201" w14:textId="77777777" w:rsidR="002009E7" w:rsidRDefault="002009E7" w:rsidP="0000344B">
            <w:pPr>
              <w:pStyle w:val="a9"/>
              <w:snapToGrid w:val="0"/>
              <w:rPr>
                <w:b/>
              </w:rPr>
            </w:pPr>
          </w:p>
          <w:p w14:paraId="37983392" w14:textId="77777777" w:rsidR="002009E7" w:rsidRDefault="002009E7" w:rsidP="0000344B">
            <w:pPr>
              <w:pStyle w:val="a9"/>
              <w:snapToGrid w:val="0"/>
              <w:rPr>
                <w:b/>
              </w:rPr>
            </w:pPr>
          </w:p>
          <w:p w14:paraId="64FF2E65" w14:textId="77777777" w:rsidR="002009E7" w:rsidRDefault="002009E7" w:rsidP="0000344B">
            <w:pPr>
              <w:pStyle w:val="a9"/>
              <w:snapToGrid w:val="0"/>
              <w:rPr>
                <w:b/>
              </w:rPr>
            </w:pPr>
          </w:p>
          <w:p w14:paraId="2CA3C809" w14:textId="77777777" w:rsidR="002009E7" w:rsidRPr="009476B5" w:rsidRDefault="002009E7" w:rsidP="0000344B">
            <w:pPr>
              <w:pStyle w:val="a9"/>
              <w:snapToGrid w:val="0"/>
            </w:pPr>
            <w:r w:rsidRPr="009476B5">
              <w:rPr>
                <w:b/>
              </w:rPr>
              <w:t>2б</w:t>
            </w:r>
          </w:p>
        </w:tc>
        <w:tc>
          <w:tcPr>
            <w:tcW w:w="992" w:type="dxa"/>
            <w:tcBorders>
              <w:top w:val="single" w:sz="4" w:space="0" w:color="auto"/>
              <w:bottom w:val="single" w:sz="4" w:space="0" w:color="auto"/>
            </w:tcBorders>
            <w:shd w:val="clear" w:color="auto" w:fill="auto"/>
          </w:tcPr>
          <w:p w14:paraId="223DD7F7"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3992D847"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17FE273" w14:textId="77777777" w:rsidR="002009E7" w:rsidRPr="009476B5" w:rsidRDefault="002009E7" w:rsidP="0000344B">
            <w:pPr>
              <w:pStyle w:val="a9"/>
              <w:snapToGrid w:val="0"/>
              <w:jc w:val="center"/>
            </w:pPr>
          </w:p>
        </w:tc>
      </w:tr>
      <w:tr w:rsidR="002009E7" w:rsidRPr="009476B5" w14:paraId="366B1EEA" w14:textId="77777777" w:rsidTr="0000344B">
        <w:trPr>
          <w:trHeight w:val="18"/>
        </w:trPr>
        <w:tc>
          <w:tcPr>
            <w:tcW w:w="540" w:type="dxa"/>
            <w:vMerge/>
            <w:shd w:val="clear" w:color="auto" w:fill="auto"/>
          </w:tcPr>
          <w:p w14:paraId="73191F0E" w14:textId="77777777" w:rsidR="002009E7" w:rsidRPr="009476B5" w:rsidRDefault="002009E7" w:rsidP="0000344B">
            <w:pPr>
              <w:pStyle w:val="a9"/>
              <w:snapToGrid w:val="0"/>
              <w:rPr>
                <w:b/>
              </w:rPr>
            </w:pPr>
          </w:p>
        </w:tc>
        <w:tc>
          <w:tcPr>
            <w:tcW w:w="2340" w:type="dxa"/>
            <w:vMerge/>
            <w:shd w:val="clear" w:color="auto" w:fill="auto"/>
          </w:tcPr>
          <w:p w14:paraId="25C963DC" w14:textId="77777777" w:rsidR="002009E7" w:rsidRPr="009476B5" w:rsidRDefault="002009E7" w:rsidP="0000344B">
            <w:pPr>
              <w:pStyle w:val="a9"/>
              <w:snapToGrid w:val="0"/>
            </w:pPr>
          </w:p>
        </w:tc>
        <w:tc>
          <w:tcPr>
            <w:tcW w:w="720" w:type="dxa"/>
            <w:vMerge/>
            <w:shd w:val="clear" w:color="auto" w:fill="auto"/>
          </w:tcPr>
          <w:p w14:paraId="3A08A77E"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790E6BEE" w14:textId="77777777" w:rsidR="002009E7" w:rsidRPr="009476B5" w:rsidRDefault="002009E7" w:rsidP="0000344B">
            <w:pPr>
              <w:pStyle w:val="a9"/>
              <w:snapToGrid w:val="0"/>
              <w:jc w:val="right"/>
            </w:pPr>
            <w:r w:rsidRPr="009476B5">
              <w:rPr>
                <w:b/>
                <w:bCs/>
              </w:rPr>
              <w:t>Итого по разделу:</w:t>
            </w:r>
          </w:p>
        </w:tc>
        <w:tc>
          <w:tcPr>
            <w:tcW w:w="804" w:type="dxa"/>
            <w:tcBorders>
              <w:top w:val="single" w:sz="4" w:space="0" w:color="auto"/>
              <w:bottom w:val="single" w:sz="4" w:space="0" w:color="auto"/>
            </w:tcBorders>
            <w:shd w:val="clear" w:color="auto" w:fill="auto"/>
          </w:tcPr>
          <w:p w14:paraId="394F7D87" w14:textId="77777777" w:rsidR="002009E7" w:rsidRPr="009476B5" w:rsidRDefault="002009E7" w:rsidP="0000344B">
            <w:pPr>
              <w:pStyle w:val="a9"/>
              <w:snapToGrid w:val="0"/>
              <w:rPr>
                <w:b/>
              </w:rPr>
            </w:pPr>
          </w:p>
        </w:tc>
        <w:tc>
          <w:tcPr>
            <w:tcW w:w="992" w:type="dxa"/>
            <w:tcBorders>
              <w:top w:val="single" w:sz="4" w:space="0" w:color="auto"/>
              <w:bottom w:val="single" w:sz="4" w:space="0" w:color="auto"/>
            </w:tcBorders>
            <w:shd w:val="clear" w:color="auto" w:fill="auto"/>
          </w:tcPr>
          <w:p w14:paraId="398F6575"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4D3402EF"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F6164F6" w14:textId="77777777" w:rsidR="002009E7" w:rsidRPr="009476B5" w:rsidRDefault="002009E7" w:rsidP="0000344B">
            <w:pPr>
              <w:pStyle w:val="a9"/>
              <w:snapToGrid w:val="0"/>
              <w:jc w:val="center"/>
            </w:pPr>
          </w:p>
        </w:tc>
      </w:tr>
      <w:tr w:rsidR="002009E7" w:rsidRPr="009476B5" w14:paraId="43083FDD" w14:textId="77777777" w:rsidTr="0000344B">
        <w:trPr>
          <w:trHeight w:val="364"/>
        </w:trPr>
        <w:tc>
          <w:tcPr>
            <w:tcW w:w="540" w:type="dxa"/>
            <w:vMerge w:val="restart"/>
            <w:tcBorders>
              <w:top w:val="single" w:sz="24" w:space="0" w:color="auto"/>
            </w:tcBorders>
            <w:shd w:val="clear" w:color="auto" w:fill="auto"/>
          </w:tcPr>
          <w:p w14:paraId="468DBFEA" w14:textId="77777777" w:rsidR="002009E7" w:rsidRPr="009476B5" w:rsidRDefault="002009E7" w:rsidP="0000344B">
            <w:pPr>
              <w:pStyle w:val="a9"/>
              <w:snapToGrid w:val="0"/>
              <w:rPr>
                <w:b/>
              </w:rPr>
            </w:pPr>
            <w:r w:rsidRPr="009476B5">
              <w:rPr>
                <w:b/>
              </w:rPr>
              <w:t>5</w:t>
            </w:r>
          </w:p>
        </w:tc>
        <w:tc>
          <w:tcPr>
            <w:tcW w:w="2340" w:type="dxa"/>
            <w:vMerge w:val="restart"/>
            <w:tcBorders>
              <w:top w:val="single" w:sz="24" w:space="0" w:color="auto"/>
            </w:tcBorders>
            <w:shd w:val="clear" w:color="auto" w:fill="auto"/>
          </w:tcPr>
          <w:p w14:paraId="470843BB" w14:textId="77777777" w:rsidR="002009E7" w:rsidRPr="009476B5" w:rsidRDefault="002009E7" w:rsidP="0000344B">
            <w:pPr>
              <w:pStyle w:val="a9"/>
              <w:snapToGrid w:val="0"/>
            </w:pPr>
            <w:r w:rsidRPr="009476B5">
              <w:rPr>
                <w:b/>
              </w:rPr>
              <w:t>Участие в реализации программ, комплексов мероприятий, направленных на работу с одаренными детьми</w:t>
            </w:r>
            <w:r w:rsidRPr="009476B5">
              <w:t>.</w:t>
            </w:r>
          </w:p>
        </w:tc>
        <w:tc>
          <w:tcPr>
            <w:tcW w:w="720" w:type="dxa"/>
            <w:tcBorders>
              <w:top w:val="single" w:sz="24" w:space="0" w:color="auto"/>
            </w:tcBorders>
            <w:shd w:val="clear" w:color="auto" w:fill="auto"/>
          </w:tcPr>
          <w:p w14:paraId="231B40F7" w14:textId="77777777" w:rsidR="002009E7" w:rsidRPr="009476B5" w:rsidRDefault="002009E7" w:rsidP="0000344B">
            <w:pPr>
              <w:pStyle w:val="a9"/>
              <w:snapToGrid w:val="0"/>
              <w:jc w:val="center"/>
            </w:pPr>
            <w:r>
              <w:t>5.1</w:t>
            </w:r>
          </w:p>
        </w:tc>
        <w:tc>
          <w:tcPr>
            <w:tcW w:w="4680" w:type="dxa"/>
            <w:tcBorders>
              <w:top w:val="single" w:sz="24" w:space="0" w:color="auto"/>
            </w:tcBorders>
            <w:shd w:val="clear" w:color="auto" w:fill="auto"/>
          </w:tcPr>
          <w:p w14:paraId="67980A03" w14:textId="77777777" w:rsidR="002009E7" w:rsidRPr="009476B5" w:rsidRDefault="002009E7" w:rsidP="0000344B">
            <w:pPr>
              <w:pStyle w:val="a9"/>
              <w:snapToGrid w:val="0"/>
              <w:jc w:val="center"/>
            </w:pPr>
            <w:r w:rsidRPr="00C820BD">
              <w:rPr>
                <w:b/>
              </w:rPr>
              <w:t xml:space="preserve">Участие </w:t>
            </w:r>
            <w:r w:rsidRPr="00701B7E">
              <w:t>во Всероссийской  предметной олимпиаде школьников 7-11 класс</w:t>
            </w:r>
            <w:r w:rsidRPr="009476B5">
              <w:t xml:space="preserve">  (за каждого участника):</w:t>
            </w:r>
          </w:p>
          <w:p w14:paraId="4EC4FD77" w14:textId="77777777" w:rsidR="002009E7" w:rsidRPr="009476B5" w:rsidRDefault="002009E7" w:rsidP="0000344B">
            <w:pPr>
              <w:pStyle w:val="a9"/>
              <w:snapToGrid w:val="0"/>
            </w:pPr>
            <w:r w:rsidRPr="009476B5">
              <w:t>Муниципальный этап (приказ по школе, заявка)</w:t>
            </w:r>
          </w:p>
        </w:tc>
        <w:tc>
          <w:tcPr>
            <w:tcW w:w="804" w:type="dxa"/>
            <w:tcBorders>
              <w:top w:val="single" w:sz="24" w:space="0" w:color="auto"/>
            </w:tcBorders>
            <w:shd w:val="clear" w:color="auto" w:fill="auto"/>
          </w:tcPr>
          <w:p w14:paraId="763C990A" w14:textId="77777777" w:rsidR="002009E7" w:rsidRPr="009476B5" w:rsidRDefault="002009E7" w:rsidP="0000344B">
            <w:pPr>
              <w:pStyle w:val="a9"/>
              <w:snapToGrid w:val="0"/>
              <w:rPr>
                <w:b/>
              </w:rPr>
            </w:pPr>
          </w:p>
          <w:p w14:paraId="0DC81A88" w14:textId="77777777" w:rsidR="002009E7" w:rsidRPr="009476B5" w:rsidRDefault="002009E7" w:rsidP="0000344B">
            <w:pPr>
              <w:pStyle w:val="a9"/>
              <w:snapToGrid w:val="0"/>
              <w:rPr>
                <w:b/>
              </w:rPr>
            </w:pPr>
          </w:p>
          <w:p w14:paraId="50AE9DA9" w14:textId="77777777" w:rsidR="002009E7" w:rsidRPr="009476B5" w:rsidRDefault="002009E7" w:rsidP="0000344B">
            <w:pPr>
              <w:pStyle w:val="a9"/>
              <w:snapToGrid w:val="0"/>
              <w:rPr>
                <w:b/>
              </w:rPr>
            </w:pPr>
          </w:p>
          <w:p w14:paraId="55E33675" w14:textId="77777777" w:rsidR="002009E7" w:rsidRPr="009476B5" w:rsidRDefault="002009E7" w:rsidP="0000344B">
            <w:pPr>
              <w:pStyle w:val="a9"/>
              <w:snapToGrid w:val="0"/>
              <w:rPr>
                <w:b/>
              </w:rPr>
            </w:pPr>
            <w:r w:rsidRPr="009476B5">
              <w:rPr>
                <w:b/>
              </w:rPr>
              <w:t>0,25б</w:t>
            </w:r>
          </w:p>
        </w:tc>
        <w:tc>
          <w:tcPr>
            <w:tcW w:w="992" w:type="dxa"/>
            <w:tcBorders>
              <w:top w:val="single" w:sz="24" w:space="0" w:color="auto"/>
            </w:tcBorders>
            <w:shd w:val="clear" w:color="auto" w:fill="auto"/>
          </w:tcPr>
          <w:p w14:paraId="08AD0D16" w14:textId="77777777" w:rsidR="002009E7" w:rsidRPr="009476B5" w:rsidRDefault="002009E7" w:rsidP="0000344B">
            <w:pPr>
              <w:pStyle w:val="a9"/>
              <w:snapToGrid w:val="0"/>
              <w:jc w:val="center"/>
            </w:pPr>
          </w:p>
        </w:tc>
        <w:tc>
          <w:tcPr>
            <w:tcW w:w="1134" w:type="dxa"/>
            <w:tcBorders>
              <w:top w:val="single" w:sz="24" w:space="0" w:color="auto"/>
            </w:tcBorders>
            <w:shd w:val="clear" w:color="auto" w:fill="auto"/>
          </w:tcPr>
          <w:p w14:paraId="71DBABA7" w14:textId="77777777" w:rsidR="002009E7" w:rsidRPr="009476B5" w:rsidRDefault="002009E7" w:rsidP="0000344B">
            <w:pPr>
              <w:pStyle w:val="a9"/>
              <w:snapToGrid w:val="0"/>
              <w:jc w:val="center"/>
            </w:pPr>
          </w:p>
        </w:tc>
        <w:tc>
          <w:tcPr>
            <w:tcW w:w="4810" w:type="dxa"/>
            <w:tcBorders>
              <w:top w:val="single" w:sz="24" w:space="0" w:color="auto"/>
            </w:tcBorders>
            <w:shd w:val="clear" w:color="auto" w:fill="auto"/>
          </w:tcPr>
          <w:p w14:paraId="13551B62" w14:textId="77777777" w:rsidR="002009E7" w:rsidRPr="009476B5" w:rsidRDefault="002009E7" w:rsidP="0000344B">
            <w:pPr>
              <w:pStyle w:val="a9"/>
              <w:snapToGrid w:val="0"/>
              <w:jc w:val="center"/>
            </w:pPr>
          </w:p>
        </w:tc>
      </w:tr>
      <w:tr w:rsidR="002009E7" w:rsidRPr="009476B5" w14:paraId="36B19FEB" w14:textId="77777777" w:rsidTr="0000344B">
        <w:trPr>
          <w:trHeight w:val="18"/>
        </w:trPr>
        <w:tc>
          <w:tcPr>
            <w:tcW w:w="540" w:type="dxa"/>
            <w:vMerge/>
            <w:shd w:val="clear" w:color="auto" w:fill="auto"/>
          </w:tcPr>
          <w:p w14:paraId="2E86E325" w14:textId="77777777" w:rsidR="002009E7" w:rsidRPr="009476B5" w:rsidRDefault="002009E7" w:rsidP="0000344B">
            <w:pPr>
              <w:pStyle w:val="a9"/>
              <w:snapToGrid w:val="0"/>
              <w:rPr>
                <w:b/>
              </w:rPr>
            </w:pPr>
          </w:p>
        </w:tc>
        <w:tc>
          <w:tcPr>
            <w:tcW w:w="2340" w:type="dxa"/>
            <w:vMerge/>
            <w:shd w:val="clear" w:color="auto" w:fill="auto"/>
          </w:tcPr>
          <w:p w14:paraId="07C4BE76" w14:textId="77777777" w:rsidR="002009E7" w:rsidRPr="009476B5" w:rsidRDefault="002009E7" w:rsidP="0000344B">
            <w:pPr>
              <w:pStyle w:val="a9"/>
              <w:snapToGrid w:val="0"/>
            </w:pPr>
          </w:p>
        </w:tc>
        <w:tc>
          <w:tcPr>
            <w:tcW w:w="720" w:type="dxa"/>
            <w:shd w:val="clear" w:color="auto" w:fill="auto"/>
          </w:tcPr>
          <w:p w14:paraId="21CB7B4D" w14:textId="77777777" w:rsidR="002009E7" w:rsidRPr="009476B5" w:rsidRDefault="002009E7" w:rsidP="0000344B">
            <w:pPr>
              <w:pStyle w:val="a9"/>
              <w:snapToGrid w:val="0"/>
              <w:jc w:val="center"/>
            </w:pPr>
            <w:r>
              <w:t>5.2</w:t>
            </w:r>
          </w:p>
        </w:tc>
        <w:tc>
          <w:tcPr>
            <w:tcW w:w="4680" w:type="dxa"/>
            <w:tcBorders>
              <w:top w:val="single" w:sz="4" w:space="0" w:color="auto"/>
              <w:bottom w:val="single" w:sz="4" w:space="0" w:color="auto"/>
            </w:tcBorders>
            <w:shd w:val="clear" w:color="auto" w:fill="auto"/>
          </w:tcPr>
          <w:p w14:paraId="164608ED" w14:textId="77777777" w:rsidR="002009E7" w:rsidRPr="009476B5" w:rsidRDefault="002009E7" w:rsidP="0000344B">
            <w:pPr>
              <w:pStyle w:val="a9"/>
              <w:snapToGrid w:val="0"/>
            </w:pPr>
            <w:r w:rsidRPr="009476B5">
              <w:t xml:space="preserve">Региональный этап </w:t>
            </w:r>
            <w:proofErr w:type="gramStart"/>
            <w:r w:rsidRPr="009476B5">
              <w:t>( приказ</w:t>
            </w:r>
            <w:proofErr w:type="gramEnd"/>
            <w:r w:rsidRPr="009476B5">
              <w:t xml:space="preserve"> по МУОО, з</w:t>
            </w:r>
            <w:r>
              <w:t>аявка или сертификат участника)</w:t>
            </w:r>
          </w:p>
        </w:tc>
        <w:tc>
          <w:tcPr>
            <w:tcW w:w="804" w:type="dxa"/>
            <w:tcBorders>
              <w:top w:val="single" w:sz="4" w:space="0" w:color="auto"/>
              <w:bottom w:val="single" w:sz="4" w:space="0" w:color="auto"/>
            </w:tcBorders>
            <w:shd w:val="clear" w:color="auto" w:fill="auto"/>
          </w:tcPr>
          <w:p w14:paraId="17D1184F" w14:textId="77777777" w:rsidR="002009E7" w:rsidRPr="009476B5" w:rsidRDefault="002009E7" w:rsidP="0000344B">
            <w:pPr>
              <w:pStyle w:val="a9"/>
              <w:snapToGrid w:val="0"/>
              <w:rPr>
                <w:b/>
              </w:rPr>
            </w:pPr>
            <w:r w:rsidRPr="009476B5">
              <w:rPr>
                <w:b/>
              </w:rPr>
              <w:t>2б</w:t>
            </w:r>
          </w:p>
        </w:tc>
        <w:tc>
          <w:tcPr>
            <w:tcW w:w="992" w:type="dxa"/>
            <w:tcBorders>
              <w:top w:val="single" w:sz="4" w:space="0" w:color="auto"/>
              <w:bottom w:val="single" w:sz="4" w:space="0" w:color="auto"/>
            </w:tcBorders>
            <w:shd w:val="clear" w:color="auto" w:fill="auto"/>
          </w:tcPr>
          <w:p w14:paraId="4B9E489E"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254BEE7"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82C4DCD" w14:textId="77777777" w:rsidR="002009E7" w:rsidRPr="009476B5" w:rsidRDefault="002009E7" w:rsidP="0000344B">
            <w:pPr>
              <w:pStyle w:val="a9"/>
              <w:snapToGrid w:val="0"/>
              <w:jc w:val="center"/>
            </w:pPr>
          </w:p>
        </w:tc>
      </w:tr>
      <w:tr w:rsidR="002009E7" w:rsidRPr="009476B5" w14:paraId="2DD9759F" w14:textId="77777777" w:rsidTr="0000344B">
        <w:trPr>
          <w:trHeight w:val="1117"/>
        </w:trPr>
        <w:tc>
          <w:tcPr>
            <w:tcW w:w="540" w:type="dxa"/>
            <w:vMerge/>
            <w:shd w:val="clear" w:color="auto" w:fill="auto"/>
          </w:tcPr>
          <w:p w14:paraId="5750CA2B" w14:textId="77777777" w:rsidR="002009E7" w:rsidRPr="009476B5" w:rsidRDefault="002009E7" w:rsidP="0000344B">
            <w:pPr>
              <w:pStyle w:val="a9"/>
              <w:snapToGrid w:val="0"/>
              <w:rPr>
                <w:b/>
              </w:rPr>
            </w:pPr>
          </w:p>
        </w:tc>
        <w:tc>
          <w:tcPr>
            <w:tcW w:w="2340" w:type="dxa"/>
            <w:vMerge/>
            <w:shd w:val="clear" w:color="auto" w:fill="auto"/>
          </w:tcPr>
          <w:p w14:paraId="5168BE9E" w14:textId="77777777" w:rsidR="002009E7" w:rsidRPr="009476B5" w:rsidRDefault="002009E7" w:rsidP="0000344B">
            <w:pPr>
              <w:pStyle w:val="a9"/>
              <w:snapToGrid w:val="0"/>
            </w:pPr>
          </w:p>
        </w:tc>
        <w:tc>
          <w:tcPr>
            <w:tcW w:w="720" w:type="dxa"/>
            <w:vMerge w:val="restart"/>
            <w:shd w:val="clear" w:color="auto" w:fill="auto"/>
          </w:tcPr>
          <w:p w14:paraId="3A659BED" w14:textId="77777777" w:rsidR="002009E7" w:rsidRPr="009476B5" w:rsidRDefault="002009E7" w:rsidP="0000344B">
            <w:pPr>
              <w:pStyle w:val="a9"/>
              <w:snapToGrid w:val="0"/>
              <w:jc w:val="center"/>
            </w:pPr>
            <w:r>
              <w:t>5.3</w:t>
            </w:r>
          </w:p>
        </w:tc>
        <w:tc>
          <w:tcPr>
            <w:tcW w:w="4680" w:type="dxa"/>
            <w:tcBorders>
              <w:top w:val="single" w:sz="4" w:space="0" w:color="auto"/>
            </w:tcBorders>
            <w:shd w:val="clear" w:color="auto" w:fill="auto"/>
          </w:tcPr>
          <w:p w14:paraId="671B957B" w14:textId="77777777" w:rsidR="002009E7" w:rsidRPr="009476B5" w:rsidRDefault="002009E7" w:rsidP="0000344B">
            <w:pPr>
              <w:pStyle w:val="a9"/>
              <w:snapToGrid w:val="0"/>
            </w:pPr>
            <w:r w:rsidRPr="00701B7E">
              <w:rPr>
                <w:b/>
              </w:rPr>
              <w:t xml:space="preserve">Наличие </w:t>
            </w:r>
            <w:r w:rsidRPr="00701B7E">
              <w:t>победителей и призёров Всероссийской  предметной олимпиады</w:t>
            </w:r>
            <w:r w:rsidRPr="009476B5">
              <w:t xml:space="preserve"> (приказ, диплом, сертификат) (за каждого участника):</w:t>
            </w:r>
          </w:p>
          <w:p w14:paraId="28428D57" w14:textId="77777777" w:rsidR="002009E7" w:rsidRPr="009476B5" w:rsidRDefault="002009E7" w:rsidP="0000344B">
            <w:pPr>
              <w:pStyle w:val="a9"/>
              <w:snapToGrid w:val="0"/>
            </w:pPr>
            <w:r w:rsidRPr="00701B7E">
              <w:rPr>
                <w:b/>
              </w:rPr>
              <w:t>Муниципальный</w:t>
            </w:r>
            <w:r w:rsidRPr="009476B5">
              <w:t xml:space="preserve"> этап    - призёр; </w:t>
            </w:r>
          </w:p>
          <w:p w14:paraId="1C350D89" w14:textId="77777777" w:rsidR="002009E7" w:rsidRPr="009476B5" w:rsidRDefault="002009E7" w:rsidP="0000344B">
            <w:pPr>
              <w:pStyle w:val="a9"/>
              <w:snapToGrid w:val="0"/>
            </w:pPr>
            <w:r w:rsidRPr="009476B5">
              <w:t xml:space="preserve">                                         - победитель</w:t>
            </w:r>
          </w:p>
        </w:tc>
        <w:tc>
          <w:tcPr>
            <w:tcW w:w="804" w:type="dxa"/>
            <w:tcBorders>
              <w:top w:val="single" w:sz="4" w:space="0" w:color="auto"/>
            </w:tcBorders>
            <w:shd w:val="clear" w:color="auto" w:fill="auto"/>
          </w:tcPr>
          <w:p w14:paraId="3A550CD3" w14:textId="77777777" w:rsidR="002009E7" w:rsidRPr="009476B5" w:rsidRDefault="002009E7" w:rsidP="0000344B">
            <w:pPr>
              <w:pStyle w:val="a9"/>
              <w:snapToGrid w:val="0"/>
              <w:rPr>
                <w:b/>
              </w:rPr>
            </w:pPr>
          </w:p>
          <w:p w14:paraId="6BD9BC23" w14:textId="77777777" w:rsidR="002009E7" w:rsidRPr="009476B5" w:rsidRDefault="002009E7" w:rsidP="0000344B">
            <w:pPr>
              <w:pStyle w:val="a9"/>
              <w:snapToGrid w:val="0"/>
              <w:rPr>
                <w:b/>
              </w:rPr>
            </w:pPr>
          </w:p>
          <w:p w14:paraId="1B13817B" w14:textId="77777777" w:rsidR="002009E7" w:rsidRPr="009476B5" w:rsidRDefault="002009E7" w:rsidP="0000344B">
            <w:pPr>
              <w:pStyle w:val="a9"/>
              <w:snapToGrid w:val="0"/>
              <w:rPr>
                <w:b/>
              </w:rPr>
            </w:pPr>
          </w:p>
          <w:p w14:paraId="565AFB69" w14:textId="77777777" w:rsidR="002009E7" w:rsidRPr="009476B5" w:rsidRDefault="002009E7" w:rsidP="0000344B">
            <w:pPr>
              <w:pStyle w:val="a9"/>
              <w:snapToGrid w:val="0"/>
              <w:rPr>
                <w:b/>
              </w:rPr>
            </w:pPr>
          </w:p>
          <w:p w14:paraId="7B6BE008" w14:textId="77777777" w:rsidR="002009E7" w:rsidRPr="009476B5" w:rsidRDefault="002009E7" w:rsidP="0000344B">
            <w:pPr>
              <w:pStyle w:val="a9"/>
              <w:snapToGrid w:val="0"/>
              <w:rPr>
                <w:b/>
              </w:rPr>
            </w:pPr>
            <w:r w:rsidRPr="009476B5">
              <w:rPr>
                <w:b/>
              </w:rPr>
              <w:t>3б</w:t>
            </w:r>
          </w:p>
          <w:p w14:paraId="747E7A87" w14:textId="77777777" w:rsidR="002009E7" w:rsidRPr="009476B5" w:rsidRDefault="002009E7" w:rsidP="0000344B">
            <w:pPr>
              <w:pStyle w:val="a9"/>
              <w:snapToGrid w:val="0"/>
              <w:rPr>
                <w:b/>
              </w:rPr>
            </w:pPr>
            <w:r w:rsidRPr="009476B5">
              <w:rPr>
                <w:b/>
              </w:rPr>
              <w:t>5б</w:t>
            </w:r>
          </w:p>
        </w:tc>
        <w:tc>
          <w:tcPr>
            <w:tcW w:w="992" w:type="dxa"/>
            <w:tcBorders>
              <w:top w:val="single" w:sz="4" w:space="0" w:color="auto"/>
            </w:tcBorders>
            <w:shd w:val="clear" w:color="auto" w:fill="auto"/>
          </w:tcPr>
          <w:p w14:paraId="332F9557"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4380EDAB"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442A8267" w14:textId="77777777" w:rsidR="002009E7" w:rsidRPr="009476B5" w:rsidRDefault="002009E7" w:rsidP="0000344B">
            <w:pPr>
              <w:pStyle w:val="a9"/>
              <w:snapToGrid w:val="0"/>
              <w:jc w:val="center"/>
            </w:pPr>
          </w:p>
        </w:tc>
      </w:tr>
      <w:tr w:rsidR="002009E7" w:rsidRPr="009476B5" w14:paraId="36D34226" w14:textId="77777777" w:rsidTr="0000344B">
        <w:trPr>
          <w:trHeight w:val="18"/>
        </w:trPr>
        <w:tc>
          <w:tcPr>
            <w:tcW w:w="540" w:type="dxa"/>
            <w:vMerge/>
            <w:shd w:val="clear" w:color="auto" w:fill="auto"/>
          </w:tcPr>
          <w:p w14:paraId="0A822430" w14:textId="77777777" w:rsidR="002009E7" w:rsidRPr="009476B5" w:rsidRDefault="002009E7" w:rsidP="0000344B">
            <w:pPr>
              <w:pStyle w:val="a9"/>
              <w:snapToGrid w:val="0"/>
              <w:rPr>
                <w:b/>
              </w:rPr>
            </w:pPr>
          </w:p>
        </w:tc>
        <w:tc>
          <w:tcPr>
            <w:tcW w:w="2340" w:type="dxa"/>
            <w:vMerge/>
            <w:shd w:val="clear" w:color="auto" w:fill="auto"/>
          </w:tcPr>
          <w:p w14:paraId="3DB30D98" w14:textId="77777777" w:rsidR="002009E7" w:rsidRPr="009476B5" w:rsidRDefault="002009E7" w:rsidP="0000344B">
            <w:pPr>
              <w:pStyle w:val="a9"/>
              <w:snapToGrid w:val="0"/>
            </w:pPr>
          </w:p>
        </w:tc>
        <w:tc>
          <w:tcPr>
            <w:tcW w:w="720" w:type="dxa"/>
            <w:vMerge/>
            <w:shd w:val="clear" w:color="auto" w:fill="auto"/>
          </w:tcPr>
          <w:p w14:paraId="191D56FD"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159EE86D" w14:textId="77777777" w:rsidR="002009E7" w:rsidRPr="009476B5" w:rsidRDefault="002009E7" w:rsidP="0000344B">
            <w:pPr>
              <w:pStyle w:val="a9"/>
              <w:snapToGrid w:val="0"/>
            </w:pPr>
            <w:r w:rsidRPr="00701B7E">
              <w:rPr>
                <w:b/>
              </w:rPr>
              <w:t>Региональный</w:t>
            </w:r>
            <w:r w:rsidRPr="009476B5">
              <w:t xml:space="preserve"> этап        – призёр; </w:t>
            </w:r>
          </w:p>
          <w:p w14:paraId="0C476023" w14:textId="77777777" w:rsidR="002009E7" w:rsidRPr="009476B5" w:rsidRDefault="002009E7" w:rsidP="0000344B">
            <w:pPr>
              <w:pStyle w:val="a9"/>
              <w:snapToGrid w:val="0"/>
            </w:pPr>
            <w:r w:rsidRPr="009476B5">
              <w:lastRenderedPageBreak/>
              <w:t xml:space="preserve">                                         - победитель. </w:t>
            </w:r>
          </w:p>
        </w:tc>
        <w:tc>
          <w:tcPr>
            <w:tcW w:w="804" w:type="dxa"/>
            <w:tcBorders>
              <w:top w:val="single" w:sz="4" w:space="0" w:color="auto"/>
              <w:bottom w:val="single" w:sz="4" w:space="0" w:color="auto"/>
            </w:tcBorders>
            <w:shd w:val="clear" w:color="auto" w:fill="auto"/>
          </w:tcPr>
          <w:p w14:paraId="293FDD95" w14:textId="77777777" w:rsidR="002009E7" w:rsidRPr="009476B5" w:rsidRDefault="002009E7" w:rsidP="0000344B">
            <w:pPr>
              <w:pStyle w:val="a9"/>
              <w:snapToGrid w:val="0"/>
              <w:rPr>
                <w:b/>
              </w:rPr>
            </w:pPr>
            <w:r w:rsidRPr="009476B5">
              <w:rPr>
                <w:b/>
              </w:rPr>
              <w:lastRenderedPageBreak/>
              <w:t>5б</w:t>
            </w:r>
          </w:p>
          <w:p w14:paraId="12245FD1" w14:textId="77777777" w:rsidR="002009E7" w:rsidRPr="009476B5" w:rsidRDefault="002009E7" w:rsidP="0000344B">
            <w:pPr>
              <w:pStyle w:val="a9"/>
              <w:snapToGrid w:val="0"/>
              <w:rPr>
                <w:b/>
              </w:rPr>
            </w:pPr>
            <w:r w:rsidRPr="009476B5">
              <w:rPr>
                <w:b/>
              </w:rPr>
              <w:lastRenderedPageBreak/>
              <w:t>7б</w:t>
            </w:r>
          </w:p>
        </w:tc>
        <w:tc>
          <w:tcPr>
            <w:tcW w:w="992" w:type="dxa"/>
            <w:tcBorders>
              <w:top w:val="single" w:sz="4" w:space="0" w:color="auto"/>
              <w:bottom w:val="single" w:sz="4" w:space="0" w:color="auto"/>
            </w:tcBorders>
            <w:shd w:val="clear" w:color="auto" w:fill="auto"/>
          </w:tcPr>
          <w:p w14:paraId="187CA1BB"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00553D62"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61207FCA" w14:textId="77777777" w:rsidR="002009E7" w:rsidRPr="009476B5" w:rsidRDefault="002009E7" w:rsidP="0000344B">
            <w:pPr>
              <w:pStyle w:val="a9"/>
              <w:snapToGrid w:val="0"/>
              <w:jc w:val="center"/>
            </w:pPr>
          </w:p>
        </w:tc>
      </w:tr>
      <w:tr w:rsidR="002009E7" w:rsidRPr="009476B5" w14:paraId="6CEE4429" w14:textId="77777777" w:rsidTr="0000344B">
        <w:trPr>
          <w:trHeight w:val="18"/>
        </w:trPr>
        <w:tc>
          <w:tcPr>
            <w:tcW w:w="540" w:type="dxa"/>
            <w:vMerge/>
            <w:shd w:val="clear" w:color="auto" w:fill="auto"/>
          </w:tcPr>
          <w:p w14:paraId="619D84E5" w14:textId="77777777" w:rsidR="002009E7" w:rsidRPr="009476B5" w:rsidRDefault="002009E7" w:rsidP="0000344B">
            <w:pPr>
              <w:pStyle w:val="a9"/>
              <w:snapToGrid w:val="0"/>
              <w:rPr>
                <w:b/>
              </w:rPr>
            </w:pPr>
          </w:p>
        </w:tc>
        <w:tc>
          <w:tcPr>
            <w:tcW w:w="2340" w:type="dxa"/>
            <w:vMerge/>
            <w:shd w:val="clear" w:color="auto" w:fill="auto"/>
          </w:tcPr>
          <w:p w14:paraId="73001DE7" w14:textId="77777777" w:rsidR="002009E7" w:rsidRPr="009476B5" w:rsidRDefault="002009E7" w:rsidP="0000344B">
            <w:pPr>
              <w:pStyle w:val="a9"/>
              <w:snapToGrid w:val="0"/>
            </w:pPr>
          </w:p>
        </w:tc>
        <w:tc>
          <w:tcPr>
            <w:tcW w:w="720" w:type="dxa"/>
            <w:shd w:val="clear" w:color="auto" w:fill="auto"/>
          </w:tcPr>
          <w:p w14:paraId="66882984" w14:textId="77777777" w:rsidR="002009E7" w:rsidRPr="009476B5" w:rsidRDefault="002009E7" w:rsidP="0000344B">
            <w:pPr>
              <w:pStyle w:val="a9"/>
              <w:snapToGrid w:val="0"/>
              <w:jc w:val="center"/>
            </w:pPr>
            <w:r>
              <w:t>5.4</w:t>
            </w:r>
          </w:p>
        </w:tc>
        <w:tc>
          <w:tcPr>
            <w:tcW w:w="4680" w:type="dxa"/>
            <w:tcBorders>
              <w:top w:val="single" w:sz="4" w:space="0" w:color="auto"/>
              <w:bottom w:val="single" w:sz="4" w:space="0" w:color="auto"/>
            </w:tcBorders>
            <w:shd w:val="clear" w:color="auto" w:fill="auto"/>
          </w:tcPr>
          <w:p w14:paraId="10AD9DE0" w14:textId="77777777" w:rsidR="002009E7" w:rsidRPr="009476B5" w:rsidRDefault="002009E7" w:rsidP="0000344B">
            <w:pPr>
              <w:pStyle w:val="a9"/>
              <w:snapToGrid w:val="0"/>
              <w:jc w:val="both"/>
            </w:pPr>
            <w:r w:rsidRPr="00701B7E">
              <w:rPr>
                <w:b/>
              </w:rPr>
              <w:t>Участие</w:t>
            </w:r>
            <w:r w:rsidRPr="009476B5">
              <w:t xml:space="preserve"> в предметной олимпиаде школьников 1-4 класс  (за каждого участника):</w:t>
            </w:r>
          </w:p>
          <w:p w14:paraId="6F8E4395" w14:textId="77777777" w:rsidR="002009E7" w:rsidRPr="009476B5" w:rsidRDefault="002009E7" w:rsidP="0000344B">
            <w:pPr>
              <w:pStyle w:val="a9"/>
              <w:snapToGrid w:val="0"/>
              <w:jc w:val="both"/>
            </w:pPr>
            <w:r w:rsidRPr="00701B7E">
              <w:rPr>
                <w:b/>
              </w:rPr>
              <w:t>Муниципальный</w:t>
            </w:r>
            <w:r w:rsidRPr="009476B5">
              <w:t xml:space="preserve"> этап (приказ по школе, заявка)</w:t>
            </w:r>
          </w:p>
        </w:tc>
        <w:tc>
          <w:tcPr>
            <w:tcW w:w="804" w:type="dxa"/>
            <w:tcBorders>
              <w:top w:val="single" w:sz="4" w:space="0" w:color="auto"/>
              <w:bottom w:val="single" w:sz="4" w:space="0" w:color="auto"/>
            </w:tcBorders>
            <w:shd w:val="clear" w:color="auto" w:fill="auto"/>
          </w:tcPr>
          <w:p w14:paraId="3FC3A796" w14:textId="77777777" w:rsidR="002009E7" w:rsidRPr="009476B5" w:rsidRDefault="002009E7" w:rsidP="0000344B">
            <w:pPr>
              <w:pStyle w:val="a9"/>
              <w:snapToGrid w:val="0"/>
              <w:rPr>
                <w:b/>
              </w:rPr>
            </w:pPr>
          </w:p>
          <w:p w14:paraId="5000F417" w14:textId="77777777" w:rsidR="002009E7" w:rsidRPr="009476B5" w:rsidRDefault="002009E7" w:rsidP="0000344B">
            <w:pPr>
              <w:pStyle w:val="a9"/>
              <w:snapToGrid w:val="0"/>
              <w:rPr>
                <w:b/>
              </w:rPr>
            </w:pPr>
          </w:p>
          <w:p w14:paraId="4FA104F3" w14:textId="77777777" w:rsidR="002009E7" w:rsidRPr="009476B5" w:rsidRDefault="002009E7" w:rsidP="0000344B">
            <w:pPr>
              <w:pStyle w:val="a9"/>
              <w:snapToGrid w:val="0"/>
              <w:rPr>
                <w:b/>
              </w:rPr>
            </w:pPr>
          </w:p>
          <w:p w14:paraId="6F47BC03" w14:textId="77777777" w:rsidR="002009E7" w:rsidRPr="009476B5" w:rsidRDefault="002009E7" w:rsidP="0000344B">
            <w:pPr>
              <w:pStyle w:val="a9"/>
              <w:snapToGrid w:val="0"/>
              <w:rPr>
                <w:b/>
              </w:rPr>
            </w:pPr>
            <w:r w:rsidRPr="009476B5">
              <w:rPr>
                <w:b/>
              </w:rPr>
              <w:t>0,25б</w:t>
            </w:r>
          </w:p>
        </w:tc>
        <w:tc>
          <w:tcPr>
            <w:tcW w:w="992" w:type="dxa"/>
            <w:tcBorders>
              <w:top w:val="single" w:sz="4" w:space="0" w:color="auto"/>
              <w:bottom w:val="single" w:sz="4" w:space="0" w:color="auto"/>
            </w:tcBorders>
            <w:shd w:val="clear" w:color="auto" w:fill="auto"/>
          </w:tcPr>
          <w:p w14:paraId="2E04A1D9"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02C1C4E6"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EAB4E78" w14:textId="77777777" w:rsidR="002009E7" w:rsidRPr="009476B5" w:rsidRDefault="002009E7" w:rsidP="0000344B">
            <w:pPr>
              <w:pStyle w:val="a9"/>
              <w:snapToGrid w:val="0"/>
              <w:jc w:val="center"/>
            </w:pPr>
          </w:p>
        </w:tc>
      </w:tr>
      <w:tr w:rsidR="002009E7" w:rsidRPr="009476B5" w14:paraId="3138FAAA" w14:textId="77777777" w:rsidTr="0000344B">
        <w:trPr>
          <w:trHeight w:val="18"/>
        </w:trPr>
        <w:tc>
          <w:tcPr>
            <w:tcW w:w="540" w:type="dxa"/>
            <w:vMerge/>
            <w:shd w:val="clear" w:color="auto" w:fill="auto"/>
          </w:tcPr>
          <w:p w14:paraId="0BB9BF53" w14:textId="77777777" w:rsidR="002009E7" w:rsidRPr="009476B5" w:rsidRDefault="002009E7" w:rsidP="0000344B">
            <w:pPr>
              <w:pStyle w:val="a9"/>
              <w:snapToGrid w:val="0"/>
              <w:rPr>
                <w:b/>
              </w:rPr>
            </w:pPr>
          </w:p>
        </w:tc>
        <w:tc>
          <w:tcPr>
            <w:tcW w:w="2340" w:type="dxa"/>
            <w:vMerge/>
            <w:shd w:val="clear" w:color="auto" w:fill="auto"/>
          </w:tcPr>
          <w:p w14:paraId="6FED9250" w14:textId="77777777" w:rsidR="002009E7" w:rsidRPr="009476B5" w:rsidRDefault="002009E7" w:rsidP="0000344B">
            <w:pPr>
              <w:pStyle w:val="a9"/>
              <w:snapToGrid w:val="0"/>
            </w:pPr>
          </w:p>
        </w:tc>
        <w:tc>
          <w:tcPr>
            <w:tcW w:w="720" w:type="dxa"/>
            <w:shd w:val="clear" w:color="auto" w:fill="auto"/>
          </w:tcPr>
          <w:p w14:paraId="08130BFD" w14:textId="77777777" w:rsidR="002009E7" w:rsidRPr="009476B5" w:rsidRDefault="002009E7" w:rsidP="0000344B">
            <w:pPr>
              <w:pStyle w:val="a9"/>
              <w:snapToGrid w:val="0"/>
              <w:jc w:val="center"/>
            </w:pPr>
            <w:r>
              <w:t>5.5</w:t>
            </w:r>
          </w:p>
        </w:tc>
        <w:tc>
          <w:tcPr>
            <w:tcW w:w="4680" w:type="dxa"/>
            <w:tcBorders>
              <w:top w:val="single" w:sz="4" w:space="0" w:color="auto"/>
              <w:bottom w:val="single" w:sz="4" w:space="0" w:color="auto"/>
            </w:tcBorders>
            <w:shd w:val="clear" w:color="auto" w:fill="auto"/>
          </w:tcPr>
          <w:p w14:paraId="5DBFA560" w14:textId="77777777" w:rsidR="002009E7" w:rsidRPr="009476B5" w:rsidRDefault="002009E7" w:rsidP="0000344B">
            <w:pPr>
              <w:pStyle w:val="a9"/>
              <w:snapToGrid w:val="0"/>
            </w:pPr>
            <w:r w:rsidRPr="00701B7E">
              <w:rPr>
                <w:b/>
              </w:rPr>
              <w:t>Наличие</w:t>
            </w:r>
            <w:r w:rsidRPr="009476B5">
              <w:t xml:space="preserve"> победителей и призёров  предметной олимпиады 1-4 классы (приказ, диплом, сертификат) (за каждого участника):</w:t>
            </w:r>
          </w:p>
          <w:p w14:paraId="1C38441F" w14:textId="77777777" w:rsidR="002009E7" w:rsidRPr="009476B5" w:rsidRDefault="002009E7" w:rsidP="0000344B">
            <w:pPr>
              <w:pStyle w:val="a9"/>
              <w:snapToGrid w:val="0"/>
            </w:pPr>
            <w:r w:rsidRPr="00701B7E">
              <w:rPr>
                <w:b/>
              </w:rPr>
              <w:t>Муниципальный</w:t>
            </w:r>
            <w:r w:rsidRPr="009476B5">
              <w:t xml:space="preserve"> этап    - призёр; </w:t>
            </w:r>
          </w:p>
          <w:p w14:paraId="359A107C" w14:textId="77777777" w:rsidR="002009E7" w:rsidRPr="009476B5" w:rsidRDefault="002009E7" w:rsidP="0000344B">
            <w:pPr>
              <w:pStyle w:val="a9"/>
              <w:snapToGrid w:val="0"/>
            </w:pPr>
            <w:r w:rsidRPr="009476B5">
              <w:t xml:space="preserve">                                         - победитель</w:t>
            </w:r>
          </w:p>
        </w:tc>
        <w:tc>
          <w:tcPr>
            <w:tcW w:w="804" w:type="dxa"/>
            <w:tcBorders>
              <w:top w:val="single" w:sz="4" w:space="0" w:color="auto"/>
              <w:bottom w:val="single" w:sz="4" w:space="0" w:color="auto"/>
            </w:tcBorders>
            <w:shd w:val="clear" w:color="auto" w:fill="auto"/>
          </w:tcPr>
          <w:p w14:paraId="727739DD" w14:textId="77777777" w:rsidR="002009E7" w:rsidRPr="009476B5" w:rsidRDefault="002009E7" w:rsidP="0000344B">
            <w:pPr>
              <w:pStyle w:val="a9"/>
              <w:snapToGrid w:val="0"/>
              <w:rPr>
                <w:b/>
              </w:rPr>
            </w:pPr>
          </w:p>
          <w:p w14:paraId="62F3C4CD" w14:textId="77777777" w:rsidR="002009E7" w:rsidRPr="009476B5" w:rsidRDefault="002009E7" w:rsidP="0000344B">
            <w:pPr>
              <w:pStyle w:val="a9"/>
              <w:snapToGrid w:val="0"/>
              <w:rPr>
                <w:b/>
              </w:rPr>
            </w:pPr>
          </w:p>
          <w:p w14:paraId="3CD1CD81" w14:textId="77777777" w:rsidR="002009E7" w:rsidRPr="009476B5" w:rsidRDefault="002009E7" w:rsidP="0000344B">
            <w:pPr>
              <w:pStyle w:val="a9"/>
              <w:snapToGrid w:val="0"/>
              <w:rPr>
                <w:b/>
              </w:rPr>
            </w:pPr>
          </w:p>
          <w:p w14:paraId="57C5B051" w14:textId="77777777" w:rsidR="002009E7" w:rsidRPr="009476B5" w:rsidRDefault="002009E7" w:rsidP="0000344B">
            <w:pPr>
              <w:pStyle w:val="a9"/>
              <w:snapToGrid w:val="0"/>
              <w:rPr>
                <w:b/>
              </w:rPr>
            </w:pPr>
          </w:p>
          <w:p w14:paraId="560A0730" w14:textId="77777777" w:rsidR="002009E7" w:rsidRPr="009476B5" w:rsidRDefault="002009E7" w:rsidP="0000344B">
            <w:pPr>
              <w:pStyle w:val="a9"/>
              <w:snapToGrid w:val="0"/>
              <w:rPr>
                <w:b/>
              </w:rPr>
            </w:pPr>
            <w:r w:rsidRPr="009476B5">
              <w:rPr>
                <w:b/>
              </w:rPr>
              <w:t>3б</w:t>
            </w:r>
          </w:p>
          <w:p w14:paraId="59C2AEA1" w14:textId="77777777" w:rsidR="002009E7" w:rsidRPr="009476B5" w:rsidRDefault="002009E7" w:rsidP="0000344B">
            <w:pPr>
              <w:pStyle w:val="a9"/>
              <w:snapToGrid w:val="0"/>
              <w:rPr>
                <w:b/>
              </w:rPr>
            </w:pPr>
            <w:r w:rsidRPr="009476B5">
              <w:rPr>
                <w:b/>
              </w:rPr>
              <w:t>5б</w:t>
            </w:r>
          </w:p>
        </w:tc>
        <w:tc>
          <w:tcPr>
            <w:tcW w:w="992" w:type="dxa"/>
            <w:tcBorders>
              <w:top w:val="single" w:sz="4" w:space="0" w:color="auto"/>
              <w:bottom w:val="single" w:sz="4" w:space="0" w:color="auto"/>
            </w:tcBorders>
            <w:shd w:val="clear" w:color="auto" w:fill="auto"/>
          </w:tcPr>
          <w:p w14:paraId="1CB22970"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79EC6415"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CC874E2" w14:textId="77777777" w:rsidR="002009E7" w:rsidRPr="009476B5" w:rsidRDefault="002009E7" w:rsidP="0000344B">
            <w:pPr>
              <w:pStyle w:val="a9"/>
              <w:snapToGrid w:val="0"/>
              <w:jc w:val="center"/>
            </w:pPr>
          </w:p>
        </w:tc>
      </w:tr>
      <w:tr w:rsidR="002009E7" w:rsidRPr="009476B5" w14:paraId="057A6052" w14:textId="77777777" w:rsidTr="0000344B">
        <w:trPr>
          <w:trHeight w:val="1080"/>
        </w:trPr>
        <w:tc>
          <w:tcPr>
            <w:tcW w:w="540" w:type="dxa"/>
            <w:vMerge/>
            <w:shd w:val="clear" w:color="auto" w:fill="auto"/>
          </w:tcPr>
          <w:p w14:paraId="71F50945" w14:textId="77777777" w:rsidR="002009E7" w:rsidRPr="009476B5" w:rsidRDefault="002009E7" w:rsidP="0000344B">
            <w:pPr>
              <w:pStyle w:val="a9"/>
              <w:snapToGrid w:val="0"/>
              <w:rPr>
                <w:b/>
              </w:rPr>
            </w:pPr>
          </w:p>
        </w:tc>
        <w:tc>
          <w:tcPr>
            <w:tcW w:w="2340" w:type="dxa"/>
            <w:vMerge/>
            <w:shd w:val="clear" w:color="auto" w:fill="auto"/>
          </w:tcPr>
          <w:p w14:paraId="6071A123" w14:textId="77777777" w:rsidR="002009E7" w:rsidRPr="009476B5" w:rsidRDefault="002009E7" w:rsidP="0000344B">
            <w:pPr>
              <w:pStyle w:val="a9"/>
              <w:snapToGrid w:val="0"/>
            </w:pPr>
          </w:p>
        </w:tc>
        <w:tc>
          <w:tcPr>
            <w:tcW w:w="720" w:type="dxa"/>
            <w:shd w:val="clear" w:color="auto" w:fill="auto"/>
          </w:tcPr>
          <w:p w14:paraId="023FAC56" w14:textId="77777777" w:rsidR="002009E7" w:rsidRPr="009476B5" w:rsidRDefault="002009E7" w:rsidP="0000344B">
            <w:pPr>
              <w:pStyle w:val="a9"/>
              <w:snapToGrid w:val="0"/>
              <w:jc w:val="center"/>
            </w:pPr>
            <w:r>
              <w:t>5.6</w:t>
            </w:r>
          </w:p>
        </w:tc>
        <w:tc>
          <w:tcPr>
            <w:tcW w:w="4680" w:type="dxa"/>
            <w:tcBorders>
              <w:top w:val="single" w:sz="4" w:space="0" w:color="auto"/>
            </w:tcBorders>
            <w:shd w:val="clear" w:color="auto" w:fill="auto"/>
          </w:tcPr>
          <w:p w14:paraId="5FC312F1" w14:textId="77777777" w:rsidR="002009E7" w:rsidRPr="009476B5" w:rsidRDefault="002009E7" w:rsidP="0000344B">
            <w:pPr>
              <w:pStyle w:val="a9"/>
              <w:snapToGrid w:val="0"/>
              <w:jc w:val="both"/>
            </w:pPr>
            <w:r w:rsidRPr="009476B5">
              <w:t>Проведение дополнительных занятий</w:t>
            </w:r>
            <w:r>
              <w:t xml:space="preserve"> </w:t>
            </w:r>
            <w:r w:rsidRPr="00701B7E">
              <w:rPr>
                <w:b/>
              </w:rPr>
              <w:t>во внеурочное время</w:t>
            </w:r>
            <w:r w:rsidRPr="009476B5">
              <w:t xml:space="preserve"> с обучающимися при подготовке к предметным олимпиадам (график проведения занятий не менее 1 раза в неделю, журнал посещения за отчетный </w:t>
            </w:r>
            <w:proofErr w:type="gramStart"/>
            <w:r w:rsidRPr="009476B5">
              <w:t>период ,</w:t>
            </w:r>
            <w:proofErr w:type="gramEnd"/>
            <w:r w:rsidRPr="009476B5">
              <w:t xml:space="preserve"> </w:t>
            </w:r>
            <w:proofErr w:type="spellStart"/>
            <w:r w:rsidRPr="009476B5">
              <w:t>КИМы</w:t>
            </w:r>
            <w:proofErr w:type="spellEnd"/>
            <w:r w:rsidRPr="009476B5">
              <w:t xml:space="preserve"> по предмету)</w:t>
            </w:r>
          </w:p>
        </w:tc>
        <w:tc>
          <w:tcPr>
            <w:tcW w:w="804" w:type="dxa"/>
            <w:tcBorders>
              <w:top w:val="single" w:sz="4" w:space="0" w:color="auto"/>
            </w:tcBorders>
            <w:shd w:val="clear" w:color="auto" w:fill="auto"/>
          </w:tcPr>
          <w:p w14:paraId="59BA8E21" w14:textId="77777777" w:rsidR="002009E7" w:rsidRPr="009476B5" w:rsidRDefault="002009E7" w:rsidP="0000344B">
            <w:pPr>
              <w:pStyle w:val="a9"/>
              <w:snapToGrid w:val="0"/>
            </w:pPr>
            <w:r w:rsidRPr="009476B5">
              <w:rPr>
                <w:b/>
              </w:rPr>
              <w:t>4б</w:t>
            </w:r>
          </w:p>
        </w:tc>
        <w:tc>
          <w:tcPr>
            <w:tcW w:w="992" w:type="dxa"/>
            <w:tcBorders>
              <w:top w:val="single" w:sz="4" w:space="0" w:color="auto"/>
            </w:tcBorders>
            <w:shd w:val="clear" w:color="auto" w:fill="auto"/>
          </w:tcPr>
          <w:p w14:paraId="64EB6C04"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369BC21A"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10722176" w14:textId="77777777" w:rsidR="002009E7" w:rsidRPr="009476B5" w:rsidRDefault="002009E7" w:rsidP="0000344B">
            <w:pPr>
              <w:pStyle w:val="a9"/>
              <w:snapToGrid w:val="0"/>
              <w:jc w:val="center"/>
            </w:pPr>
          </w:p>
        </w:tc>
      </w:tr>
      <w:tr w:rsidR="002009E7" w:rsidRPr="009476B5" w14:paraId="66B17B99" w14:textId="77777777" w:rsidTr="0000344B">
        <w:trPr>
          <w:trHeight w:val="859"/>
        </w:trPr>
        <w:tc>
          <w:tcPr>
            <w:tcW w:w="540" w:type="dxa"/>
            <w:vMerge/>
            <w:shd w:val="clear" w:color="auto" w:fill="auto"/>
          </w:tcPr>
          <w:p w14:paraId="42CDE2F6" w14:textId="77777777" w:rsidR="002009E7" w:rsidRPr="009476B5" w:rsidRDefault="002009E7" w:rsidP="0000344B">
            <w:pPr>
              <w:pStyle w:val="a9"/>
              <w:snapToGrid w:val="0"/>
              <w:rPr>
                <w:b/>
              </w:rPr>
            </w:pPr>
          </w:p>
        </w:tc>
        <w:tc>
          <w:tcPr>
            <w:tcW w:w="2340" w:type="dxa"/>
            <w:vMerge/>
            <w:shd w:val="clear" w:color="auto" w:fill="auto"/>
          </w:tcPr>
          <w:p w14:paraId="6F88C18B" w14:textId="77777777" w:rsidR="002009E7" w:rsidRPr="009476B5" w:rsidRDefault="002009E7" w:rsidP="0000344B">
            <w:pPr>
              <w:pStyle w:val="a9"/>
              <w:snapToGrid w:val="0"/>
            </w:pPr>
          </w:p>
        </w:tc>
        <w:tc>
          <w:tcPr>
            <w:tcW w:w="720" w:type="dxa"/>
            <w:vMerge w:val="restart"/>
            <w:shd w:val="clear" w:color="auto" w:fill="auto"/>
          </w:tcPr>
          <w:p w14:paraId="6C75EAF4" w14:textId="77777777" w:rsidR="002009E7" w:rsidRPr="009476B5" w:rsidRDefault="002009E7" w:rsidP="0000344B">
            <w:pPr>
              <w:pStyle w:val="a9"/>
              <w:snapToGrid w:val="0"/>
              <w:jc w:val="center"/>
            </w:pPr>
            <w:r>
              <w:t>5.7</w:t>
            </w:r>
          </w:p>
        </w:tc>
        <w:tc>
          <w:tcPr>
            <w:tcW w:w="4680" w:type="dxa"/>
            <w:tcBorders>
              <w:top w:val="single" w:sz="4" w:space="0" w:color="auto"/>
              <w:bottom w:val="single" w:sz="4" w:space="0" w:color="auto"/>
            </w:tcBorders>
            <w:shd w:val="clear" w:color="auto" w:fill="auto"/>
          </w:tcPr>
          <w:p w14:paraId="02C37D6B" w14:textId="77777777" w:rsidR="002009E7" w:rsidRPr="009476B5" w:rsidRDefault="002009E7" w:rsidP="0000344B">
            <w:pPr>
              <w:pStyle w:val="a9"/>
              <w:snapToGrid w:val="0"/>
              <w:rPr>
                <w:b/>
              </w:rPr>
            </w:pPr>
            <w:r w:rsidRPr="009476B5">
              <w:rPr>
                <w:b/>
              </w:rPr>
              <w:t xml:space="preserve">Участие в очных творческих конкурсах </w:t>
            </w:r>
            <w:r>
              <w:rPr>
                <w:b/>
              </w:rPr>
              <w:t xml:space="preserve">декоративно-прикладного искусства (поделки); художественно-изобразительного искусства (рисунки) </w:t>
            </w:r>
            <w:proofErr w:type="gramStart"/>
            <w:r w:rsidRPr="009476B5">
              <w:rPr>
                <w:b/>
              </w:rPr>
              <w:t>различного  уровня</w:t>
            </w:r>
            <w:proofErr w:type="gramEnd"/>
            <w:r w:rsidRPr="009476B5">
              <w:rPr>
                <w:b/>
              </w:rPr>
              <w:t xml:space="preserve"> (приказ, грамоты, дипломы, сертификаты):</w:t>
            </w:r>
          </w:p>
          <w:p w14:paraId="20AF1F34" w14:textId="77777777" w:rsidR="002009E7" w:rsidRPr="00701B7E" w:rsidRDefault="002009E7" w:rsidP="0000344B">
            <w:pPr>
              <w:pStyle w:val="a9"/>
              <w:snapToGrid w:val="0"/>
            </w:pPr>
            <w:r w:rsidRPr="00701B7E">
              <w:rPr>
                <w:b/>
              </w:rPr>
              <w:t xml:space="preserve">Школьный </w:t>
            </w:r>
            <w:r w:rsidRPr="00701B7E">
              <w:t>уровень:</w:t>
            </w:r>
          </w:p>
          <w:p w14:paraId="794CE39C" w14:textId="77777777" w:rsidR="002009E7" w:rsidRPr="009476B5" w:rsidRDefault="002009E7" w:rsidP="0000344B">
            <w:pPr>
              <w:pStyle w:val="a9"/>
              <w:snapToGrid w:val="0"/>
            </w:pPr>
            <w:r w:rsidRPr="009476B5">
              <w:t xml:space="preserve">- участие – за каждого участника </w:t>
            </w:r>
          </w:p>
          <w:p w14:paraId="15C4C0B9" w14:textId="77777777" w:rsidR="002009E7" w:rsidRPr="009476B5" w:rsidRDefault="002009E7" w:rsidP="0000344B">
            <w:pPr>
              <w:pStyle w:val="a9"/>
              <w:snapToGrid w:val="0"/>
            </w:pPr>
            <w:r w:rsidRPr="009476B5">
              <w:t>-за каждую команду;</w:t>
            </w:r>
          </w:p>
        </w:tc>
        <w:tc>
          <w:tcPr>
            <w:tcW w:w="804" w:type="dxa"/>
            <w:tcBorders>
              <w:top w:val="single" w:sz="4" w:space="0" w:color="auto"/>
              <w:bottom w:val="single" w:sz="4" w:space="0" w:color="auto"/>
            </w:tcBorders>
            <w:shd w:val="clear" w:color="auto" w:fill="auto"/>
          </w:tcPr>
          <w:p w14:paraId="38224629" w14:textId="77777777" w:rsidR="002009E7" w:rsidRPr="009476B5" w:rsidRDefault="002009E7" w:rsidP="0000344B">
            <w:pPr>
              <w:pStyle w:val="a9"/>
              <w:snapToGrid w:val="0"/>
              <w:rPr>
                <w:b/>
              </w:rPr>
            </w:pPr>
          </w:p>
          <w:p w14:paraId="15EA5B47" w14:textId="77777777" w:rsidR="002009E7" w:rsidRPr="009476B5" w:rsidRDefault="002009E7" w:rsidP="0000344B">
            <w:pPr>
              <w:pStyle w:val="a9"/>
              <w:snapToGrid w:val="0"/>
              <w:rPr>
                <w:b/>
              </w:rPr>
            </w:pPr>
          </w:p>
          <w:p w14:paraId="5ABC781A" w14:textId="77777777" w:rsidR="002009E7" w:rsidRPr="009476B5" w:rsidRDefault="002009E7" w:rsidP="0000344B">
            <w:pPr>
              <w:pStyle w:val="a9"/>
              <w:snapToGrid w:val="0"/>
              <w:rPr>
                <w:b/>
              </w:rPr>
            </w:pPr>
          </w:p>
          <w:p w14:paraId="0B5857F6" w14:textId="77777777" w:rsidR="002009E7" w:rsidRPr="009476B5" w:rsidRDefault="002009E7" w:rsidP="0000344B">
            <w:pPr>
              <w:pStyle w:val="a9"/>
              <w:snapToGrid w:val="0"/>
              <w:rPr>
                <w:b/>
              </w:rPr>
            </w:pPr>
          </w:p>
          <w:p w14:paraId="57333C07" w14:textId="77777777" w:rsidR="002009E7" w:rsidRDefault="002009E7" w:rsidP="0000344B">
            <w:pPr>
              <w:pStyle w:val="a9"/>
              <w:snapToGrid w:val="0"/>
              <w:rPr>
                <w:b/>
              </w:rPr>
            </w:pPr>
          </w:p>
          <w:p w14:paraId="6392B334" w14:textId="77777777" w:rsidR="002009E7" w:rsidRDefault="002009E7" w:rsidP="0000344B">
            <w:pPr>
              <w:pStyle w:val="a9"/>
              <w:snapToGrid w:val="0"/>
              <w:rPr>
                <w:b/>
              </w:rPr>
            </w:pPr>
          </w:p>
          <w:p w14:paraId="0DF1C9DB" w14:textId="77777777" w:rsidR="002009E7" w:rsidRDefault="002009E7" w:rsidP="0000344B">
            <w:pPr>
              <w:pStyle w:val="a9"/>
              <w:snapToGrid w:val="0"/>
              <w:rPr>
                <w:b/>
              </w:rPr>
            </w:pPr>
          </w:p>
          <w:p w14:paraId="0FD9829F" w14:textId="77777777" w:rsidR="002009E7" w:rsidRPr="009476B5" w:rsidRDefault="002009E7" w:rsidP="0000344B">
            <w:pPr>
              <w:pStyle w:val="a9"/>
              <w:snapToGrid w:val="0"/>
              <w:rPr>
                <w:b/>
              </w:rPr>
            </w:pPr>
            <w:r w:rsidRPr="009476B5">
              <w:rPr>
                <w:b/>
              </w:rPr>
              <w:t>0,</w:t>
            </w:r>
            <w:r>
              <w:rPr>
                <w:b/>
              </w:rPr>
              <w:t>1</w:t>
            </w:r>
            <w:r w:rsidRPr="009476B5">
              <w:rPr>
                <w:b/>
              </w:rPr>
              <w:t>б</w:t>
            </w:r>
          </w:p>
          <w:p w14:paraId="2674B9BF" w14:textId="77777777" w:rsidR="002009E7" w:rsidRPr="009476B5" w:rsidRDefault="002009E7" w:rsidP="0000344B">
            <w:pPr>
              <w:pStyle w:val="a9"/>
              <w:snapToGrid w:val="0"/>
              <w:rPr>
                <w:b/>
              </w:rPr>
            </w:pPr>
            <w:r>
              <w:rPr>
                <w:b/>
              </w:rPr>
              <w:t>0,5</w:t>
            </w:r>
            <w:r w:rsidRPr="009476B5">
              <w:rPr>
                <w:b/>
              </w:rPr>
              <w:t>б</w:t>
            </w:r>
          </w:p>
        </w:tc>
        <w:tc>
          <w:tcPr>
            <w:tcW w:w="992" w:type="dxa"/>
            <w:tcBorders>
              <w:top w:val="single" w:sz="4" w:space="0" w:color="auto"/>
              <w:bottom w:val="single" w:sz="4" w:space="0" w:color="auto"/>
            </w:tcBorders>
            <w:shd w:val="clear" w:color="auto" w:fill="auto"/>
          </w:tcPr>
          <w:p w14:paraId="67069FC3"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042BF1B5"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24E45584" w14:textId="77777777" w:rsidR="002009E7" w:rsidRPr="009476B5" w:rsidRDefault="002009E7" w:rsidP="0000344B">
            <w:pPr>
              <w:pStyle w:val="a9"/>
              <w:snapToGrid w:val="0"/>
              <w:jc w:val="center"/>
            </w:pPr>
          </w:p>
        </w:tc>
      </w:tr>
      <w:tr w:rsidR="002009E7" w:rsidRPr="009476B5" w14:paraId="6BBA9D3B" w14:textId="77777777" w:rsidTr="0000344B">
        <w:trPr>
          <w:trHeight w:val="35"/>
        </w:trPr>
        <w:tc>
          <w:tcPr>
            <w:tcW w:w="540" w:type="dxa"/>
            <w:vMerge/>
            <w:shd w:val="clear" w:color="auto" w:fill="auto"/>
          </w:tcPr>
          <w:p w14:paraId="41DF83D5" w14:textId="77777777" w:rsidR="002009E7" w:rsidRPr="009476B5" w:rsidRDefault="002009E7" w:rsidP="0000344B">
            <w:pPr>
              <w:pStyle w:val="a9"/>
              <w:snapToGrid w:val="0"/>
              <w:rPr>
                <w:b/>
              </w:rPr>
            </w:pPr>
          </w:p>
        </w:tc>
        <w:tc>
          <w:tcPr>
            <w:tcW w:w="2340" w:type="dxa"/>
            <w:vMerge/>
            <w:shd w:val="clear" w:color="auto" w:fill="auto"/>
          </w:tcPr>
          <w:p w14:paraId="36D167C2" w14:textId="77777777" w:rsidR="002009E7" w:rsidRPr="009476B5" w:rsidRDefault="002009E7" w:rsidP="0000344B">
            <w:pPr>
              <w:pStyle w:val="a9"/>
              <w:snapToGrid w:val="0"/>
            </w:pPr>
          </w:p>
        </w:tc>
        <w:tc>
          <w:tcPr>
            <w:tcW w:w="720" w:type="dxa"/>
            <w:vMerge/>
            <w:shd w:val="clear" w:color="auto" w:fill="auto"/>
          </w:tcPr>
          <w:p w14:paraId="1A864E1A"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2D6F0002" w14:textId="77777777" w:rsidR="002009E7" w:rsidRPr="009476B5" w:rsidRDefault="002009E7" w:rsidP="0000344B">
            <w:pPr>
              <w:pStyle w:val="a9"/>
              <w:snapToGrid w:val="0"/>
            </w:pPr>
            <w:r w:rsidRPr="009476B5">
              <w:t>- призер (2, 3 место) - за каждого участника</w:t>
            </w:r>
          </w:p>
          <w:p w14:paraId="166007EC" w14:textId="77777777" w:rsidR="002009E7" w:rsidRPr="009476B5" w:rsidRDefault="002009E7" w:rsidP="0000344B">
            <w:pPr>
              <w:pStyle w:val="a9"/>
              <w:snapToGrid w:val="0"/>
            </w:pPr>
            <w:r w:rsidRPr="009476B5">
              <w:t xml:space="preserve"> -за каждую команду;</w:t>
            </w:r>
          </w:p>
        </w:tc>
        <w:tc>
          <w:tcPr>
            <w:tcW w:w="804" w:type="dxa"/>
            <w:tcBorders>
              <w:top w:val="single" w:sz="4" w:space="0" w:color="auto"/>
              <w:bottom w:val="single" w:sz="4" w:space="0" w:color="auto"/>
            </w:tcBorders>
            <w:shd w:val="clear" w:color="auto" w:fill="auto"/>
          </w:tcPr>
          <w:p w14:paraId="7D1CAF3D" w14:textId="77777777" w:rsidR="002009E7" w:rsidRPr="009476B5" w:rsidRDefault="002009E7" w:rsidP="0000344B">
            <w:pPr>
              <w:pStyle w:val="a9"/>
              <w:snapToGrid w:val="0"/>
              <w:rPr>
                <w:b/>
              </w:rPr>
            </w:pPr>
            <w:r>
              <w:rPr>
                <w:b/>
              </w:rPr>
              <w:t>0,</w:t>
            </w:r>
            <w:r w:rsidRPr="009476B5">
              <w:rPr>
                <w:b/>
              </w:rPr>
              <w:t xml:space="preserve">2б </w:t>
            </w:r>
          </w:p>
          <w:p w14:paraId="507BB471" w14:textId="77777777" w:rsidR="002009E7" w:rsidRPr="009476B5" w:rsidRDefault="002009E7" w:rsidP="0000344B">
            <w:pPr>
              <w:pStyle w:val="a9"/>
              <w:snapToGrid w:val="0"/>
              <w:rPr>
                <w:b/>
              </w:rPr>
            </w:pPr>
            <w:r>
              <w:rPr>
                <w:b/>
              </w:rPr>
              <w:t>1</w:t>
            </w:r>
            <w:r w:rsidRPr="009476B5">
              <w:rPr>
                <w:b/>
              </w:rPr>
              <w:t>б</w:t>
            </w:r>
          </w:p>
        </w:tc>
        <w:tc>
          <w:tcPr>
            <w:tcW w:w="992" w:type="dxa"/>
            <w:tcBorders>
              <w:top w:val="single" w:sz="4" w:space="0" w:color="auto"/>
              <w:bottom w:val="single" w:sz="4" w:space="0" w:color="auto"/>
            </w:tcBorders>
            <w:shd w:val="clear" w:color="auto" w:fill="auto"/>
          </w:tcPr>
          <w:p w14:paraId="34C62180"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30000C29"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0CDF4083" w14:textId="77777777" w:rsidR="002009E7" w:rsidRPr="009476B5" w:rsidRDefault="002009E7" w:rsidP="0000344B">
            <w:pPr>
              <w:pStyle w:val="a9"/>
              <w:snapToGrid w:val="0"/>
              <w:jc w:val="center"/>
            </w:pPr>
          </w:p>
        </w:tc>
      </w:tr>
      <w:tr w:rsidR="002009E7" w:rsidRPr="009476B5" w14:paraId="6ECC0221" w14:textId="77777777" w:rsidTr="0000344B">
        <w:trPr>
          <w:trHeight w:val="35"/>
        </w:trPr>
        <w:tc>
          <w:tcPr>
            <w:tcW w:w="540" w:type="dxa"/>
            <w:vMerge/>
            <w:shd w:val="clear" w:color="auto" w:fill="auto"/>
          </w:tcPr>
          <w:p w14:paraId="712ED0C0" w14:textId="77777777" w:rsidR="002009E7" w:rsidRPr="009476B5" w:rsidRDefault="002009E7" w:rsidP="0000344B">
            <w:pPr>
              <w:pStyle w:val="a9"/>
              <w:snapToGrid w:val="0"/>
              <w:rPr>
                <w:b/>
              </w:rPr>
            </w:pPr>
          </w:p>
        </w:tc>
        <w:tc>
          <w:tcPr>
            <w:tcW w:w="2340" w:type="dxa"/>
            <w:vMerge/>
            <w:shd w:val="clear" w:color="auto" w:fill="auto"/>
          </w:tcPr>
          <w:p w14:paraId="2C0B3A61" w14:textId="77777777" w:rsidR="002009E7" w:rsidRPr="009476B5" w:rsidRDefault="002009E7" w:rsidP="0000344B">
            <w:pPr>
              <w:pStyle w:val="a9"/>
              <w:snapToGrid w:val="0"/>
            </w:pPr>
          </w:p>
        </w:tc>
        <w:tc>
          <w:tcPr>
            <w:tcW w:w="720" w:type="dxa"/>
            <w:vMerge/>
            <w:shd w:val="clear" w:color="auto" w:fill="auto"/>
          </w:tcPr>
          <w:p w14:paraId="45CB72FB"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2906D58F" w14:textId="77777777" w:rsidR="002009E7" w:rsidRPr="009476B5" w:rsidRDefault="002009E7" w:rsidP="0000344B">
            <w:pPr>
              <w:pStyle w:val="a9"/>
              <w:snapToGrid w:val="0"/>
            </w:pPr>
            <w:r w:rsidRPr="009476B5">
              <w:t>- победитель (1 место) - за каждого участника</w:t>
            </w:r>
          </w:p>
          <w:p w14:paraId="063BA8A4" w14:textId="77777777" w:rsidR="002009E7" w:rsidRPr="009476B5" w:rsidRDefault="002009E7" w:rsidP="0000344B">
            <w:pPr>
              <w:pStyle w:val="a9"/>
              <w:snapToGrid w:val="0"/>
            </w:pPr>
            <w:r w:rsidRPr="009476B5">
              <w:t>-за каждую команду.</w:t>
            </w:r>
          </w:p>
        </w:tc>
        <w:tc>
          <w:tcPr>
            <w:tcW w:w="804" w:type="dxa"/>
            <w:tcBorders>
              <w:top w:val="single" w:sz="4" w:space="0" w:color="auto"/>
              <w:bottom w:val="single" w:sz="4" w:space="0" w:color="auto"/>
            </w:tcBorders>
            <w:shd w:val="clear" w:color="auto" w:fill="auto"/>
          </w:tcPr>
          <w:p w14:paraId="39C15F50" w14:textId="77777777" w:rsidR="002009E7" w:rsidRPr="009476B5" w:rsidRDefault="002009E7" w:rsidP="0000344B">
            <w:pPr>
              <w:pStyle w:val="a9"/>
              <w:snapToGrid w:val="0"/>
              <w:rPr>
                <w:b/>
              </w:rPr>
            </w:pPr>
            <w:r>
              <w:rPr>
                <w:b/>
              </w:rPr>
              <w:t>0,</w:t>
            </w:r>
            <w:r w:rsidRPr="009476B5">
              <w:rPr>
                <w:b/>
              </w:rPr>
              <w:t>3б</w:t>
            </w:r>
          </w:p>
          <w:p w14:paraId="4A7261B2" w14:textId="77777777" w:rsidR="002009E7" w:rsidRPr="009476B5" w:rsidRDefault="002009E7" w:rsidP="0000344B">
            <w:pPr>
              <w:pStyle w:val="a9"/>
              <w:snapToGrid w:val="0"/>
              <w:rPr>
                <w:b/>
              </w:rPr>
            </w:pPr>
          </w:p>
          <w:p w14:paraId="211AB724" w14:textId="77777777" w:rsidR="002009E7" w:rsidRPr="009476B5" w:rsidRDefault="002009E7" w:rsidP="0000344B">
            <w:pPr>
              <w:pStyle w:val="a9"/>
              <w:snapToGrid w:val="0"/>
              <w:rPr>
                <w:b/>
              </w:rPr>
            </w:pPr>
            <w:r>
              <w:rPr>
                <w:b/>
              </w:rPr>
              <w:t>1,5</w:t>
            </w:r>
            <w:r w:rsidRPr="009476B5">
              <w:rPr>
                <w:b/>
              </w:rPr>
              <w:t>б</w:t>
            </w:r>
          </w:p>
        </w:tc>
        <w:tc>
          <w:tcPr>
            <w:tcW w:w="992" w:type="dxa"/>
            <w:tcBorders>
              <w:top w:val="single" w:sz="4" w:space="0" w:color="auto"/>
              <w:bottom w:val="single" w:sz="4" w:space="0" w:color="auto"/>
            </w:tcBorders>
            <w:shd w:val="clear" w:color="auto" w:fill="auto"/>
          </w:tcPr>
          <w:p w14:paraId="18F0B2E0"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650B0A33"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39323A9" w14:textId="77777777" w:rsidR="002009E7" w:rsidRPr="009476B5" w:rsidRDefault="002009E7" w:rsidP="0000344B">
            <w:pPr>
              <w:pStyle w:val="a9"/>
              <w:snapToGrid w:val="0"/>
              <w:jc w:val="center"/>
            </w:pPr>
          </w:p>
        </w:tc>
      </w:tr>
      <w:tr w:rsidR="002009E7" w:rsidRPr="009476B5" w14:paraId="11026719" w14:textId="77777777" w:rsidTr="0000344B">
        <w:trPr>
          <w:trHeight w:val="149"/>
        </w:trPr>
        <w:tc>
          <w:tcPr>
            <w:tcW w:w="540" w:type="dxa"/>
            <w:vMerge/>
            <w:shd w:val="clear" w:color="auto" w:fill="auto"/>
          </w:tcPr>
          <w:p w14:paraId="237A9005" w14:textId="77777777" w:rsidR="002009E7" w:rsidRPr="009476B5" w:rsidRDefault="002009E7" w:rsidP="0000344B">
            <w:pPr>
              <w:pStyle w:val="a9"/>
              <w:snapToGrid w:val="0"/>
              <w:rPr>
                <w:b/>
              </w:rPr>
            </w:pPr>
          </w:p>
        </w:tc>
        <w:tc>
          <w:tcPr>
            <w:tcW w:w="2340" w:type="dxa"/>
            <w:vMerge/>
            <w:shd w:val="clear" w:color="auto" w:fill="auto"/>
          </w:tcPr>
          <w:p w14:paraId="2FF3D62D" w14:textId="77777777" w:rsidR="002009E7" w:rsidRPr="009476B5" w:rsidRDefault="002009E7" w:rsidP="0000344B">
            <w:pPr>
              <w:pStyle w:val="a9"/>
              <w:snapToGrid w:val="0"/>
            </w:pPr>
          </w:p>
        </w:tc>
        <w:tc>
          <w:tcPr>
            <w:tcW w:w="720" w:type="dxa"/>
            <w:vMerge/>
            <w:shd w:val="clear" w:color="auto" w:fill="auto"/>
          </w:tcPr>
          <w:p w14:paraId="386C4554"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2CAC7E36" w14:textId="77777777" w:rsidR="002009E7" w:rsidRPr="009476B5" w:rsidRDefault="002009E7" w:rsidP="0000344B">
            <w:pPr>
              <w:pStyle w:val="a9"/>
              <w:snapToGrid w:val="0"/>
            </w:pPr>
            <w:r w:rsidRPr="00701B7E">
              <w:rPr>
                <w:b/>
              </w:rPr>
              <w:t>Муниципальный</w:t>
            </w:r>
            <w:r w:rsidRPr="009476B5">
              <w:t xml:space="preserve"> уровень:</w:t>
            </w:r>
          </w:p>
          <w:p w14:paraId="70729729" w14:textId="77777777" w:rsidR="002009E7" w:rsidRPr="009476B5" w:rsidRDefault="002009E7" w:rsidP="0000344B">
            <w:pPr>
              <w:pStyle w:val="a9"/>
              <w:snapToGrid w:val="0"/>
            </w:pPr>
            <w:r w:rsidRPr="009476B5">
              <w:t xml:space="preserve">- участие – за каждого участника </w:t>
            </w:r>
          </w:p>
          <w:p w14:paraId="771DECEA" w14:textId="77777777" w:rsidR="002009E7" w:rsidRPr="009476B5" w:rsidRDefault="002009E7" w:rsidP="0000344B">
            <w:pPr>
              <w:pStyle w:val="a9"/>
              <w:snapToGrid w:val="0"/>
            </w:pPr>
            <w:r w:rsidRPr="009476B5">
              <w:t>-за каждую команду;</w:t>
            </w:r>
          </w:p>
        </w:tc>
        <w:tc>
          <w:tcPr>
            <w:tcW w:w="804" w:type="dxa"/>
            <w:tcBorders>
              <w:top w:val="single" w:sz="4" w:space="0" w:color="auto"/>
              <w:bottom w:val="single" w:sz="4" w:space="0" w:color="auto"/>
            </w:tcBorders>
            <w:shd w:val="clear" w:color="auto" w:fill="auto"/>
          </w:tcPr>
          <w:p w14:paraId="5216B1EF" w14:textId="77777777" w:rsidR="002009E7" w:rsidRPr="009476B5" w:rsidRDefault="002009E7" w:rsidP="0000344B">
            <w:pPr>
              <w:pStyle w:val="a9"/>
              <w:snapToGrid w:val="0"/>
              <w:rPr>
                <w:b/>
              </w:rPr>
            </w:pPr>
          </w:p>
          <w:p w14:paraId="4BB51170" w14:textId="77777777" w:rsidR="002009E7" w:rsidRPr="009476B5" w:rsidRDefault="002009E7" w:rsidP="0000344B">
            <w:pPr>
              <w:pStyle w:val="a9"/>
              <w:snapToGrid w:val="0"/>
              <w:rPr>
                <w:b/>
              </w:rPr>
            </w:pPr>
            <w:r>
              <w:rPr>
                <w:b/>
              </w:rPr>
              <w:t>0,3</w:t>
            </w:r>
            <w:r w:rsidRPr="009476B5">
              <w:rPr>
                <w:b/>
              </w:rPr>
              <w:t>б</w:t>
            </w:r>
          </w:p>
          <w:p w14:paraId="7C6AD9F0" w14:textId="77777777" w:rsidR="002009E7" w:rsidRPr="009476B5" w:rsidRDefault="002009E7" w:rsidP="0000344B">
            <w:pPr>
              <w:pStyle w:val="a9"/>
              <w:snapToGrid w:val="0"/>
              <w:rPr>
                <w:b/>
              </w:rPr>
            </w:pPr>
            <w:r w:rsidRPr="009476B5">
              <w:rPr>
                <w:b/>
              </w:rPr>
              <w:t>2б</w:t>
            </w:r>
          </w:p>
        </w:tc>
        <w:tc>
          <w:tcPr>
            <w:tcW w:w="992" w:type="dxa"/>
            <w:tcBorders>
              <w:top w:val="single" w:sz="4" w:space="0" w:color="auto"/>
              <w:bottom w:val="single" w:sz="4" w:space="0" w:color="auto"/>
            </w:tcBorders>
            <w:shd w:val="clear" w:color="auto" w:fill="auto"/>
          </w:tcPr>
          <w:p w14:paraId="2A37CDBD"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39DCA7BF"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611C2D4A" w14:textId="77777777" w:rsidR="002009E7" w:rsidRPr="009476B5" w:rsidRDefault="002009E7" w:rsidP="0000344B">
            <w:pPr>
              <w:pStyle w:val="a9"/>
              <w:snapToGrid w:val="0"/>
              <w:jc w:val="both"/>
            </w:pPr>
          </w:p>
        </w:tc>
      </w:tr>
      <w:tr w:rsidR="002009E7" w:rsidRPr="009476B5" w14:paraId="2B3CBFEF" w14:textId="77777777" w:rsidTr="0000344B">
        <w:trPr>
          <w:trHeight w:val="149"/>
        </w:trPr>
        <w:tc>
          <w:tcPr>
            <w:tcW w:w="540" w:type="dxa"/>
            <w:vMerge/>
            <w:shd w:val="clear" w:color="auto" w:fill="auto"/>
          </w:tcPr>
          <w:p w14:paraId="2439DD2F" w14:textId="77777777" w:rsidR="002009E7" w:rsidRPr="009476B5" w:rsidRDefault="002009E7" w:rsidP="0000344B">
            <w:pPr>
              <w:pStyle w:val="a9"/>
              <w:snapToGrid w:val="0"/>
              <w:rPr>
                <w:b/>
              </w:rPr>
            </w:pPr>
          </w:p>
        </w:tc>
        <w:tc>
          <w:tcPr>
            <w:tcW w:w="2340" w:type="dxa"/>
            <w:vMerge/>
            <w:shd w:val="clear" w:color="auto" w:fill="auto"/>
          </w:tcPr>
          <w:p w14:paraId="5AE72944" w14:textId="77777777" w:rsidR="002009E7" w:rsidRPr="009476B5" w:rsidRDefault="002009E7" w:rsidP="0000344B">
            <w:pPr>
              <w:pStyle w:val="a9"/>
              <w:snapToGrid w:val="0"/>
            </w:pPr>
          </w:p>
        </w:tc>
        <w:tc>
          <w:tcPr>
            <w:tcW w:w="720" w:type="dxa"/>
            <w:vMerge/>
            <w:shd w:val="clear" w:color="auto" w:fill="auto"/>
          </w:tcPr>
          <w:p w14:paraId="712703B2"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00C5B662" w14:textId="77777777" w:rsidR="002009E7" w:rsidRDefault="002009E7" w:rsidP="0000344B">
            <w:pPr>
              <w:pStyle w:val="a9"/>
              <w:snapToGrid w:val="0"/>
            </w:pPr>
            <w:r w:rsidRPr="009476B5">
              <w:t xml:space="preserve">- призер (2, 3 место) </w:t>
            </w:r>
          </w:p>
          <w:p w14:paraId="3BF284AD" w14:textId="77777777" w:rsidR="002009E7" w:rsidRPr="009476B5" w:rsidRDefault="002009E7" w:rsidP="0000344B">
            <w:pPr>
              <w:pStyle w:val="a9"/>
              <w:snapToGrid w:val="0"/>
            </w:pPr>
            <w:r w:rsidRPr="009476B5">
              <w:t xml:space="preserve">- за каждого участника </w:t>
            </w:r>
          </w:p>
          <w:p w14:paraId="61D8A7BB" w14:textId="77777777" w:rsidR="002009E7" w:rsidRPr="009476B5" w:rsidRDefault="002009E7" w:rsidP="0000344B">
            <w:pPr>
              <w:pStyle w:val="a9"/>
              <w:snapToGrid w:val="0"/>
            </w:pPr>
            <w:r w:rsidRPr="009476B5">
              <w:t>за каждую команду;</w:t>
            </w:r>
          </w:p>
        </w:tc>
        <w:tc>
          <w:tcPr>
            <w:tcW w:w="804" w:type="dxa"/>
            <w:tcBorders>
              <w:top w:val="single" w:sz="4" w:space="0" w:color="auto"/>
              <w:bottom w:val="single" w:sz="4" w:space="0" w:color="auto"/>
            </w:tcBorders>
            <w:shd w:val="clear" w:color="auto" w:fill="auto"/>
          </w:tcPr>
          <w:p w14:paraId="4FA78FCB" w14:textId="77777777" w:rsidR="002009E7" w:rsidRDefault="002009E7" w:rsidP="0000344B">
            <w:pPr>
              <w:pStyle w:val="a9"/>
              <w:snapToGrid w:val="0"/>
              <w:rPr>
                <w:b/>
              </w:rPr>
            </w:pPr>
          </w:p>
          <w:p w14:paraId="6A4436EF" w14:textId="77777777" w:rsidR="002009E7" w:rsidRPr="009476B5" w:rsidRDefault="002009E7" w:rsidP="0000344B">
            <w:pPr>
              <w:pStyle w:val="a9"/>
              <w:snapToGrid w:val="0"/>
              <w:rPr>
                <w:b/>
              </w:rPr>
            </w:pPr>
            <w:r w:rsidRPr="009476B5">
              <w:rPr>
                <w:b/>
              </w:rPr>
              <w:t>3б</w:t>
            </w:r>
          </w:p>
          <w:p w14:paraId="55FC6702" w14:textId="77777777" w:rsidR="002009E7" w:rsidRPr="009476B5" w:rsidRDefault="002009E7" w:rsidP="0000344B">
            <w:pPr>
              <w:pStyle w:val="a9"/>
              <w:snapToGrid w:val="0"/>
              <w:rPr>
                <w:b/>
              </w:rPr>
            </w:pPr>
            <w:r w:rsidRPr="009476B5">
              <w:rPr>
                <w:b/>
              </w:rPr>
              <w:t>5б</w:t>
            </w:r>
          </w:p>
        </w:tc>
        <w:tc>
          <w:tcPr>
            <w:tcW w:w="992" w:type="dxa"/>
            <w:tcBorders>
              <w:top w:val="single" w:sz="4" w:space="0" w:color="auto"/>
              <w:bottom w:val="single" w:sz="4" w:space="0" w:color="auto"/>
            </w:tcBorders>
            <w:shd w:val="clear" w:color="auto" w:fill="auto"/>
          </w:tcPr>
          <w:p w14:paraId="4F089F0D"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8CAA212"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30B8590B" w14:textId="77777777" w:rsidR="002009E7" w:rsidRPr="009476B5" w:rsidRDefault="002009E7" w:rsidP="0000344B">
            <w:pPr>
              <w:pStyle w:val="a9"/>
              <w:snapToGrid w:val="0"/>
              <w:jc w:val="both"/>
            </w:pPr>
          </w:p>
        </w:tc>
      </w:tr>
      <w:tr w:rsidR="002009E7" w:rsidRPr="009476B5" w14:paraId="7817D831" w14:textId="77777777" w:rsidTr="0000344B">
        <w:trPr>
          <w:trHeight w:val="1006"/>
        </w:trPr>
        <w:tc>
          <w:tcPr>
            <w:tcW w:w="540" w:type="dxa"/>
            <w:vMerge/>
            <w:shd w:val="clear" w:color="auto" w:fill="auto"/>
          </w:tcPr>
          <w:p w14:paraId="549BEB7F" w14:textId="77777777" w:rsidR="002009E7" w:rsidRPr="009476B5" w:rsidRDefault="002009E7" w:rsidP="0000344B">
            <w:pPr>
              <w:pStyle w:val="a9"/>
              <w:snapToGrid w:val="0"/>
              <w:rPr>
                <w:b/>
              </w:rPr>
            </w:pPr>
          </w:p>
        </w:tc>
        <w:tc>
          <w:tcPr>
            <w:tcW w:w="2340" w:type="dxa"/>
            <w:vMerge/>
            <w:shd w:val="clear" w:color="auto" w:fill="auto"/>
          </w:tcPr>
          <w:p w14:paraId="7CA63F66" w14:textId="77777777" w:rsidR="002009E7" w:rsidRPr="009476B5" w:rsidRDefault="002009E7" w:rsidP="0000344B">
            <w:pPr>
              <w:pStyle w:val="a9"/>
              <w:snapToGrid w:val="0"/>
            </w:pPr>
          </w:p>
        </w:tc>
        <w:tc>
          <w:tcPr>
            <w:tcW w:w="720" w:type="dxa"/>
            <w:vMerge/>
            <w:shd w:val="clear" w:color="auto" w:fill="auto"/>
          </w:tcPr>
          <w:p w14:paraId="10DB2B36"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43157389" w14:textId="77777777" w:rsidR="002009E7" w:rsidRPr="009476B5" w:rsidRDefault="002009E7" w:rsidP="0000344B">
            <w:pPr>
              <w:pStyle w:val="a9"/>
              <w:snapToGrid w:val="0"/>
            </w:pPr>
            <w:r w:rsidRPr="009476B5">
              <w:t>- победитель (1 место) - за каждого участника</w:t>
            </w:r>
          </w:p>
          <w:p w14:paraId="28FE1C19" w14:textId="77777777" w:rsidR="002009E7" w:rsidRPr="009476B5" w:rsidRDefault="002009E7" w:rsidP="0000344B">
            <w:pPr>
              <w:pStyle w:val="a9"/>
              <w:snapToGrid w:val="0"/>
            </w:pPr>
            <w:r w:rsidRPr="009476B5">
              <w:t>- за каждую команду.</w:t>
            </w:r>
          </w:p>
        </w:tc>
        <w:tc>
          <w:tcPr>
            <w:tcW w:w="804" w:type="dxa"/>
            <w:tcBorders>
              <w:top w:val="single" w:sz="4" w:space="0" w:color="auto"/>
              <w:bottom w:val="single" w:sz="4" w:space="0" w:color="auto"/>
            </w:tcBorders>
            <w:shd w:val="clear" w:color="auto" w:fill="auto"/>
          </w:tcPr>
          <w:p w14:paraId="3788AFF1" w14:textId="77777777" w:rsidR="002009E7" w:rsidRPr="009476B5" w:rsidRDefault="002009E7" w:rsidP="0000344B">
            <w:pPr>
              <w:pStyle w:val="a9"/>
              <w:snapToGrid w:val="0"/>
              <w:rPr>
                <w:b/>
              </w:rPr>
            </w:pPr>
            <w:r w:rsidRPr="009476B5">
              <w:rPr>
                <w:b/>
              </w:rPr>
              <w:t xml:space="preserve">5б </w:t>
            </w:r>
          </w:p>
          <w:p w14:paraId="11D2879F" w14:textId="77777777" w:rsidR="002009E7" w:rsidRPr="009476B5" w:rsidRDefault="002009E7" w:rsidP="0000344B">
            <w:pPr>
              <w:pStyle w:val="a9"/>
              <w:snapToGrid w:val="0"/>
              <w:rPr>
                <w:b/>
              </w:rPr>
            </w:pPr>
          </w:p>
          <w:p w14:paraId="54A994C9" w14:textId="77777777" w:rsidR="002009E7" w:rsidRPr="009476B5" w:rsidRDefault="002009E7" w:rsidP="0000344B">
            <w:pPr>
              <w:pStyle w:val="a9"/>
              <w:snapToGrid w:val="0"/>
              <w:rPr>
                <w:b/>
              </w:rPr>
            </w:pPr>
            <w:r w:rsidRPr="009476B5">
              <w:rPr>
                <w:b/>
              </w:rPr>
              <w:t>7б</w:t>
            </w:r>
          </w:p>
        </w:tc>
        <w:tc>
          <w:tcPr>
            <w:tcW w:w="992" w:type="dxa"/>
            <w:tcBorders>
              <w:top w:val="single" w:sz="4" w:space="0" w:color="auto"/>
              <w:bottom w:val="single" w:sz="4" w:space="0" w:color="auto"/>
            </w:tcBorders>
            <w:shd w:val="clear" w:color="auto" w:fill="auto"/>
          </w:tcPr>
          <w:p w14:paraId="08BDBB70"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71CC780C"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4C2665AF" w14:textId="77777777" w:rsidR="002009E7" w:rsidRPr="009476B5" w:rsidRDefault="002009E7" w:rsidP="0000344B">
            <w:pPr>
              <w:pStyle w:val="a9"/>
              <w:snapToGrid w:val="0"/>
              <w:jc w:val="both"/>
            </w:pPr>
          </w:p>
        </w:tc>
      </w:tr>
      <w:tr w:rsidR="002009E7" w:rsidRPr="009476B5" w14:paraId="4FF4B07D" w14:textId="77777777" w:rsidTr="0000344B">
        <w:trPr>
          <w:trHeight w:val="954"/>
        </w:trPr>
        <w:tc>
          <w:tcPr>
            <w:tcW w:w="540" w:type="dxa"/>
            <w:vMerge/>
            <w:shd w:val="clear" w:color="auto" w:fill="auto"/>
          </w:tcPr>
          <w:p w14:paraId="45CDC60A" w14:textId="77777777" w:rsidR="002009E7" w:rsidRPr="009476B5" w:rsidRDefault="002009E7" w:rsidP="0000344B">
            <w:pPr>
              <w:pStyle w:val="a9"/>
              <w:snapToGrid w:val="0"/>
              <w:rPr>
                <w:b/>
              </w:rPr>
            </w:pPr>
          </w:p>
        </w:tc>
        <w:tc>
          <w:tcPr>
            <w:tcW w:w="2340" w:type="dxa"/>
            <w:vMerge/>
            <w:shd w:val="clear" w:color="auto" w:fill="auto"/>
          </w:tcPr>
          <w:p w14:paraId="02333964" w14:textId="77777777" w:rsidR="002009E7" w:rsidRPr="009476B5" w:rsidRDefault="002009E7" w:rsidP="0000344B">
            <w:pPr>
              <w:pStyle w:val="a9"/>
              <w:snapToGrid w:val="0"/>
            </w:pPr>
          </w:p>
        </w:tc>
        <w:tc>
          <w:tcPr>
            <w:tcW w:w="720" w:type="dxa"/>
            <w:vMerge/>
            <w:shd w:val="clear" w:color="auto" w:fill="auto"/>
          </w:tcPr>
          <w:p w14:paraId="022D56F2"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206D3C70" w14:textId="77777777" w:rsidR="002009E7" w:rsidRPr="009476B5" w:rsidRDefault="002009E7" w:rsidP="0000344B">
            <w:pPr>
              <w:pStyle w:val="a9"/>
              <w:snapToGrid w:val="0"/>
              <w:rPr>
                <w:b/>
              </w:rPr>
            </w:pPr>
            <w:r w:rsidRPr="009476B5">
              <w:rPr>
                <w:b/>
              </w:rPr>
              <w:t xml:space="preserve">Региональный </w:t>
            </w:r>
            <w:r w:rsidRPr="0040316D">
              <w:t>уровень:</w:t>
            </w:r>
          </w:p>
          <w:p w14:paraId="19B459D8" w14:textId="77777777" w:rsidR="002009E7" w:rsidRPr="009476B5" w:rsidRDefault="002009E7" w:rsidP="0000344B">
            <w:pPr>
              <w:pStyle w:val="a9"/>
              <w:snapToGrid w:val="0"/>
            </w:pPr>
            <w:r w:rsidRPr="009476B5">
              <w:t>- участие – за каждого участника</w:t>
            </w:r>
          </w:p>
          <w:p w14:paraId="36E77867" w14:textId="77777777" w:rsidR="002009E7" w:rsidRPr="009476B5" w:rsidRDefault="002009E7" w:rsidP="0000344B">
            <w:pPr>
              <w:pStyle w:val="a9"/>
              <w:snapToGrid w:val="0"/>
            </w:pPr>
            <w:r w:rsidRPr="009476B5">
              <w:t xml:space="preserve"> за каждую команду;</w:t>
            </w:r>
          </w:p>
        </w:tc>
        <w:tc>
          <w:tcPr>
            <w:tcW w:w="804" w:type="dxa"/>
            <w:tcBorders>
              <w:top w:val="single" w:sz="4" w:space="0" w:color="auto"/>
              <w:bottom w:val="single" w:sz="4" w:space="0" w:color="auto"/>
            </w:tcBorders>
            <w:shd w:val="clear" w:color="auto" w:fill="auto"/>
          </w:tcPr>
          <w:p w14:paraId="6902E573" w14:textId="77777777" w:rsidR="002009E7" w:rsidRPr="009476B5" w:rsidRDefault="002009E7" w:rsidP="0000344B">
            <w:pPr>
              <w:pStyle w:val="a9"/>
              <w:snapToGrid w:val="0"/>
              <w:rPr>
                <w:b/>
              </w:rPr>
            </w:pPr>
          </w:p>
          <w:p w14:paraId="2F296B68" w14:textId="77777777" w:rsidR="002009E7" w:rsidRPr="009476B5" w:rsidRDefault="002009E7" w:rsidP="0000344B">
            <w:pPr>
              <w:pStyle w:val="a9"/>
              <w:snapToGrid w:val="0"/>
              <w:rPr>
                <w:b/>
              </w:rPr>
            </w:pPr>
            <w:r w:rsidRPr="009476B5">
              <w:rPr>
                <w:b/>
              </w:rPr>
              <w:t>3б</w:t>
            </w:r>
          </w:p>
          <w:p w14:paraId="630A4D92" w14:textId="77777777" w:rsidR="002009E7" w:rsidRPr="009476B5" w:rsidRDefault="002009E7" w:rsidP="0000344B">
            <w:pPr>
              <w:pStyle w:val="a9"/>
              <w:snapToGrid w:val="0"/>
              <w:rPr>
                <w:b/>
              </w:rPr>
            </w:pPr>
            <w:r w:rsidRPr="009476B5">
              <w:rPr>
                <w:b/>
              </w:rPr>
              <w:t xml:space="preserve"> 5б</w:t>
            </w:r>
          </w:p>
        </w:tc>
        <w:tc>
          <w:tcPr>
            <w:tcW w:w="992" w:type="dxa"/>
            <w:tcBorders>
              <w:top w:val="single" w:sz="4" w:space="0" w:color="auto"/>
              <w:bottom w:val="single" w:sz="4" w:space="0" w:color="auto"/>
            </w:tcBorders>
            <w:shd w:val="clear" w:color="auto" w:fill="auto"/>
          </w:tcPr>
          <w:p w14:paraId="1D4EBD3F"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70BEE03E"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65AD99DD" w14:textId="77777777" w:rsidR="002009E7" w:rsidRPr="009476B5" w:rsidRDefault="002009E7" w:rsidP="0000344B">
            <w:pPr>
              <w:pStyle w:val="a9"/>
              <w:snapToGrid w:val="0"/>
              <w:jc w:val="both"/>
            </w:pPr>
          </w:p>
        </w:tc>
      </w:tr>
      <w:tr w:rsidR="002009E7" w:rsidRPr="009476B5" w14:paraId="1B6FD55C" w14:textId="77777777" w:rsidTr="0000344B">
        <w:trPr>
          <w:trHeight w:val="777"/>
        </w:trPr>
        <w:tc>
          <w:tcPr>
            <w:tcW w:w="540" w:type="dxa"/>
            <w:vMerge/>
            <w:shd w:val="clear" w:color="auto" w:fill="auto"/>
          </w:tcPr>
          <w:p w14:paraId="79239940" w14:textId="77777777" w:rsidR="002009E7" w:rsidRPr="009476B5" w:rsidRDefault="002009E7" w:rsidP="0000344B">
            <w:pPr>
              <w:pStyle w:val="a9"/>
              <w:snapToGrid w:val="0"/>
              <w:rPr>
                <w:b/>
              </w:rPr>
            </w:pPr>
          </w:p>
        </w:tc>
        <w:tc>
          <w:tcPr>
            <w:tcW w:w="2340" w:type="dxa"/>
            <w:vMerge/>
            <w:shd w:val="clear" w:color="auto" w:fill="auto"/>
          </w:tcPr>
          <w:p w14:paraId="65BB3764" w14:textId="77777777" w:rsidR="002009E7" w:rsidRPr="009476B5" w:rsidRDefault="002009E7" w:rsidP="0000344B">
            <w:pPr>
              <w:pStyle w:val="a9"/>
              <w:snapToGrid w:val="0"/>
            </w:pPr>
          </w:p>
        </w:tc>
        <w:tc>
          <w:tcPr>
            <w:tcW w:w="720" w:type="dxa"/>
            <w:vMerge/>
            <w:shd w:val="clear" w:color="auto" w:fill="auto"/>
          </w:tcPr>
          <w:p w14:paraId="5A48DD01"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38535BDC" w14:textId="77777777" w:rsidR="002009E7" w:rsidRPr="009476B5" w:rsidRDefault="002009E7" w:rsidP="0000344B">
            <w:pPr>
              <w:pStyle w:val="a9"/>
              <w:snapToGrid w:val="0"/>
            </w:pPr>
            <w:r w:rsidRPr="009476B5">
              <w:t>- призер (2, 3 место) - за каждого участника</w:t>
            </w:r>
          </w:p>
          <w:p w14:paraId="70F7E15C" w14:textId="77777777" w:rsidR="002009E7" w:rsidRPr="009476B5" w:rsidRDefault="002009E7" w:rsidP="0000344B">
            <w:pPr>
              <w:pStyle w:val="a9"/>
              <w:snapToGrid w:val="0"/>
            </w:pPr>
            <w:r w:rsidRPr="009476B5">
              <w:t xml:space="preserve"> за каждую команду;</w:t>
            </w:r>
          </w:p>
        </w:tc>
        <w:tc>
          <w:tcPr>
            <w:tcW w:w="804" w:type="dxa"/>
            <w:tcBorders>
              <w:top w:val="single" w:sz="4" w:space="0" w:color="auto"/>
              <w:bottom w:val="single" w:sz="4" w:space="0" w:color="auto"/>
            </w:tcBorders>
            <w:shd w:val="clear" w:color="auto" w:fill="auto"/>
          </w:tcPr>
          <w:p w14:paraId="708D6979" w14:textId="77777777" w:rsidR="002009E7" w:rsidRPr="009476B5" w:rsidRDefault="002009E7" w:rsidP="0000344B">
            <w:pPr>
              <w:pStyle w:val="a9"/>
              <w:snapToGrid w:val="0"/>
              <w:rPr>
                <w:b/>
              </w:rPr>
            </w:pPr>
            <w:r w:rsidRPr="009476B5">
              <w:rPr>
                <w:b/>
              </w:rPr>
              <w:t xml:space="preserve">5б </w:t>
            </w:r>
          </w:p>
          <w:p w14:paraId="7C144C40" w14:textId="77777777" w:rsidR="002009E7" w:rsidRPr="009476B5" w:rsidRDefault="002009E7" w:rsidP="0000344B">
            <w:pPr>
              <w:pStyle w:val="a9"/>
              <w:snapToGrid w:val="0"/>
              <w:rPr>
                <w:b/>
              </w:rPr>
            </w:pPr>
            <w:r w:rsidRPr="009476B5">
              <w:rPr>
                <w:b/>
              </w:rPr>
              <w:t>8б</w:t>
            </w:r>
          </w:p>
        </w:tc>
        <w:tc>
          <w:tcPr>
            <w:tcW w:w="992" w:type="dxa"/>
            <w:tcBorders>
              <w:top w:val="single" w:sz="4" w:space="0" w:color="auto"/>
              <w:bottom w:val="single" w:sz="4" w:space="0" w:color="auto"/>
            </w:tcBorders>
            <w:shd w:val="clear" w:color="auto" w:fill="auto"/>
          </w:tcPr>
          <w:p w14:paraId="31BE38D9"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6997B193"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B843EF2" w14:textId="77777777" w:rsidR="002009E7" w:rsidRPr="009476B5" w:rsidRDefault="002009E7" w:rsidP="0000344B">
            <w:pPr>
              <w:pStyle w:val="a9"/>
              <w:snapToGrid w:val="0"/>
              <w:jc w:val="both"/>
            </w:pPr>
          </w:p>
        </w:tc>
      </w:tr>
      <w:tr w:rsidR="002009E7" w:rsidRPr="009476B5" w14:paraId="60A077C4" w14:textId="77777777" w:rsidTr="0000344B">
        <w:trPr>
          <w:trHeight w:val="20"/>
        </w:trPr>
        <w:tc>
          <w:tcPr>
            <w:tcW w:w="540" w:type="dxa"/>
            <w:vMerge/>
            <w:shd w:val="clear" w:color="auto" w:fill="auto"/>
          </w:tcPr>
          <w:p w14:paraId="2C58DF3F" w14:textId="77777777" w:rsidR="002009E7" w:rsidRPr="009476B5" w:rsidRDefault="002009E7" w:rsidP="0000344B">
            <w:pPr>
              <w:pStyle w:val="a9"/>
              <w:snapToGrid w:val="0"/>
              <w:rPr>
                <w:b/>
              </w:rPr>
            </w:pPr>
          </w:p>
        </w:tc>
        <w:tc>
          <w:tcPr>
            <w:tcW w:w="2340" w:type="dxa"/>
            <w:vMerge/>
            <w:shd w:val="clear" w:color="auto" w:fill="auto"/>
          </w:tcPr>
          <w:p w14:paraId="68794FE6" w14:textId="77777777" w:rsidR="002009E7" w:rsidRPr="009476B5" w:rsidRDefault="002009E7" w:rsidP="0000344B">
            <w:pPr>
              <w:pStyle w:val="a9"/>
              <w:snapToGrid w:val="0"/>
            </w:pPr>
          </w:p>
        </w:tc>
        <w:tc>
          <w:tcPr>
            <w:tcW w:w="720" w:type="dxa"/>
            <w:vMerge/>
            <w:shd w:val="clear" w:color="auto" w:fill="auto"/>
          </w:tcPr>
          <w:p w14:paraId="10FB067F"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0934E4BF" w14:textId="77777777" w:rsidR="002009E7" w:rsidRPr="009476B5" w:rsidRDefault="002009E7" w:rsidP="0000344B">
            <w:pPr>
              <w:pStyle w:val="a9"/>
              <w:snapToGrid w:val="0"/>
            </w:pPr>
            <w:r w:rsidRPr="009476B5">
              <w:t>- победитель (1 место) - за каждого участника</w:t>
            </w:r>
          </w:p>
          <w:p w14:paraId="4D38261D" w14:textId="77777777" w:rsidR="002009E7" w:rsidRPr="009476B5" w:rsidRDefault="002009E7" w:rsidP="0000344B">
            <w:pPr>
              <w:pStyle w:val="a9"/>
              <w:snapToGrid w:val="0"/>
            </w:pPr>
            <w:r w:rsidRPr="009476B5">
              <w:t xml:space="preserve"> за каждую команду.</w:t>
            </w:r>
          </w:p>
        </w:tc>
        <w:tc>
          <w:tcPr>
            <w:tcW w:w="804" w:type="dxa"/>
            <w:tcBorders>
              <w:top w:val="single" w:sz="4" w:space="0" w:color="auto"/>
              <w:bottom w:val="single" w:sz="4" w:space="0" w:color="auto"/>
            </w:tcBorders>
            <w:shd w:val="clear" w:color="auto" w:fill="auto"/>
          </w:tcPr>
          <w:p w14:paraId="7E1AFF3F" w14:textId="77777777" w:rsidR="002009E7" w:rsidRPr="009476B5" w:rsidRDefault="002009E7" w:rsidP="0000344B">
            <w:pPr>
              <w:pStyle w:val="a9"/>
              <w:snapToGrid w:val="0"/>
              <w:rPr>
                <w:b/>
              </w:rPr>
            </w:pPr>
            <w:r w:rsidRPr="009476B5">
              <w:rPr>
                <w:b/>
              </w:rPr>
              <w:t>8б</w:t>
            </w:r>
          </w:p>
          <w:p w14:paraId="6CBF167C" w14:textId="77777777" w:rsidR="002009E7" w:rsidRPr="009476B5" w:rsidRDefault="002009E7" w:rsidP="0000344B">
            <w:pPr>
              <w:pStyle w:val="a9"/>
              <w:snapToGrid w:val="0"/>
              <w:rPr>
                <w:b/>
              </w:rPr>
            </w:pPr>
          </w:p>
          <w:p w14:paraId="79CE83F6" w14:textId="77777777" w:rsidR="002009E7" w:rsidRPr="009476B5" w:rsidRDefault="002009E7" w:rsidP="0000344B">
            <w:pPr>
              <w:pStyle w:val="a9"/>
              <w:snapToGrid w:val="0"/>
              <w:rPr>
                <w:b/>
              </w:rPr>
            </w:pPr>
            <w:r w:rsidRPr="009476B5">
              <w:rPr>
                <w:b/>
              </w:rPr>
              <w:t>10б</w:t>
            </w:r>
          </w:p>
        </w:tc>
        <w:tc>
          <w:tcPr>
            <w:tcW w:w="992" w:type="dxa"/>
            <w:tcBorders>
              <w:top w:val="single" w:sz="4" w:space="0" w:color="auto"/>
              <w:bottom w:val="single" w:sz="4" w:space="0" w:color="auto"/>
            </w:tcBorders>
            <w:shd w:val="clear" w:color="auto" w:fill="auto"/>
          </w:tcPr>
          <w:p w14:paraId="02A96A62"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3862E860"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45797C40" w14:textId="77777777" w:rsidR="002009E7" w:rsidRPr="009476B5" w:rsidRDefault="002009E7" w:rsidP="0000344B">
            <w:pPr>
              <w:pStyle w:val="a9"/>
              <w:snapToGrid w:val="0"/>
              <w:jc w:val="center"/>
            </w:pPr>
          </w:p>
        </w:tc>
      </w:tr>
      <w:tr w:rsidR="002009E7" w:rsidRPr="009476B5" w14:paraId="61952EEF" w14:textId="77777777" w:rsidTr="0000344B">
        <w:trPr>
          <w:trHeight w:val="20"/>
        </w:trPr>
        <w:tc>
          <w:tcPr>
            <w:tcW w:w="540" w:type="dxa"/>
            <w:vMerge w:val="restart"/>
            <w:shd w:val="clear" w:color="auto" w:fill="auto"/>
          </w:tcPr>
          <w:p w14:paraId="071F9637" w14:textId="77777777" w:rsidR="002009E7" w:rsidRPr="009476B5" w:rsidRDefault="002009E7" w:rsidP="0000344B">
            <w:pPr>
              <w:pStyle w:val="a9"/>
              <w:snapToGrid w:val="0"/>
              <w:rPr>
                <w:b/>
              </w:rPr>
            </w:pPr>
          </w:p>
        </w:tc>
        <w:tc>
          <w:tcPr>
            <w:tcW w:w="2340" w:type="dxa"/>
            <w:vMerge w:val="restart"/>
            <w:shd w:val="clear" w:color="auto" w:fill="auto"/>
          </w:tcPr>
          <w:p w14:paraId="61D260B2" w14:textId="77777777" w:rsidR="002009E7" w:rsidRPr="009476B5" w:rsidRDefault="002009E7" w:rsidP="0000344B">
            <w:pPr>
              <w:pStyle w:val="a9"/>
              <w:snapToGrid w:val="0"/>
            </w:pPr>
          </w:p>
        </w:tc>
        <w:tc>
          <w:tcPr>
            <w:tcW w:w="720" w:type="dxa"/>
            <w:vMerge w:val="restart"/>
            <w:shd w:val="clear" w:color="auto" w:fill="auto"/>
          </w:tcPr>
          <w:p w14:paraId="5ED466A7" w14:textId="77777777" w:rsidR="002009E7" w:rsidRPr="009476B5" w:rsidRDefault="002009E7" w:rsidP="0000344B">
            <w:pPr>
              <w:pStyle w:val="a9"/>
              <w:snapToGrid w:val="0"/>
              <w:jc w:val="center"/>
            </w:pPr>
            <w:r>
              <w:t>5.8</w:t>
            </w:r>
          </w:p>
        </w:tc>
        <w:tc>
          <w:tcPr>
            <w:tcW w:w="4680" w:type="dxa"/>
            <w:tcBorders>
              <w:top w:val="single" w:sz="4" w:space="0" w:color="auto"/>
              <w:bottom w:val="single" w:sz="4" w:space="0" w:color="auto"/>
            </w:tcBorders>
            <w:shd w:val="clear" w:color="auto" w:fill="auto"/>
          </w:tcPr>
          <w:p w14:paraId="1572F448" w14:textId="77777777" w:rsidR="002009E7" w:rsidRPr="009476B5" w:rsidRDefault="002009E7" w:rsidP="0000344B">
            <w:pPr>
              <w:pStyle w:val="a9"/>
              <w:snapToGrid w:val="0"/>
              <w:rPr>
                <w:b/>
              </w:rPr>
            </w:pPr>
            <w:r w:rsidRPr="009476B5">
              <w:rPr>
                <w:b/>
              </w:rPr>
              <w:t xml:space="preserve">Участие в  </w:t>
            </w:r>
            <w:r>
              <w:rPr>
                <w:b/>
              </w:rPr>
              <w:t xml:space="preserve">очных литературных, литературно-музыкальных конкурсах, агитбригадах </w:t>
            </w:r>
            <w:r w:rsidRPr="009476B5">
              <w:rPr>
                <w:b/>
              </w:rPr>
              <w:t>(сертификаты, дипломы, грамоты</w:t>
            </w:r>
            <w:r>
              <w:rPr>
                <w:b/>
              </w:rPr>
              <w:t>)</w:t>
            </w:r>
          </w:p>
        </w:tc>
        <w:tc>
          <w:tcPr>
            <w:tcW w:w="804" w:type="dxa"/>
            <w:tcBorders>
              <w:top w:val="single" w:sz="4" w:space="0" w:color="auto"/>
              <w:bottom w:val="single" w:sz="4" w:space="0" w:color="auto"/>
            </w:tcBorders>
            <w:shd w:val="clear" w:color="auto" w:fill="auto"/>
          </w:tcPr>
          <w:p w14:paraId="761218F0" w14:textId="77777777" w:rsidR="002009E7" w:rsidRPr="009476B5" w:rsidRDefault="002009E7" w:rsidP="0000344B">
            <w:pPr>
              <w:pStyle w:val="a9"/>
              <w:snapToGrid w:val="0"/>
              <w:jc w:val="center"/>
              <w:rPr>
                <w:b/>
              </w:rPr>
            </w:pPr>
          </w:p>
        </w:tc>
        <w:tc>
          <w:tcPr>
            <w:tcW w:w="992" w:type="dxa"/>
            <w:tcBorders>
              <w:top w:val="single" w:sz="4" w:space="0" w:color="auto"/>
              <w:bottom w:val="single" w:sz="4" w:space="0" w:color="auto"/>
            </w:tcBorders>
            <w:shd w:val="clear" w:color="auto" w:fill="auto"/>
          </w:tcPr>
          <w:p w14:paraId="2F53A487"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36DB93E7"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20C5DBFD" w14:textId="77777777" w:rsidR="002009E7" w:rsidRPr="009476B5" w:rsidRDefault="002009E7" w:rsidP="0000344B">
            <w:pPr>
              <w:pStyle w:val="a9"/>
              <w:snapToGrid w:val="0"/>
              <w:jc w:val="center"/>
            </w:pPr>
          </w:p>
        </w:tc>
      </w:tr>
      <w:tr w:rsidR="002009E7" w:rsidRPr="009476B5" w14:paraId="65FB00DE" w14:textId="77777777" w:rsidTr="0000344B">
        <w:trPr>
          <w:trHeight w:val="20"/>
        </w:trPr>
        <w:tc>
          <w:tcPr>
            <w:tcW w:w="540" w:type="dxa"/>
            <w:vMerge/>
            <w:shd w:val="clear" w:color="auto" w:fill="auto"/>
          </w:tcPr>
          <w:p w14:paraId="33365F3E" w14:textId="77777777" w:rsidR="002009E7" w:rsidRPr="009476B5" w:rsidRDefault="002009E7" w:rsidP="0000344B">
            <w:pPr>
              <w:pStyle w:val="a9"/>
              <w:snapToGrid w:val="0"/>
              <w:rPr>
                <w:b/>
              </w:rPr>
            </w:pPr>
          </w:p>
        </w:tc>
        <w:tc>
          <w:tcPr>
            <w:tcW w:w="2340" w:type="dxa"/>
            <w:vMerge/>
            <w:shd w:val="clear" w:color="auto" w:fill="auto"/>
          </w:tcPr>
          <w:p w14:paraId="47F08DE3" w14:textId="77777777" w:rsidR="002009E7" w:rsidRPr="009476B5" w:rsidRDefault="002009E7" w:rsidP="0000344B">
            <w:pPr>
              <w:pStyle w:val="a9"/>
              <w:snapToGrid w:val="0"/>
            </w:pPr>
          </w:p>
        </w:tc>
        <w:tc>
          <w:tcPr>
            <w:tcW w:w="720" w:type="dxa"/>
            <w:vMerge/>
            <w:shd w:val="clear" w:color="auto" w:fill="auto"/>
          </w:tcPr>
          <w:p w14:paraId="7280186D" w14:textId="77777777" w:rsidR="002009E7"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3735FB12" w14:textId="77777777" w:rsidR="002009E7" w:rsidRDefault="002009E7" w:rsidP="0000344B">
            <w:pPr>
              <w:pStyle w:val="a9"/>
              <w:snapToGrid w:val="0"/>
            </w:pPr>
            <w:r>
              <w:rPr>
                <w:b/>
              </w:rPr>
              <w:t xml:space="preserve">Школьный </w:t>
            </w:r>
            <w:r>
              <w:t>уровень:</w:t>
            </w:r>
          </w:p>
          <w:p w14:paraId="2CEDA38D" w14:textId="77777777" w:rsidR="002009E7" w:rsidRDefault="002009E7" w:rsidP="0000344B">
            <w:pPr>
              <w:pStyle w:val="a9"/>
              <w:snapToGrid w:val="0"/>
            </w:pPr>
            <w:r>
              <w:t>- участие – за каждого участника;</w:t>
            </w:r>
          </w:p>
          <w:p w14:paraId="33A83309" w14:textId="77777777" w:rsidR="002009E7" w:rsidRPr="0040316D" w:rsidRDefault="002009E7" w:rsidP="0000344B">
            <w:pPr>
              <w:pStyle w:val="a9"/>
              <w:snapToGrid w:val="0"/>
            </w:pPr>
            <w:r>
              <w:t>- за каждую команду</w:t>
            </w:r>
          </w:p>
        </w:tc>
        <w:tc>
          <w:tcPr>
            <w:tcW w:w="804" w:type="dxa"/>
            <w:tcBorders>
              <w:top w:val="single" w:sz="4" w:space="0" w:color="auto"/>
              <w:bottom w:val="single" w:sz="4" w:space="0" w:color="auto"/>
            </w:tcBorders>
            <w:shd w:val="clear" w:color="auto" w:fill="auto"/>
          </w:tcPr>
          <w:p w14:paraId="56BABFCD" w14:textId="77777777" w:rsidR="002009E7" w:rsidRDefault="002009E7" w:rsidP="0000344B">
            <w:pPr>
              <w:pStyle w:val="a9"/>
              <w:snapToGrid w:val="0"/>
              <w:jc w:val="center"/>
              <w:rPr>
                <w:b/>
              </w:rPr>
            </w:pPr>
          </w:p>
          <w:p w14:paraId="555D0C04" w14:textId="77777777" w:rsidR="002009E7" w:rsidRDefault="002009E7" w:rsidP="0000344B">
            <w:pPr>
              <w:pStyle w:val="a9"/>
              <w:snapToGrid w:val="0"/>
              <w:jc w:val="center"/>
              <w:rPr>
                <w:b/>
              </w:rPr>
            </w:pPr>
            <w:r>
              <w:rPr>
                <w:b/>
              </w:rPr>
              <w:t>0,2 б</w:t>
            </w:r>
          </w:p>
          <w:p w14:paraId="6DA2C88C" w14:textId="77777777" w:rsidR="002009E7" w:rsidRPr="009476B5" w:rsidRDefault="002009E7" w:rsidP="0000344B">
            <w:pPr>
              <w:pStyle w:val="a9"/>
              <w:snapToGrid w:val="0"/>
              <w:jc w:val="center"/>
              <w:rPr>
                <w:b/>
              </w:rPr>
            </w:pPr>
            <w:r>
              <w:rPr>
                <w:b/>
              </w:rPr>
              <w:t>0,7 б</w:t>
            </w:r>
          </w:p>
        </w:tc>
        <w:tc>
          <w:tcPr>
            <w:tcW w:w="992" w:type="dxa"/>
            <w:tcBorders>
              <w:top w:val="single" w:sz="4" w:space="0" w:color="auto"/>
              <w:bottom w:val="single" w:sz="4" w:space="0" w:color="auto"/>
            </w:tcBorders>
            <w:shd w:val="clear" w:color="auto" w:fill="auto"/>
          </w:tcPr>
          <w:p w14:paraId="18F48D8F"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78E77399"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624AADD0" w14:textId="77777777" w:rsidR="002009E7" w:rsidRPr="009476B5" w:rsidRDefault="002009E7" w:rsidP="0000344B">
            <w:pPr>
              <w:pStyle w:val="a9"/>
              <w:snapToGrid w:val="0"/>
              <w:jc w:val="center"/>
            </w:pPr>
          </w:p>
        </w:tc>
      </w:tr>
      <w:tr w:rsidR="002009E7" w:rsidRPr="009476B5" w14:paraId="39174B2E" w14:textId="77777777" w:rsidTr="0000344B">
        <w:trPr>
          <w:trHeight w:val="20"/>
        </w:trPr>
        <w:tc>
          <w:tcPr>
            <w:tcW w:w="540" w:type="dxa"/>
            <w:vMerge/>
            <w:shd w:val="clear" w:color="auto" w:fill="auto"/>
          </w:tcPr>
          <w:p w14:paraId="695D2B99" w14:textId="77777777" w:rsidR="002009E7" w:rsidRPr="009476B5" w:rsidRDefault="002009E7" w:rsidP="0000344B">
            <w:pPr>
              <w:pStyle w:val="a9"/>
              <w:snapToGrid w:val="0"/>
              <w:rPr>
                <w:b/>
              </w:rPr>
            </w:pPr>
          </w:p>
        </w:tc>
        <w:tc>
          <w:tcPr>
            <w:tcW w:w="2340" w:type="dxa"/>
            <w:vMerge/>
            <w:shd w:val="clear" w:color="auto" w:fill="auto"/>
          </w:tcPr>
          <w:p w14:paraId="365E7C73" w14:textId="77777777" w:rsidR="002009E7" w:rsidRPr="009476B5" w:rsidRDefault="002009E7" w:rsidP="0000344B">
            <w:pPr>
              <w:pStyle w:val="a9"/>
              <w:snapToGrid w:val="0"/>
            </w:pPr>
          </w:p>
        </w:tc>
        <w:tc>
          <w:tcPr>
            <w:tcW w:w="720" w:type="dxa"/>
            <w:vMerge/>
            <w:shd w:val="clear" w:color="auto" w:fill="auto"/>
          </w:tcPr>
          <w:p w14:paraId="61D928E2" w14:textId="77777777" w:rsidR="002009E7"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63024F86" w14:textId="77777777" w:rsidR="002009E7" w:rsidRPr="009476B5" w:rsidRDefault="002009E7" w:rsidP="0000344B">
            <w:pPr>
              <w:pStyle w:val="a9"/>
              <w:snapToGrid w:val="0"/>
            </w:pPr>
            <w:r w:rsidRPr="009476B5">
              <w:t>- призер (2, 3 место) - за каждого участника</w:t>
            </w:r>
          </w:p>
          <w:p w14:paraId="6AB1B752" w14:textId="77777777" w:rsidR="002009E7" w:rsidRDefault="002009E7" w:rsidP="0000344B">
            <w:pPr>
              <w:pStyle w:val="a9"/>
              <w:snapToGrid w:val="0"/>
              <w:rPr>
                <w:b/>
              </w:rPr>
            </w:pPr>
            <w:r w:rsidRPr="009476B5">
              <w:t>за каждую команду;</w:t>
            </w:r>
          </w:p>
        </w:tc>
        <w:tc>
          <w:tcPr>
            <w:tcW w:w="804" w:type="dxa"/>
            <w:tcBorders>
              <w:top w:val="single" w:sz="4" w:space="0" w:color="auto"/>
              <w:bottom w:val="single" w:sz="4" w:space="0" w:color="auto"/>
            </w:tcBorders>
            <w:shd w:val="clear" w:color="auto" w:fill="auto"/>
          </w:tcPr>
          <w:p w14:paraId="3ED2B75B" w14:textId="77777777" w:rsidR="002009E7" w:rsidRDefault="002009E7" w:rsidP="0000344B">
            <w:pPr>
              <w:pStyle w:val="a9"/>
              <w:snapToGrid w:val="0"/>
              <w:jc w:val="center"/>
              <w:rPr>
                <w:b/>
              </w:rPr>
            </w:pPr>
            <w:r>
              <w:rPr>
                <w:b/>
              </w:rPr>
              <w:t>0,4 б</w:t>
            </w:r>
          </w:p>
          <w:p w14:paraId="34D0ED7C" w14:textId="77777777" w:rsidR="002009E7" w:rsidRDefault="002009E7" w:rsidP="0000344B">
            <w:pPr>
              <w:pStyle w:val="a9"/>
              <w:snapToGrid w:val="0"/>
              <w:jc w:val="center"/>
              <w:rPr>
                <w:b/>
              </w:rPr>
            </w:pPr>
            <w:r>
              <w:rPr>
                <w:b/>
              </w:rPr>
              <w:t>1,2 б</w:t>
            </w:r>
          </w:p>
        </w:tc>
        <w:tc>
          <w:tcPr>
            <w:tcW w:w="992" w:type="dxa"/>
            <w:tcBorders>
              <w:top w:val="single" w:sz="4" w:space="0" w:color="auto"/>
              <w:bottom w:val="single" w:sz="4" w:space="0" w:color="auto"/>
            </w:tcBorders>
            <w:shd w:val="clear" w:color="auto" w:fill="auto"/>
          </w:tcPr>
          <w:p w14:paraId="4E337634"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274A7FA9"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01036E8" w14:textId="77777777" w:rsidR="002009E7" w:rsidRPr="009476B5" w:rsidRDefault="002009E7" w:rsidP="0000344B">
            <w:pPr>
              <w:pStyle w:val="a9"/>
              <w:snapToGrid w:val="0"/>
              <w:jc w:val="center"/>
            </w:pPr>
          </w:p>
        </w:tc>
      </w:tr>
      <w:tr w:rsidR="002009E7" w:rsidRPr="009476B5" w14:paraId="5AE76807" w14:textId="77777777" w:rsidTr="0000344B">
        <w:trPr>
          <w:trHeight w:val="20"/>
        </w:trPr>
        <w:tc>
          <w:tcPr>
            <w:tcW w:w="540" w:type="dxa"/>
            <w:vMerge/>
            <w:shd w:val="clear" w:color="auto" w:fill="auto"/>
          </w:tcPr>
          <w:p w14:paraId="4DAC08F0" w14:textId="77777777" w:rsidR="002009E7" w:rsidRPr="009476B5" w:rsidRDefault="002009E7" w:rsidP="0000344B">
            <w:pPr>
              <w:pStyle w:val="a9"/>
              <w:snapToGrid w:val="0"/>
              <w:rPr>
                <w:b/>
              </w:rPr>
            </w:pPr>
          </w:p>
        </w:tc>
        <w:tc>
          <w:tcPr>
            <w:tcW w:w="2340" w:type="dxa"/>
            <w:vMerge/>
            <w:shd w:val="clear" w:color="auto" w:fill="auto"/>
          </w:tcPr>
          <w:p w14:paraId="5BDFC83C" w14:textId="77777777" w:rsidR="002009E7" w:rsidRPr="009476B5" w:rsidRDefault="002009E7" w:rsidP="0000344B">
            <w:pPr>
              <w:pStyle w:val="a9"/>
              <w:snapToGrid w:val="0"/>
            </w:pPr>
          </w:p>
        </w:tc>
        <w:tc>
          <w:tcPr>
            <w:tcW w:w="720" w:type="dxa"/>
            <w:vMerge/>
            <w:shd w:val="clear" w:color="auto" w:fill="auto"/>
          </w:tcPr>
          <w:p w14:paraId="331198F6" w14:textId="77777777" w:rsidR="002009E7"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4525F62D" w14:textId="77777777" w:rsidR="002009E7" w:rsidRPr="009476B5" w:rsidRDefault="002009E7" w:rsidP="0000344B">
            <w:pPr>
              <w:pStyle w:val="a9"/>
              <w:snapToGrid w:val="0"/>
            </w:pPr>
            <w:r w:rsidRPr="009476B5">
              <w:t xml:space="preserve">- победитель (1 место) - за каждого участника </w:t>
            </w:r>
          </w:p>
          <w:p w14:paraId="5C61E9E6" w14:textId="77777777" w:rsidR="002009E7" w:rsidRPr="009476B5" w:rsidRDefault="002009E7" w:rsidP="0000344B">
            <w:pPr>
              <w:pStyle w:val="a9"/>
              <w:snapToGrid w:val="0"/>
            </w:pPr>
            <w:r w:rsidRPr="009476B5">
              <w:t>за каждую команду</w:t>
            </w:r>
          </w:p>
        </w:tc>
        <w:tc>
          <w:tcPr>
            <w:tcW w:w="804" w:type="dxa"/>
            <w:tcBorders>
              <w:top w:val="single" w:sz="4" w:space="0" w:color="auto"/>
              <w:bottom w:val="single" w:sz="4" w:space="0" w:color="auto"/>
            </w:tcBorders>
            <w:shd w:val="clear" w:color="auto" w:fill="auto"/>
          </w:tcPr>
          <w:p w14:paraId="3356F652" w14:textId="77777777" w:rsidR="002009E7" w:rsidRPr="009476B5" w:rsidRDefault="002009E7" w:rsidP="0000344B">
            <w:pPr>
              <w:pStyle w:val="a9"/>
              <w:snapToGrid w:val="0"/>
              <w:jc w:val="center"/>
              <w:rPr>
                <w:b/>
              </w:rPr>
            </w:pPr>
            <w:r>
              <w:rPr>
                <w:b/>
              </w:rPr>
              <w:t xml:space="preserve">0,5 </w:t>
            </w:r>
            <w:r w:rsidRPr="009476B5">
              <w:rPr>
                <w:b/>
              </w:rPr>
              <w:t>б</w:t>
            </w:r>
          </w:p>
          <w:p w14:paraId="2A34727F" w14:textId="77777777" w:rsidR="002009E7" w:rsidRPr="009476B5" w:rsidRDefault="002009E7" w:rsidP="0000344B">
            <w:pPr>
              <w:pStyle w:val="a9"/>
              <w:snapToGrid w:val="0"/>
              <w:jc w:val="center"/>
              <w:rPr>
                <w:b/>
              </w:rPr>
            </w:pPr>
          </w:p>
          <w:p w14:paraId="39192949" w14:textId="77777777" w:rsidR="002009E7" w:rsidRPr="009476B5" w:rsidRDefault="002009E7" w:rsidP="0000344B">
            <w:pPr>
              <w:pStyle w:val="a9"/>
              <w:snapToGrid w:val="0"/>
              <w:jc w:val="center"/>
              <w:rPr>
                <w:b/>
              </w:rPr>
            </w:pPr>
            <w:r>
              <w:rPr>
                <w:b/>
              </w:rPr>
              <w:t xml:space="preserve">1,5 </w:t>
            </w:r>
            <w:r w:rsidRPr="009476B5">
              <w:rPr>
                <w:b/>
              </w:rPr>
              <w:t>б</w:t>
            </w:r>
          </w:p>
        </w:tc>
        <w:tc>
          <w:tcPr>
            <w:tcW w:w="992" w:type="dxa"/>
            <w:tcBorders>
              <w:top w:val="single" w:sz="4" w:space="0" w:color="auto"/>
              <w:bottom w:val="single" w:sz="4" w:space="0" w:color="auto"/>
            </w:tcBorders>
            <w:shd w:val="clear" w:color="auto" w:fill="auto"/>
          </w:tcPr>
          <w:p w14:paraId="1551A35F"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77F542C8"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170FF99B" w14:textId="77777777" w:rsidR="002009E7" w:rsidRPr="009476B5" w:rsidRDefault="002009E7" w:rsidP="0000344B">
            <w:pPr>
              <w:pStyle w:val="a9"/>
              <w:snapToGrid w:val="0"/>
              <w:jc w:val="center"/>
            </w:pPr>
          </w:p>
        </w:tc>
      </w:tr>
      <w:tr w:rsidR="002009E7" w:rsidRPr="009476B5" w14:paraId="22CC58BB" w14:textId="77777777" w:rsidTr="0000344B">
        <w:trPr>
          <w:trHeight w:val="20"/>
        </w:trPr>
        <w:tc>
          <w:tcPr>
            <w:tcW w:w="540" w:type="dxa"/>
            <w:vMerge/>
            <w:shd w:val="clear" w:color="auto" w:fill="auto"/>
          </w:tcPr>
          <w:p w14:paraId="7A8EC1A3" w14:textId="77777777" w:rsidR="002009E7" w:rsidRPr="009476B5" w:rsidRDefault="002009E7" w:rsidP="0000344B">
            <w:pPr>
              <w:pStyle w:val="a9"/>
              <w:snapToGrid w:val="0"/>
              <w:rPr>
                <w:b/>
              </w:rPr>
            </w:pPr>
          </w:p>
        </w:tc>
        <w:tc>
          <w:tcPr>
            <w:tcW w:w="2340" w:type="dxa"/>
            <w:vMerge/>
            <w:shd w:val="clear" w:color="auto" w:fill="auto"/>
          </w:tcPr>
          <w:p w14:paraId="51A77609" w14:textId="77777777" w:rsidR="002009E7" w:rsidRPr="009476B5" w:rsidRDefault="002009E7" w:rsidP="0000344B">
            <w:pPr>
              <w:pStyle w:val="a9"/>
              <w:snapToGrid w:val="0"/>
            </w:pPr>
          </w:p>
        </w:tc>
        <w:tc>
          <w:tcPr>
            <w:tcW w:w="720" w:type="dxa"/>
            <w:vMerge/>
            <w:shd w:val="clear" w:color="auto" w:fill="auto"/>
          </w:tcPr>
          <w:p w14:paraId="20681FCC" w14:textId="77777777" w:rsidR="002009E7"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5598977F" w14:textId="77777777" w:rsidR="002009E7" w:rsidRPr="009476B5" w:rsidRDefault="002009E7" w:rsidP="0000344B">
            <w:pPr>
              <w:pStyle w:val="a9"/>
              <w:snapToGrid w:val="0"/>
            </w:pPr>
            <w:r>
              <w:rPr>
                <w:b/>
              </w:rPr>
              <w:t>Муниципальный</w:t>
            </w:r>
            <w:r w:rsidRPr="009476B5">
              <w:t xml:space="preserve"> уровень:</w:t>
            </w:r>
          </w:p>
          <w:p w14:paraId="59F8BA6D" w14:textId="77777777" w:rsidR="002009E7" w:rsidRPr="009476B5" w:rsidRDefault="002009E7" w:rsidP="0000344B">
            <w:pPr>
              <w:pStyle w:val="a9"/>
              <w:snapToGrid w:val="0"/>
            </w:pPr>
            <w:r w:rsidRPr="009476B5">
              <w:t xml:space="preserve">- участие – за каждого участника </w:t>
            </w:r>
          </w:p>
          <w:p w14:paraId="3614D8E4" w14:textId="77777777" w:rsidR="002009E7" w:rsidRPr="009476B5" w:rsidRDefault="002009E7" w:rsidP="0000344B">
            <w:pPr>
              <w:pStyle w:val="a9"/>
              <w:snapToGrid w:val="0"/>
            </w:pPr>
            <w:r w:rsidRPr="009476B5">
              <w:t>за каждую команду;</w:t>
            </w:r>
          </w:p>
        </w:tc>
        <w:tc>
          <w:tcPr>
            <w:tcW w:w="804" w:type="dxa"/>
            <w:tcBorders>
              <w:top w:val="single" w:sz="4" w:space="0" w:color="auto"/>
              <w:bottom w:val="single" w:sz="4" w:space="0" w:color="auto"/>
            </w:tcBorders>
            <w:shd w:val="clear" w:color="auto" w:fill="auto"/>
          </w:tcPr>
          <w:p w14:paraId="58D16EE1" w14:textId="77777777" w:rsidR="002009E7" w:rsidRPr="009476B5" w:rsidRDefault="002009E7" w:rsidP="0000344B">
            <w:pPr>
              <w:pStyle w:val="a9"/>
              <w:snapToGrid w:val="0"/>
              <w:jc w:val="center"/>
              <w:rPr>
                <w:b/>
              </w:rPr>
            </w:pPr>
          </w:p>
          <w:p w14:paraId="75979596" w14:textId="77777777" w:rsidR="002009E7" w:rsidRPr="009476B5" w:rsidRDefault="002009E7" w:rsidP="0000344B">
            <w:pPr>
              <w:pStyle w:val="a9"/>
              <w:snapToGrid w:val="0"/>
              <w:jc w:val="center"/>
              <w:rPr>
                <w:b/>
              </w:rPr>
            </w:pPr>
            <w:r>
              <w:rPr>
                <w:b/>
              </w:rPr>
              <w:t>1,5</w:t>
            </w:r>
            <w:r w:rsidRPr="009476B5">
              <w:rPr>
                <w:b/>
              </w:rPr>
              <w:t>б</w:t>
            </w:r>
          </w:p>
          <w:p w14:paraId="53529241" w14:textId="77777777" w:rsidR="002009E7" w:rsidRPr="009476B5" w:rsidRDefault="002009E7" w:rsidP="0000344B">
            <w:pPr>
              <w:pStyle w:val="a9"/>
              <w:snapToGrid w:val="0"/>
              <w:jc w:val="center"/>
              <w:rPr>
                <w:b/>
              </w:rPr>
            </w:pPr>
            <w:r>
              <w:rPr>
                <w:b/>
              </w:rPr>
              <w:t>2</w:t>
            </w:r>
            <w:r w:rsidRPr="009476B5">
              <w:rPr>
                <w:b/>
              </w:rPr>
              <w:t>,5б</w:t>
            </w:r>
          </w:p>
        </w:tc>
        <w:tc>
          <w:tcPr>
            <w:tcW w:w="992" w:type="dxa"/>
            <w:tcBorders>
              <w:top w:val="single" w:sz="4" w:space="0" w:color="auto"/>
              <w:bottom w:val="single" w:sz="4" w:space="0" w:color="auto"/>
            </w:tcBorders>
            <w:shd w:val="clear" w:color="auto" w:fill="auto"/>
          </w:tcPr>
          <w:p w14:paraId="21C19DB5"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BCBF748"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ADA466A" w14:textId="77777777" w:rsidR="002009E7" w:rsidRPr="009476B5" w:rsidRDefault="002009E7" w:rsidP="0000344B">
            <w:pPr>
              <w:pStyle w:val="a9"/>
              <w:snapToGrid w:val="0"/>
              <w:jc w:val="center"/>
            </w:pPr>
          </w:p>
        </w:tc>
      </w:tr>
      <w:tr w:rsidR="002009E7" w:rsidRPr="009476B5" w14:paraId="67C525BD" w14:textId="77777777" w:rsidTr="0000344B">
        <w:trPr>
          <w:trHeight w:val="20"/>
        </w:trPr>
        <w:tc>
          <w:tcPr>
            <w:tcW w:w="540" w:type="dxa"/>
            <w:vMerge/>
            <w:shd w:val="clear" w:color="auto" w:fill="auto"/>
          </w:tcPr>
          <w:p w14:paraId="1474BA1B" w14:textId="77777777" w:rsidR="002009E7" w:rsidRPr="009476B5" w:rsidRDefault="002009E7" w:rsidP="0000344B">
            <w:pPr>
              <w:pStyle w:val="a9"/>
              <w:snapToGrid w:val="0"/>
              <w:rPr>
                <w:b/>
              </w:rPr>
            </w:pPr>
          </w:p>
        </w:tc>
        <w:tc>
          <w:tcPr>
            <w:tcW w:w="2340" w:type="dxa"/>
            <w:vMerge/>
            <w:shd w:val="clear" w:color="auto" w:fill="auto"/>
          </w:tcPr>
          <w:p w14:paraId="5D144BD0" w14:textId="77777777" w:rsidR="002009E7" w:rsidRPr="009476B5" w:rsidRDefault="002009E7" w:rsidP="0000344B">
            <w:pPr>
              <w:pStyle w:val="a9"/>
              <w:snapToGrid w:val="0"/>
            </w:pPr>
          </w:p>
        </w:tc>
        <w:tc>
          <w:tcPr>
            <w:tcW w:w="720" w:type="dxa"/>
            <w:vMerge/>
            <w:shd w:val="clear" w:color="auto" w:fill="auto"/>
          </w:tcPr>
          <w:p w14:paraId="6EAD58A1" w14:textId="77777777" w:rsidR="002009E7"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0B2E122D" w14:textId="77777777" w:rsidR="002009E7" w:rsidRPr="009476B5" w:rsidRDefault="002009E7" w:rsidP="0000344B">
            <w:pPr>
              <w:pStyle w:val="a9"/>
              <w:snapToGrid w:val="0"/>
            </w:pPr>
            <w:r w:rsidRPr="009476B5">
              <w:t>- призер (2, 3 место) - за каждого участника</w:t>
            </w:r>
          </w:p>
          <w:p w14:paraId="017BFB3A" w14:textId="77777777" w:rsidR="002009E7" w:rsidRDefault="002009E7" w:rsidP="0000344B">
            <w:pPr>
              <w:pStyle w:val="a9"/>
              <w:snapToGrid w:val="0"/>
              <w:rPr>
                <w:b/>
              </w:rPr>
            </w:pPr>
            <w:r w:rsidRPr="009476B5">
              <w:t>за каждую команду;</w:t>
            </w:r>
          </w:p>
        </w:tc>
        <w:tc>
          <w:tcPr>
            <w:tcW w:w="804" w:type="dxa"/>
            <w:tcBorders>
              <w:top w:val="single" w:sz="4" w:space="0" w:color="auto"/>
              <w:bottom w:val="single" w:sz="4" w:space="0" w:color="auto"/>
            </w:tcBorders>
            <w:shd w:val="clear" w:color="auto" w:fill="auto"/>
          </w:tcPr>
          <w:p w14:paraId="0C61A05D" w14:textId="77777777" w:rsidR="002009E7" w:rsidRDefault="002009E7" w:rsidP="0000344B">
            <w:pPr>
              <w:pStyle w:val="a9"/>
              <w:snapToGrid w:val="0"/>
              <w:jc w:val="center"/>
              <w:rPr>
                <w:b/>
              </w:rPr>
            </w:pPr>
            <w:r>
              <w:rPr>
                <w:b/>
              </w:rPr>
              <w:t>3,5 б</w:t>
            </w:r>
          </w:p>
          <w:p w14:paraId="1851BD6C" w14:textId="77777777" w:rsidR="002009E7" w:rsidRDefault="002009E7" w:rsidP="0000344B">
            <w:pPr>
              <w:pStyle w:val="a9"/>
              <w:snapToGrid w:val="0"/>
              <w:jc w:val="center"/>
              <w:rPr>
                <w:b/>
              </w:rPr>
            </w:pPr>
            <w:r>
              <w:rPr>
                <w:b/>
              </w:rPr>
              <w:t>7  б</w:t>
            </w:r>
          </w:p>
        </w:tc>
        <w:tc>
          <w:tcPr>
            <w:tcW w:w="992" w:type="dxa"/>
            <w:tcBorders>
              <w:top w:val="single" w:sz="4" w:space="0" w:color="auto"/>
              <w:bottom w:val="single" w:sz="4" w:space="0" w:color="auto"/>
            </w:tcBorders>
            <w:shd w:val="clear" w:color="auto" w:fill="auto"/>
          </w:tcPr>
          <w:p w14:paraId="12DC889B"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31714C28"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6283724F" w14:textId="77777777" w:rsidR="002009E7" w:rsidRPr="009476B5" w:rsidRDefault="002009E7" w:rsidP="0000344B">
            <w:pPr>
              <w:pStyle w:val="a9"/>
              <w:snapToGrid w:val="0"/>
              <w:jc w:val="center"/>
            </w:pPr>
          </w:p>
        </w:tc>
      </w:tr>
      <w:tr w:rsidR="002009E7" w:rsidRPr="009476B5" w14:paraId="2ADAF1DF" w14:textId="77777777" w:rsidTr="0000344B">
        <w:trPr>
          <w:trHeight w:val="20"/>
        </w:trPr>
        <w:tc>
          <w:tcPr>
            <w:tcW w:w="540" w:type="dxa"/>
            <w:vMerge/>
            <w:shd w:val="clear" w:color="auto" w:fill="auto"/>
          </w:tcPr>
          <w:p w14:paraId="1145AE83" w14:textId="77777777" w:rsidR="002009E7" w:rsidRPr="009476B5" w:rsidRDefault="002009E7" w:rsidP="0000344B">
            <w:pPr>
              <w:pStyle w:val="a9"/>
              <w:snapToGrid w:val="0"/>
              <w:rPr>
                <w:b/>
              </w:rPr>
            </w:pPr>
          </w:p>
        </w:tc>
        <w:tc>
          <w:tcPr>
            <w:tcW w:w="2340" w:type="dxa"/>
            <w:vMerge/>
            <w:shd w:val="clear" w:color="auto" w:fill="auto"/>
          </w:tcPr>
          <w:p w14:paraId="39448BD1" w14:textId="77777777" w:rsidR="002009E7" w:rsidRPr="009476B5" w:rsidRDefault="002009E7" w:rsidP="0000344B">
            <w:pPr>
              <w:pStyle w:val="a9"/>
              <w:snapToGrid w:val="0"/>
            </w:pPr>
          </w:p>
        </w:tc>
        <w:tc>
          <w:tcPr>
            <w:tcW w:w="720" w:type="dxa"/>
            <w:vMerge/>
            <w:shd w:val="clear" w:color="auto" w:fill="auto"/>
          </w:tcPr>
          <w:p w14:paraId="15B49B8F" w14:textId="77777777" w:rsidR="002009E7"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4CC06D21" w14:textId="77777777" w:rsidR="002009E7" w:rsidRPr="009476B5" w:rsidRDefault="002009E7" w:rsidP="0000344B">
            <w:pPr>
              <w:pStyle w:val="a9"/>
              <w:snapToGrid w:val="0"/>
            </w:pPr>
            <w:r w:rsidRPr="009476B5">
              <w:t xml:space="preserve">- победитель (1 место) - за каждого участника </w:t>
            </w:r>
          </w:p>
          <w:p w14:paraId="0D275CF7" w14:textId="77777777" w:rsidR="002009E7" w:rsidRPr="009476B5" w:rsidRDefault="002009E7" w:rsidP="0000344B">
            <w:pPr>
              <w:pStyle w:val="a9"/>
              <w:snapToGrid w:val="0"/>
            </w:pPr>
            <w:r w:rsidRPr="009476B5">
              <w:t>за каждую команду</w:t>
            </w:r>
          </w:p>
        </w:tc>
        <w:tc>
          <w:tcPr>
            <w:tcW w:w="804" w:type="dxa"/>
            <w:tcBorders>
              <w:top w:val="single" w:sz="4" w:space="0" w:color="auto"/>
              <w:bottom w:val="single" w:sz="4" w:space="0" w:color="auto"/>
            </w:tcBorders>
            <w:shd w:val="clear" w:color="auto" w:fill="auto"/>
          </w:tcPr>
          <w:p w14:paraId="3A261844" w14:textId="77777777" w:rsidR="002009E7" w:rsidRPr="009476B5" w:rsidRDefault="002009E7" w:rsidP="0000344B">
            <w:pPr>
              <w:pStyle w:val="a9"/>
              <w:snapToGrid w:val="0"/>
              <w:jc w:val="center"/>
              <w:rPr>
                <w:b/>
              </w:rPr>
            </w:pPr>
            <w:r>
              <w:rPr>
                <w:b/>
              </w:rPr>
              <w:t xml:space="preserve">4 </w:t>
            </w:r>
            <w:r w:rsidRPr="009476B5">
              <w:rPr>
                <w:b/>
              </w:rPr>
              <w:t>б</w:t>
            </w:r>
          </w:p>
          <w:p w14:paraId="627DCCCE" w14:textId="77777777" w:rsidR="002009E7" w:rsidRPr="009476B5" w:rsidRDefault="002009E7" w:rsidP="0000344B">
            <w:pPr>
              <w:pStyle w:val="a9"/>
              <w:snapToGrid w:val="0"/>
              <w:jc w:val="center"/>
              <w:rPr>
                <w:b/>
              </w:rPr>
            </w:pPr>
          </w:p>
          <w:p w14:paraId="0F26EE74" w14:textId="77777777" w:rsidR="002009E7" w:rsidRPr="009476B5" w:rsidRDefault="002009E7" w:rsidP="0000344B">
            <w:pPr>
              <w:pStyle w:val="a9"/>
              <w:snapToGrid w:val="0"/>
              <w:jc w:val="center"/>
              <w:rPr>
                <w:b/>
              </w:rPr>
            </w:pPr>
            <w:r>
              <w:rPr>
                <w:b/>
              </w:rPr>
              <w:t xml:space="preserve">8 </w:t>
            </w:r>
            <w:r w:rsidRPr="009476B5">
              <w:rPr>
                <w:b/>
              </w:rPr>
              <w:t>б</w:t>
            </w:r>
          </w:p>
        </w:tc>
        <w:tc>
          <w:tcPr>
            <w:tcW w:w="992" w:type="dxa"/>
            <w:tcBorders>
              <w:top w:val="single" w:sz="4" w:space="0" w:color="auto"/>
              <w:bottom w:val="single" w:sz="4" w:space="0" w:color="auto"/>
            </w:tcBorders>
            <w:shd w:val="clear" w:color="auto" w:fill="auto"/>
          </w:tcPr>
          <w:p w14:paraId="63969608"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23068C19"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4D3950BB" w14:textId="77777777" w:rsidR="002009E7" w:rsidRPr="009476B5" w:rsidRDefault="002009E7" w:rsidP="0000344B">
            <w:pPr>
              <w:pStyle w:val="a9"/>
              <w:snapToGrid w:val="0"/>
              <w:jc w:val="center"/>
            </w:pPr>
          </w:p>
        </w:tc>
      </w:tr>
      <w:tr w:rsidR="002009E7" w:rsidRPr="009476B5" w14:paraId="6FD4DE26" w14:textId="77777777" w:rsidTr="0000344B">
        <w:trPr>
          <w:trHeight w:val="20"/>
        </w:trPr>
        <w:tc>
          <w:tcPr>
            <w:tcW w:w="540" w:type="dxa"/>
            <w:vMerge/>
            <w:shd w:val="clear" w:color="auto" w:fill="auto"/>
          </w:tcPr>
          <w:p w14:paraId="2C7DCCFB" w14:textId="77777777" w:rsidR="002009E7" w:rsidRPr="009476B5" w:rsidRDefault="002009E7" w:rsidP="0000344B">
            <w:pPr>
              <w:pStyle w:val="a9"/>
              <w:snapToGrid w:val="0"/>
              <w:rPr>
                <w:b/>
              </w:rPr>
            </w:pPr>
          </w:p>
        </w:tc>
        <w:tc>
          <w:tcPr>
            <w:tcW w:w="2340" w:type="dxa"/>
            <w:vMerge/>
            <w:shd w:val="clear" w:color="auto" w:fill="auto"/>
          </w:tcPr>
          <w:p w14:paraId="712D9245" w14:textId="77777777" w:rsidR="002009E7" w:rsidRPr="009476B5" w:rsidRDefault="002009E7" w:rsidP="0000344B">
            <w:pPr>
              <w:pStyle w:val="a9"/>
              <w:snapToGrid w:val="0"/>
            </w:pPr>
          </w:p>
        </w:tc>
        <w:tc>
          <w:tcPr>
            <w:tcW w:w="720" w:type="dxa"/>
            <w:vMerge/>
            <w:shd w:val="clear" w:color="auto" w:fill="auto"/>
          </w:tcPr>
          <w:p w14:paraId="7C516024"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58E247AD" w14:textId="77777777" w:rsidR="002009E7" w:rsidRPr="009476B5" w:rsidRDefault="002009E7" w:rsidP="0000344B">
            <w:pPr>
              <w:pStyle w:val="a9"/>
              <w:snapToGrid w:val="0"/>
            </w:pPr>
            <w:r w:rsidRPr="0040316D">
              <w:rPr>
                <w:b/>
              </w:rPr>
              <w:t>Региональный</w:t>
            </w:r>
            <w:r w:rsidRPr="009476B5">
              <w:t xml:space="preserve"> уровень:</w:t>
            </w:r>
          </w:p>
          <w:p w14:paraId="7BE4A8C3" w14:textId="77777777" w:rsidR="002009E7" w:rsidRPr="009476B5" w:rsidRDefault="002009E7" w:rsidP="0000344B">
            <w:pPr>
              <w:pStyle w:val="a9"/>
              <w:snapToGrid w:val="0"/>
            </w:pPr>
            <w:r w:rsidRPr="009476B5">
              <w:t xml:space="preserve">- участие – за каждого участника </w:t>
            </w:r>
          </w:p>
          <w:p w14:paraId="0E2B36C8" w14:textId="77777777" w:rsidR="002009E7" w:rsidRPr="009476B5" w:rsidRDefault="002009E7" w:rsidP="0000344B">
            <w:pPr>
              <w:pStyle w:val="a9"/>
              <w:snapToGrid w:val="0"/>
            </w:pPr>
            <w:r w:rsidRPr="009476B5">
              <w:t>за каждую команду;</w:t>
            </w:r>
          </w:p>
        </w:tc>
        <w:tc>
          <w:tcPr>
            <w:tcW w:w="804" w:type="dxa"/>
            <w:tcBorders>
              <w:top w:val="single" w:sz="4" w:space="0" w:color="auto"/>
              <w:bottom w:val="single" w:sz="4" w:space="0" w:color="auto"/>
            </w:tcBorders>
            <w:shd w:val="clear" w:color="auto" w:fill="auto"/>
          </w:tcPr>
          <w:p w14:paraId="2AE14689" w14:textId="77777777" w:rsidR="002009E7" w:rsidRPr="009476B5" w:rsidRDefault="002009E7" w:rsidP="0000344B">
            <w:pPr>
              <w:pStyle w:val="a9"/>
              <w:snapToGrid w:val="0"/>
              <w:jc w:val="center"/>
              <w:rPr>
                <w:b/>
              </w:rPr>
            </w:pPr>
          </w:p>
          <w:p w14:paraId="1F5BD23C" w14:textId="77777777" w:rsidR="002009E7" w:rsidRPr="009476B5" w:rsidRDefault="002009E7" w:rsidP="0000344B">
            <w:pPr>
              <w:pStyle w:val="a9"/>
              <w:snapToGrid w:val="0"/>
              <w:jc w:val="center"/>
              <w:rPr>
                <w:b/>
              </w:rPr>
            </w:pPr>
            <w:r>
              <w:rPr>
                <w:b/>
              </w:rPr>
              <w:t>3,5</w:t>
            </w:r>
            <w:r w:rsidRPr="009476B5">
              <w:rPr>
                <w:b/>
              </w:rPr>
              <w:t>б</w:t>
            </w:r>
          </w:p>
          <w:p w14:paraId="209D00D2" w14:textId="77777777" w:rsidR="002009E7" w:rsidRPr="009476B5" w:rsidRDefault="002009E7" w:rsidP="0000344B">
            <w:pPr>
              <w:pStyle w:val="a9"/>
              <w:snapToGrid w:val="0"/>
              <w:jc w:val="center"/>
              <w:rPr>
                <w:b/>
              </w:rPr>
            </w:pPr>
            <w:r>
              <w:rPr>
                <w:b/>
              </w:rPr>
              <w:t>9</w:t>
            </w:r>
            <w:r w:rsidRPr="009476B5">
              <w:rPr>
                <w:b/>
              </w:rPr>
              <w:t>б</w:t>
            </w:r>
          </w:p>
        </w:tc>
        <w:tc>
          <w:tcPr>
            <w:tcW w:w="992" w:type="dxa"/>
            <w:tcBorders>
              <w:top w:val="single" w:sz="4" w:space="0" w:color="auto"/>
              <w:bottom w:val="single" w:sz="4" w:space="0" w:color="auto"/>
            </w:tcBorders>
            <w:shd w:val="clear" w:color="auto" w:fill="auto"/>
          </w:tcPr>
          <w:p w14:paraId="42353488"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0E2D20BF"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44E02F8" w14:textId="77777777" w:rsidR="002009E7" w:rsidRPr="009476B5" w:rsidRDefault="002009E7" w:rsidP="0000344B">
            <w:pPr>
              <w:pStyle w:val="a9"/>
              <w:snapToGrid w:val="0"/>
              <w:jc w:val="both"/>
            </w:pPr>
          </w:p>
        </w:tc>
      </w:tr>
      <w:tr w:rsidR="002009E7" w:rsidRPr="009476B5" w14:paraId="33F2EFD4" w14:textId="77777777" w:rsidTr="0000344B">
        <w:trPr>
          <w:trHeight w:val="20"/>
        </w:trPr>
        <w:tc>
          <w:tcPr>
            <w:tcW w:w="540" w:type="dxa"/>
            <w:vMerge/>
            <w:shd w:val="clear" w:color="auto" w:fill="auto"/>
          </w:tcPr>
          <w:p w14:paraId="545B53F6" w14:textId="77777777" w:rsidR="002009E7" w:rsidRPr="009476B5" w:rsidRDefault="002009E7" w:rsidP="0000344B">
            <w:pPr>
              <w:pStyle w:val="a9"/>
              <w:snapToGrid w:val="0"/>
              <w:rPr>
                <w:b/>
              </w:rPr>
            </w:pPr>
          </w:p>
        </w:tc>
        <w:tc>
          <w:tcPr>
            <w:tcW w:w="2340" w:type="dxa"/>
            <w:vMerge/>
            <w:shd w:val="clear" w:color="auto" w:fill="auto"/>
          </w:tcPr>
          <w:p w14:paraId="4EB0DD75" w14:textId="77777777" w:rsidR="002009E7" w:rsidRPr="009476B5" w:rsidRDefault="002009E7" w:rsidP="0000344B">
            <w:pPr>
              <w:pStyle w:val="a9"/>
              <w:snapToGrid w:val="0"/>
            </w:pPr>
          </w:p>
        </w:tc>
        <w:tc>
          <w:tcPr>
            <w:tcW w:w="720" w:type="dxa"/>
            <w:vMerge/>
            <w:shd w:val="clear" w:color="auto" w:fill="auto"/>
          </w:tcPr>
          <w:p w14:paraId="722CAA37"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368B0295" w14:textId="77777777" w:rsidR="002009E7" w:rsidRPr="009476B5" w:rsidRDefault="002009E7" w:rsidP="0000344B">
            <w:pPr>
              <w:pStyle w:val="a9"/>
              <w:snapToGrid w:val="0"/>
            </w:pPr>
            <w:r w:rsidRPr="009476B5">
              <w:t>- призер (2, 3 место) - за каждого участника</w:t>
            </w:r>
          </w:p>
          <w:p w14:paraId="0DEED8B0" w14:textId="77777777" w:rsidR="002009E7" w:rsidRPr="009476B5" w:rsidRDefault="002009E7" w:rsidP="0000344B">
            <w:pPr>
              <w:pStyle w:val="a9"/>
              <w:snapToGrid w:val="0"/>
            </w:pPr>
            <w:r w:rsidRPr="009476B5">
              <w:t>за каждую команду;</w:t>
            </w:r>
          </w:p>
        </w:tc>
        <w:tc>
          <w:tcPr>
            <w:tcW w:w="804" w:type="dxa"/>
            <w:tcBorders>
              <w:top w:val="single" w:sz="4" w:space="0" w:color="auto"/>
              <w:bottom w:val="single" w:sz="4" w:space="0" w:color="auto"/>
            </w:tcBorders>
            <w:shd w:val="clear" w:color="auto" w:fill="auto"/>
          </w:tcPr>
          <w:p w14:paraId="1EFB8127" w14:textId="77777777" w:rsidR="002009E7" w:rsidRPr="009476B5" w:rsidRDefault="002009E7" w:rsidP="0000344B">
            <w:pPr>
              <w:pStyle w:val="a9"/>
              <w:snapToGrid w:val="0"/>
              <w:jc w:val="center"/>
              <w:rPr>
                <w:b/>
              </w:rPr>
            </w:pPr>
            <w:r>
              <w:rPr>
                <w:b/>
              </w:rPr>
              <w:t>4</w:t>
            </w:r>
            <w:r w:rsidRPr="009476B5">
              <w:rPr>
                <w:b/>
              </w:rPr>
              <w:t>б</w:t>
            </w:r>
          </w:p>
          <w:p w14:paraId="319664E6" w14:textId="77777777" w:rsidR="002009E7" w:rsidRPr="009476B5" w:rsidRDefault="002009E7" w:rsidP="0000344B">
            <w:pPr>
              <w:pStyle w:val="a9"/>
              <w:snapToGrid w:val="0"/>
              <w:jc w:val="center"/>
              <w:rPr>
                <w:b/>
              </w:rPr>
            </w:pPr>
            <w:r>
              <w:rPr>
                <w:b/>
              </w:rPr>
              <w:t>10</w:t>
            </w:r>
            <w:r w:rsidRPr="009476B5">
              <w:rPr>
                <w:b/>
              </w:rPr>
              <w:t>б</w:t>
            </w:r>
          </w:p>
        </w:tc>
        <w:tc>
          <w:tcPr>
            <w:tcW w:w="992" w:type="dxa"/>
            <w:tcBorders>
              <w:top w:val="single" w:sz="4" w:space="0" w:color="auto"/>
              <w:bottom w:val="single" w:sz="4" w:space="0" w:color="auto"/>
            </w:tcBorders>
            <w:shd w:val="clear" w:color="auto" w:fill="auto"/>
          </w:tcPr>
          <w:p w14:paraId="71A99A14"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288D8E5"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26F584C3" w14:textId="77777777" w:rsidR="002009E7" w:rsidRPr="009476B5" w:rsidRDefault="002009E7" w:rsidP="0000344B">
            <w:pPr>
              <w:pStyle w:val="a9"/>
              <w:snapToGrid w:val="0"/>
              <w:jc w:val="both"/>
            </w:pPr>
          </w:p>
        </w:tc>
      </w:tr>
      <w:tr w:rsidR="002009E7" w:rsidRPr="009476B5" w14:paraId="3EE4F53A" w14:textId="77777777" w:rsidTr="0000344B">
        <w:trPr>
          <w:trHeight w:val="20"/>
        </w:trPr>
        <w:tc>
          <w:tcPr>
            <w:tcW w:w="540" w:type="dxa"/>
            <w:vMerge/>
            <w:shd w:val="clear" w:color="auto" w:fill="auto"/>
          </w:tcPr>
          <w:p w14:paraId="09E75A55" w14:textId="77777777" w:rsidR="002009E7" w:rsidRPr="009476B5" w:rsidRDefault="002009E7" w:rsidP="0000344B">
            <w:pPr>
              <w:pStyle w:val="a9"/>
              <w:snapToGrid w:val="0"/>
              <w:rPr>
                <w:b/>
              </w:rPr>
            </w:pPr>
          </w:p>
        </w:tc>
        <w:tc>
          <w:tcPr>
            <w:tcW w:w="2340" w:type="dxa"/>
            <w:vMerge/>
            <w:shd w:val="clear" w:color="auto" w:fill="auto"/>
          </w:tcPr>
          <w:p w14:paraId="0B8118D8" w14:textId="77777777" w:rsidR="002009E7" w:rsidRPr="009476B5" w:rsidRDefault="002009E7" w:rsidP="0000344B">
            <w:pPr>
              <w:pStyle w:val="a9"/>
              <w:snapToGrid w:val="0"/>
            </w:pPr>
          </w:p>
        </w:tc>
        <w:tc>
          <w:tcPr>
            <w:tcW w:w="720" w:type="dxa"/>
            <w:vMerge/>
            <w:shd w:val="clear" w:color="auto" w:fill="auto"/>
          </w:tcPr>
          <w:p w14:paraId="72A2BF27"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688C2D35" w14:textId="77777777" w:rsidR="002009E7" w:rsidRPr="009476B5" w:rsidRDefault="002009E7" w:rsidP="0000344B">
            <w:pPr>
              <w:pStyle w:val="a9"/>
              <w:snapToGrid w:val="0"/>
            </w:pPr>
            <w:r w:rsidRPr="009476B5">
              <w:t xml:space="preserve">- победитель (1 место) - за каждого участника </w:t>
            </w:r>
          </w:p>
          <w:p w14:paraId="64AF35C6" w14:textId="77777777" w:rsidR="002009E7" w:rsidRPr="009476B5" w:rsidRDefault="002009E7" w:rsidP="0000344B">
            <w:pPr>
              <w:pStyle w:val="a9"/>
              <w:snapToGrid w:val="0"/>
            </w:pPr>
            <w:r w:rsidRPr="009476B5">
              <w:t>за каждую команду</w:t>
            </w:r>
          </w:p>
        </w:tc>
        <w:tc>
          <w:tcPr>
            <w:tcW w:w="804" w:type="dxa"/>
            <w:tcBorders>
              <w:top w:val="single" w:sz="4" w:space="0" w:color="auto"/>
              <w:bottom w:val="single" w:sz="4" w:space="0" w:color="auto"/>
            </w:tcBorders>
            <w:shd w:val="clear" w:color="auto" w:fill="auto"/>
          </w:tcPr>
          <w:p w14:paraId="30AEDFDF" w14:textId="77777777" w:rsidR="002009E7" w:rsidRPr="009476B5" w:rsidRDefault="002009E7" w:rsidP="0000344B">
            <w:pPr>
              <w:pStyle w:val="a9"/>
              <w:snapToGrid w:val="0"/>
              <w:jc w:val="center"/>
              <w:rPr>
                <w:b/>
              </w:rPr>
            </w:pPr>
            <w:r>
              <w:rPr>
                <w:b/>
              </w:rPr>
              <w:t>5</w:t>
            </w:r>
            <w:r w:rsidRPr="009476B5">
              <w:rPr>
                <w:b/>
              </w:rPr>
              <w:t>б</w:t>
            </w:r>
          </w:p>
          <w:p w14:paraId="3FCF39EA" w14:textId="77777777" w:rsidR="002009E7" w:rsidRPr="009476B5" w:rsidRDefault="002009E7" w:rsidP="0000344B">
            <w:pPr>
              <w:pStyle w:val="a9"/>
              <w:snapToGrid w:val="0"/>
              <w:jc w:val="center"/>
              <w:rPr>
                <w:b/>
              </w:rPr>
            </w:pPr>
          </w:p>
          <w:p w14:paraId="0BED9FED" w14:textId="77777777" w:rsidR="002009E7" w:rsidRPr="009476B5" w:rsidRDefault="002009E7" w:rsidP="0000344B">
            <w:pPr>
              <w:pStyle w:val="a9"/>
              <w:snapToGrid w:val="0"/>
              <w:jc w:val="center"/>
              <w:rPr>
                <w:b/>
              </w:rPr>
            </w:pPr>
            <w:r>
              <w:rPr>
                <w:b/>
              </w:rPr>
              <w:t>1</w:t>
            </w:r>
            <w:r w:rsidRPr="009476B5">
              <w:rPr>
                <w:b/>
              </w:rPr>
              <w:t>2б</w:t>
            </w:r>
          </w:p>
        </w:tc>
        <w:tc>
          <w:tcPr>
            <w:tcW w:w="992" w:type="dxa"/>
            <w:tcBorders>
              <w:top w:val="single" w:sz="4" w:space="0" w:color="auto"/>
              <w:bottom w:val="single" w:sz="4" w:space="0" w:color="auto"/>
            </w:tcBorders>
            <w:shd w:val="clear" w:color="auto" w:fill="auto"/>
          </w:tcPr>
          <w:p w14:paraId="361CF960"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097AD26"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25DA330B" w14:textId="77777777" w:rsidR="002009E7" w:rsidRPr="009476B5" w:rsidRDefault="002009E7" w:rsidP="0000344B">
            <w:pPr>
              <w:pStyle w:val="a9"/>
              <w:snapToGrid w:val="0"/>
              <w:jc w:val="center"/>
            </w:pPr>
          </w:p>
        </w:tc>
      </w:tr>
      <w:tr w:rsidR="002009E7" w:rsidRPr="009476B5" w14:paraId="7D1887C1" w14:textId="77777777" w:rsidTr="0000344B">
        <w:trPr>
          <w:trHeight w:val="35"/>
        </w:trPr>
        <w:tc>
          <w:tcPr>
            <w:tcW w:w="540" w:type="dxa"/>
            <w:shd w:val="clear" w:color="auto" w:fill="auto"/>
          </w:tcPr>
          <w:p w14:paraId="70A08FCE" w14:textId="77777777" w:rsidR="002009E7" w:rsidRPr="009476B5" w:rsidRDefault="002009E7" w:rsidP="0000344B">
            <w:pPr>
              <w:pStyle w:val="a9"/>
              <w:snapToGrid w:val="0"/>
              <w:rPr>
                <w:b/>
              </w:rPr>
            </w:pPr>
          </w:p>
        </w:tc>
        <w:tc>
          <w:tcPr>
            <w:tcW w:w="2340" w:type="dxa"/>
            <w:shd w:val="clear" w:color="auto" w:fill="auto"/>
          </w:tcPr>
          <w:p w14:paraId="5AB9B497" w14:textId="77777777" w:rsidR="002009E7" w:rsidRPr="009476B5" w:rsidRDefault="002009E7" w:rsidP="0000344B">
            <w:pPr>
              <w:pStyle w:val="a9"/>
              <w:snapToGrid w:val="0"/>
            </w:pPr>
          </w:p>
        </w:tc>
        <w:tc>
          <w:tcPr>
            <w:tcW w:w="720" w:type="dxa"/>
            <w:shd w:val="clear" w:color="auto" w:fill="auto"/>
          </w:tcPr>
          <w:p w14:paraId="2151EE48"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5F2F096F" w14:textId="77777777" w:rsidR="002009E7" w:rsidRPr="009476B5" w:rsidRDefault="002009E7" w:rsidP="0000344B">
            <w:pPr>
              <w:pStyle w:val="a9"/>
              <w:snapToGrid w:val="0"/>
              <w:jc w:val="right"/>
            </w:pPr>
            <w:r w:rsidRPr="009476B5">
              <w:rPr>
                <w:b/>
                <w:bCs/>
              </w:rPr>
              <w:t>Итого по разделу:</w:t>
            </w:r>
          </w:p>
        </w:tc>
        <w:tc>
          <w:tcPr>
            <w:tcW w:w="804" w:type="dxa"/>
            <w:tcBorders>
              <w:top w:val="single" w:sz="4" w:space="0" w:color="auto"/>
              <w:bottom w:val="single" w:sz="4" w:space="0" w:color="auto"/>
            </w:tcBorders>
            <w:shd w:val="clear" w:color="auto" w:fill="auto"/>
          </w:tcPr>
          <w:p w14:paraId="2A89D9E4" w14:textId="77777777" w:rsidR="002009E7" w:rsidRPr="009476B5" w:rsidRDefault="002009E7" w:rsidP="0000344B">
            <w:pPr>
              <w:pStyle w:val="a9"/>
              <w:snapToGrid w:val="0"/>
              <w:rPr>
                <w:b/>
              </w:rPr>
            </w:pPr>
          </w:p>
        </w:tc>
        <w:tc>
          <w:tcPr>
            <w:tcW w:w="992" w:type="dxa"/>
            <w:tcBorders>
              <w:top w:val="single" w:sz="4" w:space="0" w:color="auto"/>
              <w:bottom w:val="single" w:sz="4" w:space="0" w:color="auto"/>
            </w:tcBorders>
            <w:shd w:val="clear" w:color="auto" w:fill="auto"/>
          </w:tcPr>
          <w:p w14:paraId="0578CF42"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06B3B8C6"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37C43456" w14:textId="77777777" w:rsidR="002009E7" w:rsidRPr="009476B5" w:rsidRDefault="002009E7" w:rsidP="0000344B">
            <w:pPr>
              <w:pStyle w:val="a9"/>
              <w:snapToGrid w:val="0"/>
              <w:jc w:val="center"/>
            </w:pPr>
          </w:p>
        </w:tc>
      </w:tr>
      <w:tr w:rsidR="002009E7" w:rsidRPr="009476B5" w14:paraId="779F113B" w14:textId="77777777" w:rsidTr="0000344B">
        <w:trPr>
          <w:trHeight w:val="18"/>
        </w:trPr>
        <w:tc>
          <w:tcPr>
            <w:tcW w:w="540" w:type="dxa"/>
            <w:vMerge w:val="restart"/>
            <w:shd w:val="clear" w:color="auto" w:fill="auto"/>
          </w:tcPr>
          <w:p w14:paraId="311CE004" w14:textId="77777777" w:rsidR="002009E7" w:rsidRPr="009476B5" w:rsidRDefault="002009E7" w:rsidP="0000344B">
            <w:pPr>
              <w:pStyle w:val="a9"/>
              <w:snapToGrid w:val="0"/>
              <w:rPr>
                <w:b/>
              </w:rPr>
            </w:pPr>
            <w:r w:rsidRPr="009476B5">
              <w:rPr>
                <w:b/>
              </w:rPr>
              <w:t>6</w:t>
            </w:r>
          </w:p>
          <w:p w14:paraId="3BCAB852" w14:textId="77777777" w:rsidR="002009E7" w:rsidRPr="009476B5" w:rsidRDefault="002009E7" w:rsidP="0000344B">
            <w:pPr>
              <w:pStyle w:val="a9"/>
              <w:snapToGrid w:val="0"/>
              <w:rPr>
                <w:b/>
              </w:rPr>
            </w:pPr>
          </w:p>
        </w:tc>
        <w:tc>
          <w:tcPr>
            <w:tcW w:w="2340" w:type="dxa"/>
            <w:vMerge w:val="restart"/>
            <w:shd w:val="clear" w:color="auto" w:fill="auto"/>
          </w:tcPr>
          <w:p w14:paraId="6B0DE479" w14:textId="77777777" w:rsidR="002009E7" w:rsidRPr="009476B5" w:rsidRDefault="002009E7" w:rsidP="0000344B">
            <w:pPr>
              <w:pStyle w:val="a9"/>
              <w:snapToGrid w:val="0"/>
              <w:rPr>
                <w:b/>
              </w:rPr>
            </w:pPr>
            <w:r w:rsidRPr="009476B5">
              <w:rPr>
                <w:b/>
              </w:rPr>
              <w:t>Участие в коллективных педагогических проектах</w:t>
            </w:r>
          </w:p>
        </w:tc>
        <w:tc>
          <w:tcPr>
            <w:tcW w:w="720" w:type="dxa"/>
            <w:shd w:val="clear" w:color="auto" w:fill="auto"/>
          </w:tcPr>
          <w:p w14:paraId="0F02E920" w14:textId="77777777" w:rsidR="002009E7" w:rsidRPr="00851B4F" w:rsidRDefault="002009E7" w:rsidP="0000344B">
            <w:pPr>
              <w:pStyle w:val="a9"/>
              <w:snapToGrid w:val="0"/>
              <w:jc w:val="center"/>
            </w:pPr>
            <w:r w:rsidRPr="00851B4F">
              <w:t>6.1</w:t>
            </w:r>
          </w:p>
        </w:tc>
        <w:tc>
          <w:tcPr>
            <w:tcW w:w="4680" w:type="dxa"/>
            <w:tcBorders>
              <w:top w:val="single" w:sz="4" w:space="0" w:color="auto"/>
              <w:bottom w:val="single" w:sz="4" w:space="0" w:color="auto"/>
            </w:tcBorders>
            <w:shd w:val="clear" w:color="auto" w:fill="auto"/>
          </w:tcPr>
          <w:p w14:paraId="7DB62B24" w14:textId="77777777" w:rsidR="002009E7" w:rsidRPr="009476B5" w:rsidRDefault="002009E7" w:rsidP="0000344B">
            <w:pPr>
              <w:pStyle w:val="a9"/>
              <w:snapToGrid w:val="0"/>
            </w:pPr>
            <w:r w:rsidRPr="009476B5">
              <w:t xml:space="preserve">Предметные недели (сценарии, результаты проведения за 1 мероприятие) </w:t>
            </w:r>
          </w:p>
        </w:tc>
        <w:tc>
          <w:tcPr>
            <w:tcW w:w="804" w:type="dxa"/>
            <w:tcBorders>
              <w:top w:val="single" w:sz="4" w:space="0" w:color="auto"/>
              <w:bottom w:val="single" w:sz="4" w:space="0" w:color="auto"/>
            </w:tcBorders>
            <w:shd w:val="clear" w:color="auto" w:fill="auto"/>
          </w:tcPr>
          <w:p w14:paraId="50A1FEF6" w14:textId="77777777" w:rsidR="002009E7" w:rsidRPr="009476B5" w:rsidRDefault="002009E7" w:rsidP="0000344B">
            <w:pPr>
              <w:pStyle w:val="a9"/>
              <w:snapToGrid w:val="0"/>
              <w:rPr>
                <w:b/>
              </w:rPr>
            </w:pPr>
          </w:p>
          <w:p w14:paraId="71BEF902" w14:textId="77777777" w:rsidR="002009E7" w:rsidRPr="009476B5" w:rsidRDefault="002009E7" w:rsidP="0000344B">
            <w:pPr>
              <w:pStyle w:val="a9"/>
              <w:snapToGrid w:val="0"/>
              <w:rPr>
                <w:b/>
              </w:rPr>
            </w:pPr>
            <w:r w:rsidRPr="009476B5">
              <w:rPr>
                <w:b/>
              </w:rPr>
              <w:t>2б</w:t>
            </w:r>
          </w:p>
        </w:tc>
        <w:tc>
          <w:tcPr>
            <w:tcW w:w="992" w:type="dxa"/>
            <w:tcBorders>
              <w:top w:val="single" w:sz="4" w:space="0" w:color="auto"/>
              <w:bottom w:val="single" w:sz="4" w:space="0" w:color="auto"/>
            </w:tcBorders>
            <w:shd w:val="clear" w:color="auto" w:fill="auto"/>
          </w:tcPr>
          <w:p w14:paraId="4663B32B"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79DD52C2"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3ABCCA06" w14:textId="77777777" w:rsidR="002009E7" w:rsidRPr="009476B5" w:rsidRDefault="002009E7" w:rsidP="0000344B">
            <w:pPr>
              <w:pStyle w:val="a9"/>
              <w:snapToGrid w:val="0"/>
              <w:jc w:val="center"/>
            </w:pPr>
          </w:p>
        </w:tc>
      </w:tr>
      <w:tr w:rsidR="002009E7" w:rsidRPr="009476B5" w14:paraId="18072985" w14:textId="77777777" w:rsidTr="0000344B">
        <w:trPr>
          <w:trHeight w:val="18"/>
        </w:trPr>
        <w:tc>
          <w:tcPr>
            <w:tcW w:w="540" w:type="dxa"/>
            <w:vMerge/>
            <w:shd w:val="clear" w:color="auto" w:fill="auto"/>
          </w:tcPr>
          <w:p w14:paraId="2C650875" w14:textId="77777777" w:rsidR="002009E7" w:rsidRPr="009476B5" w:rsidRDefault="002009E7" w:rsidP="0000344B">
            <w:pPr>
              <w:pStyle w:val="a9"/>
              <w:snapToGrid w:val="0"/>
              <w:rPr>
                <w:b/>
              </w:rPr>
            </w:pPr>
          </w:p>
        </w:tc>
        <w:tc>
          <w:tcPr>
            <w:tcW w:w="2340" w:type="dxa"/>
            <w:vMerge/>
            <w:shd w:val="clear" w:color="auto" w:fill="auto"/>
          </w:tcPr>
          <w:p w14:paraId="3B024C71" w14:textId="77777777" w:rsidR="002009E7" w:rsidRPr="009476B5" w:rsidRDefault="002009E7" w:rsidP="0000344B">
            <w:pPr>
              <w:pStyle w:val="a9"/>
              <w:snapToGrid w:val="0"/>
            </w:pPr>
          </w:p>
        </w:tc>
        <w:tc>
          <w:tcPr>
            <w:tcW w:w="720" w:type="dxa"/>
            <w:shd w:val="clear" w:color="auto" w:fill="auto"/>
          </w:tcPr>
          <w:p w14:paraId="623B6005" w14:textId="77777777" w:rsidR="002009E7" w:rsidRPr="009476B5" w:rsidRDefault="002009E7" w:rsidP="0000344B">
            <w:pPr>
              <w:pStyle w:val="a9"/>
              <w:snapToGrid w:val="0"/>
              <w:jc w:val="center"/>
            </w:pPr>
            <w:r>
              <w:t>6.2</w:t>
            </w:r>
          </w:p>
        </w:tc>
        <w:tc>
          <w:tcPr>
            <w:tcW w:w="4680" w:type="dxa"/>
            <w:tcBorders>
              <w:top w:val="single" w:sz="4" w:space="0" w:color="auto"/>
              <w:bottom w:val="single" w:sz="4" w:space="0" w:color="auto"/>
            </w:tcBorders>
            <w:shd w:val="clear" w:color="auto" w:fill="auto"/>
          </w:tcPr>
          <w:p w14:paraId="1ADF78E9" w14:textId="77777777" w:rsidR="002009E7" w:rsidRPr="009476B5" w:rsidRDefault="002009E7" w:rsidP="0000344B">
            <w:r w:rsidRPr="009476B5">
              <w:t xml:space="preserve">«День открытых дверей» (открытые уроки, мероприятия для педагогов, родителей, вечер встречи с выпускниками) (наличие планов, сценариев, отчет о проведении) </w:t>
            </w:r>
          </w:p>
        </w:tc>
        <w:tc>
          <w:tcPr>
            <w:tcW w:w="804" w:type="dxa"/>
            <w:tcBorders>
              <w:top w:val="single" w:sz="4" w:space="0" w:color="auto"/>
              <w:bottom w:val="single" w:sz="4" w:space="0" w:color="auto"/>
            </w:tcBorders>
            <w:shd w:val="clear" w:color="auto" w:fill="auto"/>
          </w:tcPr>
          <w:p w14:paraId="0A2E3500" w14:textId="77777777" w:rsidR="002009E7" w:rsidRPr="009476B5" w:rsidRDefault="002009E7" w:rsidP="0000344B">
            <w:pPr>
              <w:pStyle w:val="a9"/>
              <w:snapToGrid w:val="0"/>
              <w:rPr>
                <w:b/>
              </w:rPr>
            </w:pPr>
          </w:p>
          <w:p w14:paraId="29B3F6E0" w14:textId="77777777" w:rsidR="002009E7" w:rsidRPr="009476B5" w:rsidRDefault="002009E7" w:rsidP="0000344B">
            <w:pPr>
              <w:pStyle w:val="a9"/>
              <w:snapToGrid w:val="0"/>
              <w:rPr>
                <w:b/>
              </w:rPr>
            </w:pPr>
          </w:p>
          <w:p w14:paraId="7812B9DA" w14:textId="77777777" w:rsidR="002009E7" w:rsidRPr="009476B5" w:rsidRDefault="002009E7" w:rsidP="0000344B">
            <w:pPr>
              <w:pStyle w:val="a9"/>
              <w:snapToGrid w:val="0"/>
              <w:rPr>
                <w:b/>
              </w:rPr>
            </w:pPr>
          </w:p>
          <w:p w14:paraId="0170CF2B" w14:textId="77777777" w:rsidR="002009E7" w:rsidRPr="009476B5" w:rsidRDefault="002009E7" w:rsidP="0000344B">
            <w:pPr>
              <w:pStyle w:val="a9"/>
              <w:snapToGrid w:val="0"/>
              <w:rPr>
                <w:b/>
              </w:rPr>
            </w:pPr>
            <w:r w:rsidRPr="009476B5">
              <w:rPr>
                <w:b/>
              </w:rPr>
              <w:t>2б</w:t>
            </w:r>
          </w:p>
        </w:tc>
        <w:tc>
          <w:tcPr>
            <w:tcW w:w="992" w:type="dxa"/>
            <w:tcBorders>
              <w:top w:val="single" w:sz="4" w:space="0" w:color="auto"/>
              <w:bottom w:val="single" w:sz="4" w:space="0" w:color="auto"/>
            </w:tcBorders>
            <w:shd w:val="clear" w:color="auto" w:fill="auto"/>
          </w:tcPr>
          <w:p w14:paraId="5FC8588B"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23F9C7FB"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4079B450" w14:textId="77777777" w:rsidR="002009E7" w:rsidRPr="009476B5" w:rsidRDefault="002009E7" w:rsidP="0000344B">
            <w:pPr>
              <w:pStyle w:val="a9"/>
              <w:snapToGrid w:val="0"/>
              <w:jc w:val="center"/>
            </w:pPr>
          </w:p>
        </w:tc>
      </w:tr>
      <w:tr w:rsidR="002009E7" w:rsidRPr="009476B5" w14:paraId="2BEB1A15" w14:textId="77777777" w:rsidTr="0000344B">
        <w:trPr>
          <w:trHeight w:val="288"/>
        </w:trPr>
        <w:tc>
          <w:tcPr>
            <w:tcW w:w="540" w:type="dxa"/>
            <w:vMerge/>
            <w:shd w:val="clear" w:color="auto" w:fill="auto"/>
          </w:tcPr>
          <w:p w14:paraId="65D09F97" w14:textId="77777777" w:rsidR="002009E7" w:rsidRPr="009476B5" w:rsidRDefault="002009E7" w:rsidP="0000344B">
            <w:pPr>
              <w:pStyle w:val="a9"/>
              <w:snapToGrid w:val="0"/>
              <w:rPr>
                <w:b/>
              </w:rPr>
            </w:pPr>
          </w:p>
        </w:tc>
        <w:tc>
          <w:tcPr>
            <w:tcW w:w="2340" w:type="dxa"/>
            <w:vMerge/>
            <w:shd w:val="clear" w:color="auto" w:fill="auto"/>
          </w:tcPr>
          <w:p w14:paraId="0F87609D" w14:textId="77777777" w:rsidR="002009E7" w:rsidRPr="009476B5" w:rsidRDefault="002009E7" w:rsidP="0000344B">
            <w:pPr>
              <w:pStyle w:val="a9"/>
              <w:snapToGrid w:val="0"/>
            </w:pPr>
          </w:p>
        </w:tc>
        <w:tc>
          <w:tcPr>
            <w:tcW w:w="720" w:type="dxa"/>
            <w:vMerge w:val="restart"/>
            <w:shd w:val="clear" w:color="auto" w:fill="auto"/>
          </w:tcPr>
          <w:p w14:paraId="57922B12" w14:textId="77777777" w:rsidR="002009E7" w:rsidRPr="009476B5" w:rsidRDefault="002009E7" w:rsidP="0000344B">
            <w:pPr>
              <w:pStyle w:val="a9"/>
              <w:snapToGrid w:val="0"/>
              <w:jc w:val="center"/>
            </w:pPr>
            <w:r>
              <w:t>6.3</w:t>
            </w:r>
          </w:p>
        </w:tc>
        <w:tc>
          <w:tcPr>
            <w:tcW w:w="4680" w:type="dxa"/>
            <w:tcBorders>
              <w:top w:val="single" w:sz="4" w:space="0" w:color="auto"/>
              <w:bottom w:val="single" w:sz="4" w:space="0" w:color="auto"/>
            </w:tcBorders>
            <w:shd w:val="clear" w:color="auto" w:fill="auto"/>
          </w:tcPr>
          <w:p w14:paraId="1D8B28AF" w14:textId="77777777" w:rsidR="002009E7" w:rsidRDefault="002009E7" w:rsidP="0000344B">
            <w:r w:rsidRPr="009476B5">
              <w:t>Работа в «Школе будущих первоклассников»  (график проведения, журнал посещения, план)</w:t>
            </w:r>
            <w:r>
              <w:t>.</w:t>
            </w:r>
          </w:p>
          <w:p w14:paraId="7EA47E90" w14:textId="77777777" w:rsidR="002009E7" w:rsidRPr="009476B5" w:rsidRDefault="002009E7" w:rsidP="0000344B">
            <w:r>
              <w:t>За одно занятие</w:t>
            </w:r>
          </w:p>
        </w:tc>
        <w:tc>
          <w:tcPr>
            <w:tcW w:w="804" w:type="dxa"/>
            <w:tcBorders>
              <w:top w:val="single" w:sz="4" w:space="0" w:color="auto"/>
              <w:bottom w:val="single" w:sz="4" w:space="0" w:color="auto"/>
            </w:tcBorders>
            <w:shd w:val="clear" w:color="auto" w:fill="auto"/>
          </w:tcPr>
          <w:p w14:paraId="079854F9" w14:textId="77777777" w:rsidR="002009E7" w:rsidRPr="009476B5" w:rsidRDefault="002009E7" w:rsidP="0000344B">
            <w:pPr>
              <w:pStyle w:val="a9"/>
              <w:snapToGrid w:val="0"/>
              <w:rPr>
                <w:b/>
              </w:rPr>
            </w:pPr>
          </w:p>
          <w:p w14:paraId="7A009544" w14:textId="77777777" w:rsidR="002009E7" w:rsidRDefault="002009E7" w:rsidP="0000344B">
            <w:pPr>
              <w:pStyle w:val="a9"/>
              <w:snapToGrid w:val="0"/>
              <w:rPr>
                <w:b/>
              </w:rPr>
            </w:pPr>
          </w:p>
          <w:p w14:paraId="036B567B" w14:textId="77777777" w:rsidR="002009E7" w:rsidRDefault="002009E7" w:rsidP="0000344B">
            <w:pPr>
              <w:pStyle w:val="a9"/>
              <w:snapToGrid w:val="0"/>
              <w:rPr>
                <w:b/>
              </w:rPr>
            </w:pPr>
          </w:p>
          <w:p w14:paraId="47E15B10" w14:textId="77777777" w:rsidR="002009E7" w:rsidRPr="009476B5" w:rsidRDefault="002009E7" w:rsidP="0000344B">
            <w:pPr>
              <w:pStyle w:val="a9"/>
              <w:snapToGrid w:val="0"/>
              <w:rPr>
                <w:b/>
              </w:rPr>
            </w:pPr>
            <w:r w:rsidRPr="009476B5">
              <w:rPr>
                <w:b/>
              </w:rPr>
              <w:t>2б</w:t>
            </w:r>
          </w:p>
        </w:tc>
        <w:tc>
          <w:tcPr>
            <w:tcW w:w="992" w:type="dxa"/>
            <w:tcBorders>
              <w:top w:val="single" w:sz="4" w:space="0" w:color="auto"/>
              <w:bottom w:val="single" w:sz="4" w:space="0" w:color="auto"/>
            </w:tcBorders>
            <w:shd w:val="clear" w:color="auto" w:fill="auto"/>
          </w:tcPr>
          <w:p w14:paraId="2B6F5F5D"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6AAA317F"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1E39D69D" w14:textId="77777777" w:rsidR="002009E7" w:rsidRPr="009476B5" w:rsidRDefault="002009E7" w:rsidP="0000344B">
            <w:pPr>
              <w:pStyle w:val="a9"/>
              <w:snapToGrid w:val="0"/>
              <w:jc w:val="center"/>
            </w:pPr>
          </w:p>
        </w:tc>
      </w:tr>
      <w:tr w:rsidR="002009E7" w:rsidRPr="009476B5" w14:paraId="129EF8CE" w14:textId="77777777" w:rsidTr="0000344B">
        <w:trPr>
          <w:trHeight w:val="35"/>
        </w:trPr>
        <w:tc>
          <w:tcPr>
            <w:tcW w:w="540" w:type="dxa"/>
            <w:vMerge/>
            <w:shd w:val="clear" w:color="auto" w:fill="auto"/>
          </w:tcPr>
          <w:p w14:paraId="75545152" w14:textId="77777777" w:rsidR="002009E7" w:rsidRPr="009476B5" w:rsidRDefault="002009E7" w:rsidP="0000344B">
            <w:pPr>
              <w:pStyle w:val="a9"/>
              <w:snapToGrid w:val="0"/>
              <w:rPr>
                <w:b/>
              </w:rPr>
            </w:pPr>
          </w:p>
        </w:tc>
        <w:tc>
          <w:tcPr>
            <w:tcW w:w="2340" w:type="dxa"/>
            <w:vMerge/>
            <w:shd w:val="clear" w:color="auto" w:fill="auto"/>
          </w:tcPr>
          <w:p w14:paraId="3EC0B1BF" w14:textId="77777777" w:rsidR="002009E7" w:rsidRPr="009476B5" w:rsidRDefault="002009E7" w:rsidP="0000344B">
            <w:pPr>
              <w:pStyle w:val="a9"/>
              <w:snapToGrid w:val="0"/>
            </w:pPr>
          </w:p>
        </w:tc>
        <w:tc>
          <w:tcPr>
            <w:tcW w:w="720" w:type="dxa"/>
            <w:vMerge/>
            <w:shd w:val="clear" w:color="auto" w:fill="auto"/>
          </w:tcPr>
          <w:p w14:paraId="016FC914"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3881ABD4" w14:textId="77777777" w:rsidR="002009E7" w:rsidRPr="009476B5" w:rsidRDefault="002009E7" w:rsidP="0000344B">
            <w:pPr>
              <w:rPr>
                <w:b/>
              </w:rPr>
            </w:pPr>
            <w:r w:rsidRPr="009476B5">
              <w:rPr>
                <w:b/>
              </w:rPr>
              <w:t>Итого по разделу</w:t>
            </w:r>
          </w:p>
        </w:tc>
        <w:tc>
          <w:tcPr>
            <w:tcW w:w="804" w:type="dxa"/>
            <w:tcBorders>
              <w:top w:val="single" w:sz="4" w:space="0" w:color="auto"/>
              <w:bottom w:val="single" w:sz="4" w:space="0" w:color="auto"/>
            </w:tcBorders>
            <w:shd w:val="clear" w:color="auto" w:fill="auto"/>
          </w:tcPr>
          <w:p w14:paraId="61A9BA42" w14:textId="77777777" w:rsidR="002009E7" w:rsidRPr="009476B5" w:rsidRDefault="002009E7" w:rsidP="0000344B">
            <w:pPr>
              <w:pStyle w:val="a9"/>
              <w:snapToGrid w:val="0"/>
              <w:rPr>
                <w:b/>
              </w:rPr>
            </w:pPr>
          </w:p>
        </w:tc>
        <w:tc>
          <w:tcPr>
            <w:tcW w:w="992" w:type="dxa"/>
            <w:tcBorders>
              <w:top w:val="single" w:sz="4" w:space="0" w:color="auto"/>
              <w:bottom w:val="single" w:sz="4" w:space="0" w:color="auto"/>
            </w:tcBorders>
            <w:shd w:val="clear" w:color="auto" w:fill="auto"/>
          </w:tcPr>
          <w:p w14:paraId="475B5DE7"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72E3E4A"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6418486A" w14:textId="77777777" w:rsidR="002009E7" w:rsidRPr="009476B5" w:rsidRDefault="002009E7" w:rsidP="0000344B">
            <w:pPr>
              <w:pStyle w:val="a9"/>
              <w:snapToGrid w:val="0"/>
              <w:jc w:val="center"/>
            </w:pPr>
          </w:p>
        </w:tc>
      </w:tr>
      <w:tr w:rsidR="002009E7" w:rsidRPr="009476B5" w14:paraId="28100F29" w14:textId="77777777" w:rsidTr="0000344B">
        <w:trPr>
          <w:trHeight w:val="18"/>
        </w:trPr>
        <w:tc>
          <w:tcPr>
            <w:tcW w:w="540" w:type="dxa"/>
            <w:vMerge w:val="restart"/>
            <w:shd w:val="clear" w:color="auto" w:fill="auto"/>
          </w:tcPr>
          <w:p w14:paraId="77BBB8B2" w14:textId="77777777" w:rsidR="002009E7" w:rsidRPr="009476B5" w:rsidRDefault="002009E7" w:rsidP="0000344B">
            <w:pPr>
              <w:pStyle w:val="a9"/>
              <w:snapToGrid w:val="0"/>
              <w:rPr>
                <w:b/>
              </w:rPr>
            </w:pPr>
            <w:r w:rsidRPr="009476B5">
              <w:rPr>
                <w:b/>
              </w:rPr>
              <w:t>7</w:t>
            </w:r>
          </w:p>
        </w:tc>
        <w:tc>
          <w:tcPr>
            <w:tcW w:w="2340" w:type="dxa"/>
            <w:vMerge w:val="restart"/>
            <w:shd w:val="clear" w:color="auto" w:fill="auto"/>
          </w:tcPr>
          <w:p w14:paraId="77A977E7" w14:textId="77777777" w:rsidR="002009E7" w:rsidRPr="009476B5" w:rsidRDefault="002009E7" w:rsidP="0000344B">
            <w:pPr>
              <w:pStyle w:val="a9"/>
              <w:snapToGrid w:val="0"/>
              <w:rPr>
                <w:b/>
              </w:rPr>
            </w:pPr>
            <w:r w:rsidRPr="009476B5">
              <w:rPr>
                <w:b/>
              </w:rPr>
              <w:t xml:space="preserve">Участие в разработке и </w:t>
            </w:r>
            <w:r w:rsidRPr="009476B5">
              <w:rPr>
                <w:b/>
              </w:rPr>
              <w:lastRenderedPageBreak/>
              <w:t>реализации основной образовательной программы.</w:t>
            </w:r>
          </w:p>
        </w:tc>
        <w:tc>
          <w:tcPr>
            <w:tcW w:w="720" w:type="dxa"/>
            <w:vMerge w:val="restart"/>
            <w:shd w:val="clear" w:color="auto" w:fill="auto"/>
          </w:tcPr>
          <w:p w14:paraId="3B69C0D8" w14:textId="77777777" w:rsidR="002009E7" w:rsidRPr="00367DEA" w:rsidRDefault="002009E7" w:rsidP="0000344B">
            <w:pPr>
              <w:pStyle w:val="a9"/>
              <w:snapToGrid w:val="0"/>
              <w:jc w:val="center"/>
            </w:pPr>
            <w:r w:rsidRPr="00367DEA">
              <w:lastRenderedPageBreak/>
              <w:t>7.1</w:t>
            </w:r>
          </w:p>
        </w:tc>
        <w:tc>
          <w:tcPr>
            <w:tcW w:w="4680" w:type="dxa"/>
            <w:tcBorders>
              <w:top w:val="single" w:sz="4" w:space="0" w:color="auto"/>
              <w:bottom w:val="single" w:sz="4" w:space="0" w:color="auto"/>
            </w:tcBorders>
            <w:shd w:val="clear" w:color="auto" w:fill="auto"/>
          </w:tcPr>
          <w:p w14:paraId="6317F5E9" w14:textId="77777777" w:rsidR="002009E7" w:rsidRPr="009476B5" w:rsidRDefault="002009E7" w:rsidP="0000344B">
            <w:pPr>
              <w:pStyle w:val="a9"/>
              <w:snapToGrid w:val="0"/>
            </w:pPr>
            <w:r w:rsidRPr="009476B5">
              <w:t>Интенсивность педагогического труда</w:t>
            </w:r>
          </w:p>
          <w:p w14:paraId="2941C483" w14:textId="77777777" w:rsidR="002009E7" w:rsidRPr="009476B5" w:rsidRDefault="002009E7" w:rsidP="0000344B">
            <w:pPr>
              <w:pStyle w:val="a9"/>
              <w:snapToGrid w:val="0"/>
            </w:pPr>
            <w:r>
              <w:t xml:space="preserve">- методическое сопровождение педагогов в </w:t>
            </w:r>
            <w:r>
              <w:lastRenderedPageBreak/>
              <w:t xml:space="preserve">период прохождения </w:t>
            </w:r>
            <w:r w:rsidRPr="009476B5">
              <w:t xml:space="preserve"> аттестации </w:t>
            </w:r>
            <w:r>
              <w:t>на квалификационную категорию</w:t>
            </w:r>
            <w:r w:rsidRPr="009476B5">
              <w:t xml:space="preserve"> (за каждого)</w:t>
            </w:r>
          </w:p>
          <w:p w14:paraId="5B1C9966" w14:textId="77777777" w:rsidR="002009E7" w:rsidRPr="009476B5" w:rsidRDefault="002009E7" w:rsidP="0000344B">
            <w:pPr>
              <w:pStyle w:val="a9"/>
              <w:snapToGrid w:val="0"/>
            </w:pPr>
            <w:r w:rsidRPr="009476B5">
              <w:t>- работа в комиссии по выплатам компенсационного и стимулирующего характера работникам школы (за каждый период)</w:t>
            </w:r>
          </w:p>
          <w:p w14:paraId="7335C6A7" w14:textId="77777777" w:rsidR="002009E7" w:rsidRDefault="002009E7" w:rsidP="0000344B">
            <w:pPr>
              <w:pStyle w:val="a9"/>
              <w:snapToGrid w:val="0"/>
            </w:pPr>
            <w:r w:rsidRPr="009476B5">
              <w:t xml:space="preserve">- работа в методических советах по оценке рабочих программ учителей-предметников </w:t>
            </w:r>
            <w:r>
              <w:t>(</w:t>
            </w:r>
            <w:r w:rsidRPr="009476B5">
              <w:t>за одну программу</w:t>
            </w:r>
            <w:r>
              <w:t>)  - на начало года</w:t>
            </w:r>
          </w:p>
          <w:p w14:paraId="7112E462" w14:textId="77777777" w:rsidR="002009E7" w:rsidRDefault="002009E7" w:rsidP="0000344B">
            <w:pPr>
              <w:pStyle w:val="a9"/>
              <w:snapToGrid w:val="0"/>
            </w:pPr>
            <w:r>
              <w:t>при подготовке к проверкам различного уровня (за одну программу) – в течение года</w:t>
            </w:r>
          </w:p>
          <w:p w14:paraId="7CD07D35" w14:textId="77777777" w:rsidR="002009E7" w:rsidRDefault="002009E7" w:rsidP="0000344B">
            <w:pPr>
              <w:pStyle w:val="a9"/>
              <w:snapToGrid w:val="0"/>
            </w:pPr>
            <w:r>
              <w:t>- методическое сопровождение педагогов при подготовке к участию в профессиональных конкурсах различного уровня (за каждое конкурсное испытание)</w:t>
            </w:r>
          </w:p>
          <w:p w14:paraId="656052F6" w14:textId="77777777" w:rsidR="002009E7" w:rsidRDefault="002009E7" w:rsidP="0000344B">
            <w:pPr>
              <w:pStyle w:val="a9"/>
              <w:snapToGrid w:val="0"/>
            </w:pPr>
            <w:r>
              <w:t xml:space="preserve">- работа в должности начальника лагеря с дневным пребыванием детей </w:t>
            </w:r>
          </w:p>
          <w:p w14:paraId="3B5B992F" w14:textId="77777777" w:rsidR="002009E7" w:rsidRPr="009476B5" w:rsidRDefault="002009E7" w:rsidP="0000344B">
            <w:pPr>
              <w:pStyle w:val="a9"/>
              <w:snapToGrid w:val="0"/>
            </w:pPr>
            <w:r>
              <w:t>(за каждый день)</w:t>
            </w:r>
          </w:p>
        </w:tc>
        <w:tc>
          <w:tcPr>
            <w:tcW w:w="804" w:type="dxa"/>
            <w:tcBorders>
              <w:top w:val="single" w:sz="4" w:space="0" w:color="auto"/>
              <w:bottom w:val="single" w:sz="4" w:space="0" w:color="auto"/>
            </w:tcBorders>
            <w:shd w:val="clear" w:color="auto" w:fill="auto"/>
          </w:tcPr>
          <w:p w14:paraId="4410768B" w14:textId="77777777" w:rsidR="002009E7" w:rsidRPr="009476B5" w:rsidRDefault="002009E7" w:rsidP="0000344B">
            <w:pPr>
              <w:pStyle w:val="a9"/>
              <w:snapToGrid w:val="0"/>
              <w:rPr>
                <w:b/>
              </w:rPr>
            </w:pPr>
          </w:p>
          <w:p w14:paraId="46A07D80" w14:textId="77777777" w:rsidR="002009E7" w:rsidRDefault="002009E7" w:rsidP="0000344B">
            <w:pPr>
              <w:pStyle w:val="a9"/>
              <w:snapToGrid w:val="0"/>
              <w:rPr>
                <w:b/>
              </w:rPr>
            </w:pPr>
          </w:p>
          <w:p w14:paraId="15FB6A86" w14:textId="77777777" w:rsidR="002009E7" w:rsidRDefault="002009E7" w:rsidP="0000344B">
            <w:pPr>
              <w:pStyle w:val="a9"/>
              <w:snapToGrid w:val="0"/>
              <w:rPr>
                <w:b/>
              </w:rPr>
            </w:pPr>
          </w:p>
          <w:p w14:paraId="6932540B" w14:textId="77777777" w:rsidR="002009E7" w:rsidRPr="009476B5" w:rsidRDefault="002009E7" w:rsidP="0000344B">
            <w:pPr>
              <w:pStyle w:val="a9"/>
              <w:snapToGrid w:val="0"/>
              <w:rPr>
                <w:b/>
              </w:rPr>
            </w:pPr>
            <w:r w:rsidRPr="009476B5">
              <w:rPr>
                <w:b/>
              </w:rPr>
              <w:t>2б</w:t>
            </w:r>
          </w:p>
          <w:p w14:paraId="4ACF2122" w14:textId="77777777" w:rsidR="002009E7" w:rsidRDefault="002009E7" w:rsidP="0000344B">
            <w:pPr>
              <w:pStyle w:val="a9"/>
              <w:snapToGrid w:val="0"/>
              <w:rPr>
                <w:b/>
              </w:rPr>
            </w:pPr>
          </w:p>
          <w:p w14:paraId="0736E7DA" w14:textId="77777777" w:rsidR="002009E7" w:rsidRPr="009476B5" w:rsidRDefault="002009E7" w:rsidP="0000344B">
            <w:pPr>
              <w:pStyle w:val="a9"/>
              <w:snapToGrid w:val="0"/>
              <w:rPr>
                <w:b/>
              </w:rPr>
            </w:pPr>
          </w:p>
          <w:p w14:paraId="60694925" w14:textId="77777777" w:rsidR="002009E7" w:rsidRPr="009476B5" w:rsidRDefault="002009E7" w:rsidP="0000344B">
            <w:pPr>
              <w:pStyle w:val="a9"/>
              <w:snapToGrid w:val="0"/>
              <w:rPr>
                <w:b/>
              </w:rPr>
            </w:pPr>
            <w:r w:rsidRPr="009476B5">
              <w:rPr>
                <w:b/>
              </w:rPr>
              <w:t>2б</w:t>
            </w:r>
          </w:p>
          <w:p w14:paraId="4227FE10" w14:textId="77777777" w:rsidR="002009E7" w:rsidRPr="009476B5" w:rsidRDefault="002009E7" w:rsidP="0000344B">
            <w:pPr>
              <w:pStyle w:val="a9"/>
              <w:snapToGrid w:val="0"/>
              <w:rPr>
                <w:b/>
              </w:rPr>
            </w:pPr>
          </w:p>
          <w:p w14:paraId="134A7BB0" w14:textId="77777777" w:rsidR="002009E7" w:rsidRPr="009476B5" w:rsidRDefault="002009E7" w:rsidP="0000344B">
            <w:pPr>
              <w:pStyle w:val="a9"/>
              <w:snapToGrid w:val="0"/>
              <w:rPr>
                <w:b/>
              </w:rPr>
            </w:pPr>
          </w:p>
          <w:p w14:paraId="2B77DA8B" w14:textId="77777777" w:rsidR="002009E7" w:rsidRDefault="002009E7" w:rsidP="0000344B">
            <w:pPr>
              <w:pStyle w:val="a9"/>
              <w:snapToGrid w:val="0"/>
              <w:rPr>
                <w:b/>
              </w:rPr>
            </w:pPr>
          </w:p>
          <w:p w14:paraId="3007C48A" w14:textId="77777777" w:rsidR="002009E7" w:rsidRDefault="002009E7" w:rsidP="0000344B">
            <w:pPr>
              <w:pStyle w:val="a9"/>
              <w:snapToGrid w:val="0"/>
              <w:rPr>
                <w:b/>
              </w:rPr>
            </w:pPr>
            <w:r w:rsidRPr="009476B5">
              <w:rPr>
                <w:b/>
              </w:rPr>
              <w:t>1б</w:t>
            </w:r>
          </w:p>
          <w:p w14:paraId="350BA4E5" w14:textId="77777777" w:rsidR="002009E7" w:rsidRDefault="002009E7" w:rsidP="0000344B">
            <w:pPr>
              <w:pStyle w:val="a9"/>
              <w:snapToGrid w:val="0"/>
              <w:rPr>
                <w:b/>
              </w:rPr>
            </w:pPr>
          </w:p>
          <w:p w14:paraId="1AC1B8F7" w14:textId="77777777" w:rsidR="002009E7" w:rsidRDefault="002009E7" w:rsidP="0000344B">
            <w:pPr>
              <w:pStyle w:val="a9"/>
              <w:snapToGrid w:val="0"/>
              <w:rPr>
                <w:b/>
              </w:rPr>
            </w:pPr>
            <w:r>
              <w:rPr>
                <w:b/>
              </w:rPr>
              <w:t>0,2 б</w:t>
            </w:r>
          </w:p>
          <w:p w14:paraId="14E1920E" w14:textId="77777777" w:rsidR="002009E7" w:rsidRDefault="002009E7" w:rsidP="0000344B">
            <w:pPr>
              <w:pStyle w:val="a9"/>
              <w:snapToGrid w:val="0"/>
              <w:rPr>
                <w:b/>
              </w:rPr>
            </w:pPr>
          </w:p>
          <w:p w14:paraId="2CACF103" w14:textId="77777777" w:rsidR="002009E7" w:rsidRDefault="002009E7" w:rsidP="0000344B">
            <w:pPr>
              <w:pStyle w:val="a9"/>
              <w:snapToGrid w:val="0"/>
              <w:rPr>
                <w:b/>
              </w:rPr>
            </w:pPr>
          </w:p>
          <w:p w14:paraId="01A6D656" w14:textId="77777777" w:rsidR="002009E7" w:rsidRDefault="002009E7" w:rsidP="0000344B">
            <w:pPr>
              <w:pStyle w:val="a9"/>
              <w:snapToGrid w:val="0"/>
              <w:rPr>
                <w:b/>
              </w:rPr>
            </w:pPr>
          </w:p>
          <w:p w14:paraId="78795756" w14:textId="77777777" w:rsidR="002009E7" w:rsidRDefault="002009E7" w:rsidP="0000344B">
            <w:pPr>
              <w:pStyle w:val="a9"/>
              <w:snapToGrid w:val="0"/>
              <w:rPr>
                <w:b/>
              </w:rPr>
            </w:pPr>
          </w:p>
          <w:p w14:paraId="621883FD" w14:textId="77777777" w:rsidR="002009E7" w:rsidRDefault="002009E7" w:rsidP="0000344B">
            <w:pPr>
              <w:pStyle w:val="a9"/>
              <w:snapToGrid w:val="0"/>
              <w:rPr>
                <w:b/>
              </w:rPr>
            </w:pPr>
            <w:r>
              <w:rPr>
                <w:b/>
              </w:rPr>
              <w:t>5 б</w:t>
            </w:r>
          </w:p>
          <w:p w14:paraId="618C6F21" w14:textId="77777777" w:rsidR="002009E7" w:rsidRDefault="002009E7" w:rsidP="0000344B">
            <w:pPr>
              <w:pStyle w:val="a9"/>
              <w:snapToGrid w:val="0"/>
              <w:rPr>
                <w:b/>
              </w:rPr>
            </w:pPr>
          </w:p>
          <w:p w14:paraId="6390263E" w14:textId="77777777" w:rsidR="002009E7" w:rsidRDefault="002009E7" w:rsidP="0000344B">
            <w:pPr>
              <w:pStyle w:val="a9"/>
              <w:snapToGrid w:val="0"/>
              <w:rPr>
                <w:b/>
              </w:rPr>
            </w:pPr>
          </w:p>
          <w:p w14:paraId="2C180FE3" w14:textId="77777777" w:rsidR="002009E7" w:rsidRPr="009476B5" w:rsidRDefault="002009E7" w:rsidP="0000344B">
            <w:pPr>
              <w:pStyle w:val="a9"/>
              <w:snapToGrid w:val="0"/>
              <w:rPr>
                <w:b/>
              </w:rPr>
            </w:pPr>
            <w:r>
              <w:rPr>
                <w:b/>
              </w:rPr>
              <w:t>0,5 б</w:t>
            </w:r>
          </w:p>
        </w:tc>
        <w:tc>
          <w:tcPr>
            <w:tcW w:w="992" w:type="dxa"/>
            <w:tcBorders>
              <w:top w:val="single" w:sz="4" w:space="0" w:color="auto"/>
              <w:bottom w:val="single" w:sz="4" w:space="0" w:color="auto"/>
            </w:tcBorders>
            <w:shd w:val="clear" w:color="auto" w:fill="auto"/>
          </w:tcPr>
          <w:p w14:paraId="32263881"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7F5279D0"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1A180F4F" w14:textId="77777777" w:rsidR="002009E7" w:rsidRPr="009476B5" w:rsidRDefault="002009E7" w:rsidP="0000344B">
            <w:pPr>
              <w:pStyle w:val="a9"/>
              <w:snapToGrid w:val="0"/>
              <w:jc w:val="center"/>
            </w:pPr>
          </w:p>
        </w:tc>
      </w:tr>
      <w:tr w:rsidR="002009E7" w:rsidRPr="009476B5" w14:paraId="2BEB8552" w14:textId="77777777" w:rsidTr="0000344B">
        <w:trPr>
          <w:trHeight w:val="18"/>
        </w:trPr>
        <w:tc>
          <w:tcPr>
            <w:tcW w:w="540" w:type="dxa"/>
            <w:vMerge/>
            <w:shd w:val="clear" w:color="auto" w:fill="auto"/>
          </w:tcPr>
          <w:p w14:paraId="0B2259FC" w14:textId="77777777" w:rsidR="002009E7" w:rsidRPr="009476B5" w:rsidRDefault="002009E7" w:rsidP="0000344B">
            <w:pPr>
              <w:pStyle w:val="a9"/>
              <w:snapToGrid w:val="0"/>
              <w:rPr>
                <w:b/>
              </w:rPr>
            </w:pPr>
          </w:p>
        </w:tc>
        <w:tc>
          <w:tcPr>
            <w:tcW w:w="2340" w:type="dxa"/>
            <w:vMerge/>
            <w:shd w:val="clear" w:color="auto" w:fill="auto"/>
          </w:tcPr>
          <w:p w14:paraId="3FE2D3F7" w14:textId="77777777" w:rsidR="002009E7" w:rsidRPr="009476B5" w:rsidRDefault="002009E7" w:rsidP="0000344B">
            <w:pPr>
              <w:pStyle w:val="a9"/>
              <w:snapToGrid w:val="0"/>
            </w:pPr>
          </w:p>
        </w:tc>
        <w:tc>
          <w:tcPr>
            <w:tcW w:w="720" w:type="dxa"/>
            <w:vMerge/>
            <w:shd w:val="clear" w:color="auto" w:fill="auto"/>
          </w:tcPr>
          <w:p w14:paraId="7BEA8624"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6F2903FE" w14:textId="77777777" w:rsidR="002009E7" w:rsidRPr="009476B5" w:rsidRDefault="002009E7" w:rsidP="0000344B">
            <w:pPr>
              <w:pStyle w:val="a9"/>
              <w:snapToGrid w:val="0"/>
            </w:pPr>
            <w:r w:rsidRPr="009476B5">
              <w:t>- общественная работа педагога по организации деятельности образовательного учреждения (например, омбудсмен, медиатор и др.) (наличие отчета за отчетный период)</w:t>
            </w:r>
          </w:p>
        </w:tc>
        <w:tc>
          <w:tcPr>
            <w:tcW w:w="804" w:type="dxa"/>
            <w:tcBorders>
              <w:top w:val="single" w:sz="4" w:space="0" w:color="auto"/>
              <w:bottom w:val="single" w:sz="4" w:space="0" w:color="auto"/>
            </w:tcBorders>
            <w:shd w:val="clear" w:color="auto" w:fill="auto"/>
          </w:tcPr>
          <w:p w14:paraId="138B1D4A" w14:textId="77777777" w:rsidR="002009E7" w:rsidRPr="009476B5" w:rsidRDefault="002009E7" w:rsidP="0000344B">
            <w:pPr>
              <w:pStyle w:val="a9"/>
              <w:snapToGrid w:val="0"/>
              <w:rPr>
                <w:b/>
              </w:rPr>
            </w:pPr>
            <w:r w:rsidRPr="009476B5">
              <w:rPr>
                <w:b/>
              </w:rPr>
              <w:t>1б</w:t>
            </w:r>
          </w:p>
        </w:tc>
        <w:tc>
          <w:tcPr>
            <w:tcW w:w="992" w:type="dxa"/>
            <w:tcBorders>
              <w:top w:val="single" w:sz="4" w:space="0" w:color="auto"/>
              <w:bottom w:val="single" w:sz="4" w:space="0" w:color="auto"/>
            </w:tcBorders>
            <w:shd w:val="clear" w:color="auto" w:fill="auto"/>
          </w:tcPr>
          <w:p w14:paraId="5AEF56A7"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2ADC3C68"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E061F4C" w14:textId="77777777" w:rsidR="002009E7" w:rsidRPr="009476B5" w:rsidRDefault="002009E7" w:rsidP="0000344B">
            <w:pPr>
              <w:pStyle w:val="a9"/>
              <w:snapToGrid w:val="0"/>
              <w:jc w:val="center"/>
            </w:pPr>
          </w:p>
        </w:tc>
      </w:tr>
      <w:tr w:rsidR="002009E7" w:rsidRPr="009476B5" w14:paraId="1A862366" w14:textId="77777777" w:rsidTr="0000344B">
        <w:trPr>
          <w:trHeight w:val="18"/>
        </w:trPr>
        <w:tc>
          <w:tcPr>
            <w:tcW w:w="540" w:type="dxa"/>
            <w:vMerge/>
            <w:shd w:val="clear" w:color="auto" w:fill="auto"/>
          </w:tcPr>
          <w:p w14:paraId="0566650C" w14:textId="77777777" w:rsidR="002009E7" w:rsidRPr="009476B5" w:rsidRDefault="002009E7" w:rsidP="0000344B">
            <w:pPr>
              <w:pStyle w:val="a9"/>
              <w:snapToGrid w:val="0"/>
              <w:rPr>
                <w:b/>
              </w:rPr>
            </w:pPr>
          </w:p>
        </w:tc>
        <w:tc>
          <w:tcPr>
            <w:tcW w:w="2340" w:type="dxa"/>
            <w:vMerge/>
            <w:shd w:val="clear" w:color="auto" w:fill="auto"/>
          </w:tcPr>
          <w:p w14:paraId="443F310F" w14:textId="77777777" w:rsidR="002009E7" w:rsidRPr="009476B5" w:rsidRDefault="002009E7" w:rsidP="0000344B">
            <w:pPr>
              <w:pStyle w:val="a9"/>
              <w:snapToGrid w:val="0"/>
            </w:pPr>
          </w:p>
        </w:tc>
        <w:tc>
          <w:tcPr>
            <w:tcW w:w="720" w:type="dxa"/>
            <w:shd w:val="clear" w:color="auto" w:fill="auto"/>
          </w:tcPr>
          <w:p w14:paraId="4749F307" w14:textId="77777777" w:rsidR="002009E7" w:rsidRPr="009476B5" w:rsidRDefault="002009E7" w:rsidP="0000344B">
            <w:pPr>
              <w:pStyle w:val="a9"/>
              <w:snapToGrid w:val="0"/>
              <w:jc w:val="center"/>
            </w:pPr>
            <w:r>
              <w:t>7.2</w:t>
            </w:r>
          </w:p>
        </w:tc>
        <w:tc>
          <w:tcPr>
            <w:tcW w:w="4680" w:type="dxa"/>
            <w:tcBorders>
              <w:top w:val="single" w:sz="4" w:space="0" w:color="auto"/>
              <w:bottom w:val="single" w:sz="4" w:space="0" w:color="auto"/>
            </w:tcBorders>
            <w:shd w:val="clear" w:color="auto" w:fill="auto"/>
          </w:tcPr>
          <w:p w14:paraId="7AFD2091" w14:textId="77777777" w:rsidR="002009E7" w:rsidRPr="009476B5" w:rsidRDefault="002009E7" w:rsidP="0000344B">
            <w:pPr>
              <w:pStyle w:val="a9"/>
              <w:snapToGrid w:val="0"/>
            </w:pPr>
            <w:r w:rsidRPr="009476B5">
              <w:t>Разработка Основной образовательной программы школы НОО, ООО, ОСО или отдельной части:</w:t>
            </w:r>
          </w:p>
          <w:p w14:paraId="5BD75063" w14:textId="77777777" w:rsidR="002009E7" w:rsidRPr="009476B5" w:rsidRDefault="002009E7" w:rsidP="0000344B">
            <w:pPr>
              <w:pStyle w:val="a9"/>
              <w:snapToGrid w:val="0"/>
            </w:pPr>
            <w:r w:rsidRPr="009476B5">
              <w:t>- в полном объеме;</w:t>
            </w:r>
          </w:p>
          <w:p w14:paraId="6E33CD97" w14:textId="77777777" w:rsidR="002009E7" w:rsidRPr="009476B5" w:rsidRDefault="002009E7" w:rsidP="0000344B">
            <w:pPr>
              <w:pStyle w:val="a9"/>
              <w:snapToGrid w:val="0"/>
              <w:rPr>
                <w:b/>
              </w:rPr>
            </w:pPr>
            <w:r w:rsidRPr="009476B5">
              <w:t>- отдельной части – рабочая программа по предмету, утвержденная  на начало учебного года (за каждую)</w:t>
            </w:r>
          </w:p>
        </w:tc>
        <w:tc>
          <w:tcPr>
            <w:tcW w:w="804" w:type="dxa"/>
            <w:tcBorders>
              <w:top w:val="single" w:sz="4" w:space="0" w:color="auto"/>
              <w:bottom w:val="single" w:sz="4" w:space="0" w:color="auto"/>
            </w:tcBorders>
            <w:shd w:val="clear" w:color="auto" w:fill="auto"/>
          </w:tcPr>
          <w:p w14:paraId="5462FBB6" w14:textId="77777777" w:rsidR="002009E7" w:rsidRPr="009476B5" w:rsidRDefault="002009E7" w:rsidP="0000344B">
            <w:pPr>
              <w:pStyle w:val="a9"/>
              <w:snapToGrid w:val="0"/>
              <w:rPr>
                <w:b/>
              </w:rPr>
            </w:pPr>
          </w:p>
          <w:p w14:paraId="745F57A5" w14:textId="77777777" w:rsidR="002009E7" w:rsidRPr="009476B5" w:rsidRDefault="002009E7" w:rsidP="0000344B">
            <w:pPr>
              <w:pStyle w:val="a9"/>
              <w:snapToGrid w:val="0"/>
              <w:rPr>
                <w:b/>
              </w:rPr>
            </w:pPr>
          </w:p>
          <w:p w14:paraId="08B24FAD" w14:textId="77777777" w:rsidR="002009E7" w:rsidRPr="009476B5" w:rsidRDefault="002009E7" w:rsidP="0000344B">
            <w:pPr>
              <w:pStyle w:val="a9"/>
              <w:snapToGrid w:val="0"/>
              <w:rPr>
                <w:b/>
              </w:rPr>
            </w:pPr>
          </w:p>
          <w:p w14:paraId="3BA767B4" w14:textId="77777777" w:rsidR="002009E7" w:rsidRPr="009476B5" w:rsidRDefault="002009E7" w:rsidP="0000344B">
            <w:pPr>
              <w:pStyle w:val="a9"/>
              <w:snapToGrid w:val="0"/>
              <w:rPr>
                <w:b/>
              </w:rPr>
            </w:pPr>
            <w:r w:rsidRPr="009476B5">
              <w:rPr>
                <w:b/>
              </w:rPr>
              <w:t>5б</w:t>
            </w:r>
          </w:p>
          <w:p w14:paraId="204245A6" w14:textId="77777777" w:rsidR="002009E7" w:rsidRPr="009476B5" w:rsidRDefault="002009E7" w:rsidP="0000344B">
            <w:pPr>
              <w:pStyle w:val="a9"/>
              <w:snapToGrid w:val="0"/>
              <w:rPr>
                <w:b/>
              </w:rPr>
            </w:pPr>
            <w:r w:rsidRPr="009476B5">
              <w:rPr>
                <w:b/>
              </w:rPr>
              <w:t>1б</w:t>
            </w:r>
          </w:p>
        </w:tc>
        <w:tc>
          <w:tcPr>
            <w:tcW w:w="992" w:type="dxa"/>
            <w:tcBorders>
              <w:top w:val="single" w:sz="4" w:space="0" w:color="auto"/>
              <w:bottom w:val="single" w:sz="4" w:space="0" w:color="auto"/>
            </w:tcBorders>
            <w:shd w:val="clear" w:color="auto" w:fill="auto"/>
          </w:tcPr>
          <w:p w14:paraId="2976C24E"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4C08EB60"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0D3A8ED4" w14:textId="77777777" w:rsidR="002009E7" w:rsidRPr="009476B5" w:rsidRDefault="002009E7" w:rsidP="0000344B">
            <w:pPr>
              <w:pStyle w:val="a9"/>
              <w:snapToGrid w:val="0"/>
              <w:jc w:val="center"/>
            </w:pPr>
          </w:p>
        </w:tc>
      </w:tr>
      <w:tr w:rsidR="002009E7" w:rsidRPr="009476B5" w14:paraId="5AA410D6" w14:textId="77777777" w:rsidTr="0000344B">
        <w:trPr>
          <w:trHeight w:val="18"/>
        </w:trPr>
        <w:tc>
          <w:tcPr>
            <w:tcW w:w="540" w:type="dxa"/>
            <w:vMerge/>
            <w:shd w:val="clear" w:color="auto" w:fill="auto"/>
          </w:tcPr>
          <w:p w14:paraId="2708C55D" w14:textId="77777777" w:rsidR="002009E7" w:rsidRPr="009476B5" w:rsidRDefault="002009E7" w:rsidP="0000344B">
            <w:pPr>
              <w:pStyle w:val="a9"/>
              <w:snapToGrid w:val="0"/>
              <w:rPr>
                <w:b/>
              </w:rPr>
            </w:pPr>
          </w:p>
        </w:tc>
        <w:tc>
          <w:tcPr>
            <w:tcW w:w="2340" w:type="dxa"/>
            <w:vMerge/>
            <w:shd w:val="clear" w:color="auto" w:fill="auto"/>
          </w:tcPr>
          <w:p w14:paraId="16885B4D" w14:textId="77777777" w:rsidR="002009E7" w:rsidRPr="009476B5" w:rsidRDefault="002009E7" w:rsidP="0000344B">
            <w:pPr>
              <w:pStyle w:val="a9"/>
              <w:snapToGrid w:val="0"/>
            </w:pPr>
          </w:p>
        </w:tc>
        <w:tc>
          <w:tcPr>
            <w:tcW w:w="720" w:type="dxa"/>
            <w:shd w:val="clear" w:color="auto" w:fill="auto"/>
          </w:tcPr>
          <w:p w14:paraId="08235CA3" w14:textId="77777777" w:rsidR="002009E7" w:rsidRPr="009476B5" w:rsidRDefault="002009E7" w:rsidP="0000344B">
            <w:pPr>
              <w:pStyle w:val="a9"/>
              <w:snapToGrid w:val="0"/>
              <w:jc w:val="center"/>
            </w:pPr>
            <w:r>
              <w:t>7.3</w:t>
            </w:r>
          </w:p>
        </w:tc>
        <w:tc>
          <w:tcPr>
            <w:tcW w:w="4680" w:type="dxa"/>
            <w:tcBorders>
              <w:top w:val="single" w:sz="4" w:space="0" w:color="auto"/>
              <w:bottom w:val="single" w:sz="4" w:space="0" w:color="auto"/>
            </w:tcBorders>
            <w:shd w:val="clear" w:color="auto" w:fill="auto"/>
          </w:tcPr>
          <w:p w14:paraId="4FA58D84" w14:textId="77777777" w:rsidR="002009E7" w:rsidRPr="009476B5" w:rsidRDefault="002009E7" w:rsidP="0000344B">
            <w:pPr>
              <w:pStyle w:val="a9"/>
              <w:snapToGrid w:val="0"/>
            </w:pPr>
            <w:r w:rsidRPr="009476B5">
              <w:t xml:space="preserve">Разработка авторской рабочей программы, прошедшей внешнюю экспертизу, наличие </w:t>
            </w:r>
            <w:r w:rsidRPr="009476B5">
              <w:lastRenderedPageBreak/>
              <w:t>заключения (за каждую)</w:t>
            </w:r>
          </w:p>
        </w:tc>
        <w:tc>
          <w:tcPr>
            <w:tcW w:w="804" w:type="dxa"/>
            <w:tcBorders>
              <w:top w:val="single" w:sz="4" w:space="0" w:color="auto"/>
              <w:bottom w:val="single" w:sz="4" w:space="0" w:color="auto"/>
            </w:tcBorders>
            <w:shd w:val="clear" w:color="auto" w:fill="auto"/>
          </w:tcPr>
          <w:p w14:paraId="1D32D28D" w14:textId="77777777" w:rsidR="002009E7" w:rsidRPr="009476B5" w:rsidRDefault="002009E7" w:rsidP="0000344B">
            <w:pPr>
              <w:pStyle w:val="a9"/>
              <w:snapToGrid w:val="0"/>
              <w:rPr>
                <w:b/>
              </w:rPr>
            </w:pPr>
            <w:r w:rsidRPr="009476B5">
              <w:rPr>
                <w:b/>
              </w:rPr>
              <w:lastRenderedPageBreak/>
              <w:t>3б</w:t>
            </w:r>
          </w:p>
        </w:tc>
        <w:tc>
          <w:tcPr>
            <w:tcW w:w="992" w:type="dxa"/>
            <w:tcBorders>
              <w:top w:val="single" w:sz="4" w:space="0" w:color="auto"/>
              <w:bottom w:val="single" w:sz="4" w:space="0" w:color="auto"/>
            </w:tcBorders>
            <w:shd w:val="clear" w:color="auto" w:fill="auto"/>
          </w:tcPr>
          <w:p w14:paraId="41C43DA5"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207DB54A"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11A0A344" w14:textId="77777777" w:rsidR="002009E7" w:rsidRPr="009476B5" w:rsidRDefault="002009E7" w:rsidP="0000344B">
            <w:pPr>
              <w:pStyle w:val="a9"/>
              <w:snapToGrid w:val="0"/>
              <w:jc w:val="center"/>
            </w:pPr>
          </w:p>
        </w:tc>
      </w:tr>
      <w:tr w:rsidR="002009E7" w:rsidRPr="009476B5" w14:paraId="45A71A92" w14:textId="77777777" w:rsidTr="0000344B">
        <w:trPr>
          <w:trHeight w:val="136"/>
        </w:trPr>
        <w:tc>
          <w:tcPr>
            <w:tcW w:w="540" w:type="dxa"/>
            <w:shd w:val="clear" w:color="auto" w:fill="auto"/>
          </w:tcPr>
          <w:p w14:paraId="6326D73A" w14:textId="77777777" w:rsidR="002009E7" w:rsidRPr="009476B5" w:rsidRDefault="002009E7" w:rsidP="0000344B">
            <w:pPr>
              <w:pStyle w:val="a9"/>
              <w:snapToGrid w:val="0"/>
              <w:rPr>
                <w:b/>
              </w:rPr>
            </w:pPr>
          </w:p>
        </w:tc>
        <w:tc>
          <w:tcPr>
            <w:tcW w:w="2340" w:type="dxa"/>
            <w:shd w:val="clear" w:color="auto" w:fill="auto"/>
          </w:tcPr>
          <w:p w14:paraId="641BC514" w14:textId="77777777" w:rsidR="002009E7" w:rsidRPr="009476B5" w:rsidRDefault="002009E7" w:rsidP="0000344B">
            <w:pPr>
              <w:pStyle w:val="a9"/>
              <w:snapToGrid w:val="0"/>
            </w:pPr>
          </w:p>
        </w:tc>
        <w:tc>
          <w:tcPr>
            <w:tcW w:w="720" w:type="dxa"/>
            <w:shd w:val="clear" w:color="auto" w:fill="auto"/>
          </w:tcPr>
          <w:p w14:paraId="18647785"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6149E854" w14:textId="77777777" w:rsidR="002009E7" w:rsidRPr="009476B5" w:rsidRDefault="002009E7" w:rsidP="0000344B">
            <w:pPr>
              <w:pStyle w:val="a9"/>
              <w:snapToGrid w:val="0"/>
              <w:jc w:val="right"/>
            </w:pPr>
            <w:r w:rsidRPr="009476B5">
              <w:rPr>
                <w:b/>
                <w:bCs/>
              </w:rPr>
              <w:t>Итого по разделу:</w:t>
            </w:r>
          </w:p>
        </w:tc>
        <w:tc>
          <w:tcPr>
            <w:tcW w:w="804" w:type="dxa"/>
            <w:tcBorders>
              <w:top w:val="single" w:sz="4" w:space="0" w:color="auto"/>
              <w:bottom w:val="single" w:sz="4" w:space="0" w:color="auto"/>
            </w:tcBorders>
            <w:shd w:val="clear" w:color="auto" w:fill="auto"/>
          </w:tcPr>
          <w:p w14:paraId="6B62D580" w14:textId="77777777" w:rsidR="002009E7" w:rsidRPr="009476B5" w:rsidRDefault="002009E7" w:rsidP="0000344B">
            <w:pPr>
              <w:pStyle w:val="a9"/>
              <w:snapToGrid w:val="0"/>
              <w:rPr>
                <w:b/>
              </w:rPr>
            </w:pPr>
          </w:p>
        </w:tc>
        <w:tc>
          <w:tcPr>
            <w:tcW w:w="992" w:type="dxa"/>
            <w:tcBorders>
              <w:top w:val="single" w:sz="4" w:space="0" w:color="auto"/>
              <w:bottom w:val="single" w:sz="4" w:space="0" w:color="auto"/>
            </w:tcBorders>
            <w:shd w:val="clear" w:color="auto" w:fill="auto"/>
          </w:tcPr>
          <w:p w14:paraId="49A57A6C"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6C5662DD"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491BAC20" w14:textId="77777777" w:rsidR="002009E7" w:rsidRPr="009476B5" w:rsidRDefault="002009E7" w:rsidP="0000344B">
            <w:pPr>
              <w:pStyle w:val="a9"/>
              <w:snapToGrid w:val="0"/>
              <w:jc w:val="center"/>
            </w:pPr>
          </w:p>
        </w:tc>
      </w:tr>
      <w:tr w:rsidR="002009E7" w:rsidRPr="009476B5" w14:paraId="7D97420E" w14:textId="77777777" w:rsidTr="0000344B">
        <w:trPr>
          <w:trHeight w:val="705"/>
        </w:trPr>
        <w:tc>
          <w:tcPr>
            <w:tcW w:w="540" w:type="dxa"/>
            <w:vMerge w:val="restart"/>
            <w:shd w:val="clear" w:color="auto" w:fill="auto"/>
          </w:tcPr>
          <w:p w14:paraId="36B32FCD" w14:textId="77777777" w:rsidR="002009E7" w:rsidRPr="009476B5" w:rsidRDefault="002009E7" w:rsidP="0000344B">
            <w:pPr>
              <w:pStyle w:val="a9"/>
              <w:snapToGrid w:val="0"/>
              <w:rPr>
                <w:b/>
              </w:rPr>
            </w:pPr>
            <w:r w:rsidRPr="009476B5">
              <w:rPr>
                <w:b/>
              </w:rPr>
              <w:t>8</w:t>
            </w:r>
          </w:p>
        </w:tc>
        <w:tc>
          <w:tcPr>
            <w:tcW w:w="2340" w:type="dxa"/>
            <w:vMerge w:val="restart"/>
            <w:shd w:val="clear" w:color="auto" w:fill="auto"/>
          </w:tcPr>
          <w:p w14:paraId="133DA05F" w14:textId="77777777" w:rsidR="002009E7" w:rsidRPr="007F5CB1" w:rsidRDefault="002009E7" w:rsidP="0000344B">
            <w:pPr>
              <w:snapToGrid w:val="0"/>
              <w:rPr>
                <w:b/>
                <w:sz w:val="24"/>
                <w:szCs w:val="24"/>
              </w:rPr>
            </w:pPr>
            <w:r w:rsidRPr="007F5CB1">
              <w:rPr>
                <w:b/>
                <w:sz w:val="24"/>
                <w:szCs w:val="24"/>
              </w:rPr>
              <w:t>Организация физкультурно-оздоровительной и спортивной работы с обучающимися (заполняют только учителя физкультуры)</w:t>
            </w:r>
          </w:p>
        </w:tc>
        <w:tc>
          <w:tcPr>
            <w:tcW w:w="720" w:type="dxa"/>
            <w:vMerge w:val="restart"/>
            <w:shd w:val="clear" w:color="auto" w:fill="auto"/>
          </w:tcPr>
          <w:p w14:paraId="3E3E0845" w14:textId="77777777" w:rsidR="002009E7" w:rsidRPr="0071198D" w:rsidRDefault="002009E7" w:rsidP="0000344B">
            <w:pPr>
              <w:jc w:val="center"/>
            </w:pPr>
            <w:r w:rsidRPr="0071198D">
              <w:t>8.1</w:t>
            </w:r>
          </w:p>
          <w:p w14:paraId="6CD01BE6" w14:textId="77777777" w:rsidR="002009E7" w:rsidRDefault="002009E7" w:rsidP="0000344B">
            <w:pPr>
              <w:jc w:val="center"/>
              <w:rPr>
                <w:b/>
              </w:rPr>
            </w:pPr>
          </w:p>
          <w:p w14:paraId="06CB48C9" w14:textId="77777777" w:rsidR="002009E7" w:rsidRDefault="002009E7" w:rsidP="0000344B">
            <w:pPr>
              <w:jc w:val="center"/>
              <w:rPr>
                <w:b/>
              </w:rPr>
            </w:pPr>
          </w:p>
          <w:p w14:paraId="3FB3EECF" w14:textId="77777777" w:rsidR="002009E7" w:rsidRDefault="002009E7" w:rsidP="0000344B">
            <w:pPr>
              <w:jc w:val="center"/>
              <w:rPr>
                <w:b/>
              </w:rPr>
            </w:pPr>
          </w:p>
          <w:p w14:paraId="74DD3FFB" w14:textId="77777777" w:rsidR="002009E7" w:rsidRPr="009476B5" w:rsidRDefault="002009E7" w:rsidP="0000344B">
            <w:pPr>
              <w:snapToGrid w:val="0"/>
              <w:jc w:val="center"/>
              <w:rPr>
                <w:b/>
              </w:rPr>
            </w:pPr>
          </w:p>
        </w:tc>
        <w:tc>
          <w:tcPr>
            <w:tcW w:w="4680" w:type="dxa"/>
            <w:tcBorders>
              <w:top w:val="single" w:sz="4" w:space="0" w:color="auto"/>
              <w:bottom w:val="single" w:sz="4" w:space="0" w:color="auto"/>
            </w:tcBorders>
            <w:shd w:val="clear" w:color="auto" w:fill="auto"/>
          </w:tcPr>
          <w:p w14:paraId="66EC76A5" w14:textId="77777777" w:rsidR="002009E7" w:rsidRPr="009476B5" w:rsidRDefault="002009E7" w:rsidP="0000344B">
            <w:pPr>
              <w:pStyle w:val="a9"/>
              <w:snapToGrid w:val="0"/>
            </w:pPr>
            <w:r w:rsidRPr="009476B5">
              <w:t>Подготовка и проведение школьных спортивно – оздоровительных мероприятий (положение, результаты, отчет) (за каждое мероприятие)</w:t>
            </w:r>
          </w:p>
        </w:tc>
        <w:tc>
          <w:tcPr>
            <w:tcW w:w="804" w:type="dxa"/>
            <w:tcBorders>
              <w:top w:val="single" w:sz="4" w:space="0" w:color="auto"/>
              <w:bottom w:val="single" w:sz="4" w:space="0" w:color="auto"/>
            </w:tcBorders>
            <w:shd w:val="clear" w:color="auto" w:fill="auto"/>
          </w:tcPr>
          <w:p w14:paraId="18907887" w14:textId="77777777" w:rsidR="002009E7" w:rsidRPr="009476B5" w:rsidRDefault="002009E7" w:rsidP="0000344B">
            <w:pPr>
              <w:pStyle w:val="a9"/>
              <w:snapToGrid w:val="0"/>
              <w:rPr>
                <w:b/>
              </w:rPr>
            </w:pPr>
            <w:r w:rsidRPr="009476B5">
              <w:rPr>
                <w:b/>
              </w:rPr>
              <w:t>1б</w:t>
            </w:r>
          </w:p>
        </w:tc>
        <w:tc>
          <w:tcPr>
            <w:tcW w:w="992" w:type="dxa"/>
            <w:tcBorders>
              <w:top w:val="single" w:sz="4" w:space="0" w:color="auto"/>
              <w:bottom w:val="single" w:sz="4" w:space="0" w:color="auto"/>
            </w:tcBorders>
            <w:shd w:val="clear" w:color="auto" w:fill="auto"/>
          </w:tcPr>
          <w:p w14:paraId="796C8BB0"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5437C510"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A8FE6D4" w14:textId="77777777" w:rsidR="002009E7" w:rsidRPr="009476B5" w:rsidRDefault="002009E7" w:rsidP="0000344B">
            <w:pPr>
              <w:pStyle w:val="a9"/>
              <w:snapToGrid w:val="0"/>
              <w:jc w:val="center"/>
            </w:pPr>
          </w:p>
        </w:tc>
      </w:tr>
      <w:tr w:rsidR="002009E7" w:rsidRPr="009476B5" w14:paraId="54C346DE" w14:textId="77777777" w:rsidTr="0000344B">
        <w:trPr>
          <w:trHeight w:val="647"/>
        </w:trPr>
        <w:tc>
          <w:tcPr>
            <w:tcW w:w="540" w:type="dxa"/>
            <w:vMerge/>
            <w:shd w:val="clear" w:color="auto" w:fill="auto"/>
          </w:tcPr>
          <w:p w14:paraId="2ECE1AC8" w14:textId="77777777" w:rsidR="002009E7" w:rsidRPr="009476B5" w:rsidRDefault="002009E7" w:rsidP="0000344B">
            <w:pPr>
              <w:pStyle w:val="a9"/>
              <w:snapToGrid w:val="0"/>
              <w:rPr>
                <w:b/>
              </w:rPr>
            </w:pPr>
          </w:p>
        </w:tc>
        <w:tc>
          <w:tcPr>
            <w:tcW w:w="2340" w:type="dxa"/>
            <w:vMerge/>
            <w:shd w:val="clear" w:color="auto" w:fill="auto"/>
          </w:tcPr>
          <w:p w14:paraId="33E642B3" w14:textId="77777777" w:rsidR="002009E7" w:rsidRPr="009476B5" w:rsidRDefault="002009E7" w:rsidP="0000344B">
            <w:pPr>
              <w:snapToGrid w:val="0"/>
            </w:pPr>
          </w:p>
        </w:tc>
        <w:tc>
          <w:tcPr>
            <w:tcW w:w="720" w:type="dxa"/>
            <w:vMerge/>
            <w:shd w:val="clear" w:color="auto" w:fill="auto"/>
          </w:tcPr>
          <w:p w14:paraId="239990EA" w14:textId="77777777" w:rsidR="002009E7" w:rsidRPr="009476B5" w:rsidRDefault="002009E7" w:rsidP="0000344B">
            <w:pPr>
              <w:snapToGrid w:val="0"/>
              <w:jc w:val="center"/>
            </w:pPr>
          </w:p>
        </w:tc>
        <w:tc>
          <w:tcPr>
            <w:tcW w:w="4680" w:type="dxa"/>
            <w:tcBorders>
              <w:top w:val="single" w:sz="4" w:space="0" w:color="auto"/>
            </w:tcBorders>
            <w:shd w:val="clear" w:color="auto" w:fill="auto"/>
          </w:tcPr>
          <w:p w14:paraId="55592A36" w14:textId="77777777" w:rsidR="002009E7" w:rsidRPr="009476B5" w:rsidRDefault="002009E7" w:rsidP="0000344B">
            <w:pPr>
              <w:pStyle w:val="a9"/>
              <w:snapToGrid w:val="0"/>
            </w:pPr>
            <w:r w:rsidRPr="009476B5">
              <w:t>Подготовка команд, участников соревнований различного уровня по спортивным дисциплинам (за каждое соревнование во внеурочное время):</w:t>
            </w:r>
          </w:p>
          <w:p w14:paraId="58B54537" w14:textId="77777777" w:rsidR="002009E7" w:rsidRPr="009476B5" w:rsidRDefault="002009E7" w:rsidP="0000344B">
            <w:pPr>
              <w:pStyle w:val="a9"/>
              <w:snapToGrid w:val="0"/>
              <w:jc w:val="center"/>
              <w:rPr>
                <w:i/>
              </w:rPr>
            </w:pPr>
            <w:r w:rsidRPr="009476B5">
              <w:rPr>
                <w:i/>
              </w:rPr>
              <w:t>Школьный:</w:t>
            </w:r>
          </w:p>
          <w:p w14:paraId="3D2D2287" w14:textId="77777777" w:rsidR="002009E7" w:rsidRPr="009476B5" w:rsidRDefault="002009E7" w:rsidP="0000344B">
            <w:pPr>
              <w:pStyle w:val="a9"/>
              <w:snapToGrid w:val="0"/>
            </w:pPr>
            <w:r w:rsidRPr="009476B5">
              <w:t>Участие;</w:t>
            </w:r>
          </w:p>
        </w:tc>
        <w:tc>
          <w:tcPr>
            <w:tcW w:w="804" w:type="dxa"/>
            <w:tcBorders>
              <w:top w:val="single" w:sz="4" w:space="0" w:color="auto"/>
            </w:tcBorders>
            <w:shd w:val="clear" w:color="auto" w:fill="auto"/>
          </w:tcPr>
          <w:p w14:paraId="07925CD4" w14:textId="77777777" w:rsidR="002009E7" w:rsidRPr="009476B5" w:rsidRDefault="002009E7" w:rsidP="0000344B">
            <w:pPr>
              <w:pStyle w:val="a9"/>
              <w:snapToGrid w:val="0"/>
              <w:rPr>
                <w:b/>
              </w:rPr>
            </w:pPr>
          </w:p>
          <w:p w14:paraId="14FFE4F2" w14:textId="77777777" w:rsidR="002009E7" w:rsidRPr="009476B5" w:rsidRDefault="002009E7" w:rsidP="0000344B">
            <w:pPr>
              <w:pStyle w:val="a9"/>
              <w:snapToGrid w:val="0"/>
              <w:rPr>
                <w:b/>
              </w:rPr>
            </w:pPr>
          </w:p>
          <w:p w14:paraId="37FEC6AC" w14:textId="77777777" w:rsidR="002009E7" w:rsidRPr="009476B5" w:rsidRDefault="002009E7" w:rsidP="0000344B">
            <w:pPr>
              <w:pStyle w:val="a9"/>
              <w:snapToGrid w:val="0"/>
              <w:rPr>
                <w:b/>
              </w:rPr>
            </w:pPr>
          </w:p>
          <w:p w14:paraId="44187526" w14:textId="77777777" w:rsidR="002009E7" w:rsidRPr="009476B5" w:rsidRDefault="002009E7" w:rsidP="0000344B">
            <w:pPr>
              <w:pStyle w:val="a9"/>
              <w:snapToGrid w:val="0"/>
              <w:rPr>
                <w:b/>
              </w:rPr>
            </w:pPr>
          </w:p>
          <w:p w14:paraId="79530346" w14:textId="77777777" w:rsidR="002009E7" w:rsidRPr="009476B5" w:rsidRDefault="002009E7" w:rsidP="0000344B">
            <w:pPr>
              <w:pStyle w:val="a9"/>
              <w:snapToGrid w:val="0"/>
              <w:rPr>
                <w:b/>
              </w:rPr>
            </w:pPr>
          </w:p>
          <w:p w14:paraId="00B197C8" w14:textId="77777777" w:rsidR="002009E7" w:rsidRPr="009476B5" w:rsidRDefault="002009E7" w:rsidP="0000344B">
            <w:pPr>
              <w:pStyle w:val="a9"/>
              <w:snapToGrid w:val="0"/>
              <w:rPr>
                <w:b/>
              </w:rPr>
            </w:pPr>
            <w:r>
              <w:rPr>
                <w:b/>
              </w:rPr>
              <w:t>0,1</w:t>
            </w:r>
            <w:r w:rsidRPr="009476B5">
              <w:rPr>
                <w:b/>
              </w:rPr>
              <w:t>б</w:t>
            </w:r>
          </w:p>
        </w:tc>
        <w:tc>
          <w:tcPr>
            <w:tcW w:w="992" w:type="dxa"/>
            <w:tcBorders>
              <w:top w:val="single" w:sz="4" w:space="0" w:color="auto"/>
            </w:tcBorders>
            <w:shd w:val="clear" w:color="auto" w:fill="auto"/>
          </w:tcPr>
          <w:p w14:paraId="3818972B"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226C195A"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281550A3" w14:textId="77777777" w:rsidR="002009E7" w:rsidRPr="009476B5" w:rsidRDefault="002009E7" w:rsidP="0000344B">
            <w:pPr>
              <w:pStyle w:val="a9"/>
              <w:snapToGrid w:val="0"/>
              <w:jc w:val="center"/>
            </w:pPr>
          </w:p>
        </w:tc>
      </w:tr>
      <w:tr w:rsidR="002009E7" w:rsidRPr="009476B5" w14:paraId="601C09B6" w14:textId="77777777" w:rsidTr="0000344B">
        <w:trPr>
          <w:trHeight w:val="30"/>
        </w:trPr>
        <w:tc>
          <w:tcPr>
            <w:tcW w:w="540" w:type="dxa"/>
            <w:vMerge/>
            <w:shd w:val="clear" w:color="auto" w:fill="auto"/>
          </w:tcPr>
          <w:p w14:paraId="6282A1B1" w14:textId="77777777" w:rsidR="002009E7" w:rsidRPr="009476B5" w:rsidRDefault="002009E7" w:rsidP="0000344B">
            <w:pPr>
              <w:pStyle w:val="a9"/>
              <w:snapToGrid w:val="0"/>
              <w:rPr>
                <w:b/>
              </w:rPr>
            </w:pPr>
          </w:p>
        </w:tc>
        <w:tc>
          <w:tcPr>
            <w:tcW w:w="2340" w:type="dxa"/>
            <w:vMerge/>
            <w:shd w:val="clear" w:color="auto" w:fill="auto"/>
          </w:tcPr>
          <w:p w14:paraId="4881E47C" w14:textId="77777777" w:rsidR="002009E7" w:rsidRPr="009476B5" w:rsidRDefault="002009E7" w:rsidP="0000344B">
            <w:pPr>
              <w:snapToGrid w:val="0"/>
            </w:pPr>
          </w:p>
        </w:tc>
        <w:tc>
          <w:tcPr>
            <w:tcW w:w="720" w:type="dxa"/>
            <w:vMerge/>
            <w:shd w:val="clear" w:color="auto" w:fill="auto"/>
          </w:tcPr>
          <w:p w14:paraId="3A273314" w14:textId="77777777" w:rsidR="002009E7" w:rsidRPr="009476B5" w:rsidRDefault="002009E7" w:rsidP="0000344B">
            <w:pPr>
              <w:snapToGrid w:val="0"/>
              <w:jc w:val="center"/>
            </w:pPr>
          </w:p>
        </w:tc>
        <w:tc>
          <w:tcPr>
            <w:tcW w:w="4680" w:type="dxa"/>
            <w:tcBorders>
              <w:top w:val="single" w:sz="4" w:space="0" w:color="auto"/>
            </w:tcBorders>
            <w:shd w:val="clear" w:color="auto" w:fill="auto"/>
          </w:tcPr>
          <w:p w14:paraId="0CDF4B6E" w14:textId="77777777" w:rsidR="002009E7" w:rsidRPr="009476B5" w:rsidRDefault="002009E7" w:rsidP="0000344B">
            <w:pPr>
              <w:pStyle w:val="a9"/>
              <w:snapToGrid w:val="0"/>
            </w:pPr>
            <w:r w:rsidRPr="009476B5">
              <w:t>Призёр;</w:t>
            </w:r>
          </w:p>
        </w:tc>
        <w:tc>
          <w:tcPr>
            <w:tcW w:w="804" w:type="dxa"/>
            <w:tcBorders>
              <w:top w:val="single" w:sz="4" w:space="0" w:color="auto"/>
            </w:tcBorders>
            <w:shd w:val="clear" w:color="auto" w:fill="auto"/>
          </w:tcPr>
          <w:p w14:paraId="6D5D612C" w14:textId="77777777" w:rsidR="002009E7" w:rsidRPr="009476B5" w:rsidRDefault="002009E7" w:rsidP="0000344B">
            <w:pPr>
              <w:pStyle w:val="a9"/>
              <w:snapToGrid w:val="0"/>
              <w:rPr>
                <w:b/>
              </w:rPr>
            </w:pPr>
            <w:r w:rsidRPr="009476B5">
              <w:rPr>
                <w:b/>
              </w:rPr>
              <w:t>0,</w:t>
            </w:r>
            <w:r>
              <w:rPr>
                <w:b/>
              </w:rPr>
              <w:t>3</w:t>
            </w:r>
            <w:r w:rsidRPr="009476B5">
              <w:rPr>
                <w:b/>
              </w:rPr>
              <w:t>б</w:t>
            </w:r>
          </w:p>
        </w:tc>
        <w:tc>
          <w:tcPr>
            <w:tcW w:w="992" w:type="dxa"/>
            <w:tcBorders>
              <w:top w:val="single" w:sz="4" w:space="0" w:color="auto"/>
            </w:tcBorders>
            <w:shd w:val="clear" w:color="auto" w:fill="auto"/>
          </w:tcPr>
          <w:p w14:paraId="3265C740"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0599BC3E"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75D74FC4" w14:textId="77777777" w:rsidR="002009E7" w:rsidRPr="009476B5" w:rsidRDefault="002009E7" w:rsidP="0000344B">
            <w:pPr>
              <w:pStyle w:val="a9"/>
              <w:snapToGrid w:val="0"/>
              <w:jc w:val="center"/>
            </w:pPr>
          </w:p>
        </w:tc>
      </w:tr>
      <w:tr w:rsidR="002009E7" w:rsidRPr="009476B5" w14:paraId="5FFD501B" w14:textId="77777777" w:rsidTr="0000344B">
        <w:trPr>
          <w:trHeight w:val="30"/>
        </w:trPr>
        <w:tc>
          <w:tcPr>
            <w:tcW w:w="540" w:type="dxa"/>
            <w:vMerge/>
            <w:shd w:val="clear" w:color="auto" w:fill="auto"/>
          </w:tcPr>
          <w:p w14:paraId="2EAD8088" w14:textId="77777777" w:rsidR="002009E7" w:rsidRPr="009476B5" w:rsidRDefault="002009E7" w:rsidP="0000344B">
            <w:pPr>
              <w:pStyle w:val="a9"/>
              <w:snapToGrid w:val="0"/>
              <w:rPr>
                <w:b/>
              </w:rPr>
            </w:pPr>
          </w:p>
        </w:tc>
        <w:tc>
          <w:tcPr>
            <w:tcW w:w="2340" w:type="dxa"/>
            <w:vMerge/>
            <w:shd w:val="clear" w:color="auto" w:fill="auto"/>
          </w:tcPr>
          <w:p w14:paraId="5128AD15" w14:textId="77777777" w:rsidR="002009E7" w:rsidRPr="009476B5" w:rsidRDefault="002009E7" w:rsidP="0000344B">
            <w:pPr>
              <w:snapToGrid w:val="0"/>
            </w:pPr>
          </w:p>
        </w:tc>
        <w:tc>
          <w:tcPr>
            <w:tcW w:w="720" w:type="dxa"/>
            <w:vMerge/>
            <w:shd w:val="clear" w:color="auto" w:fill="auto"/>
          </w:tcPr>
          <w:p w14:paraId="2084EA01" w14:textId="77777777" w:rsidR="002009E7" w:rsidRPr="009476B5" w:rsidRDefault="002009E7" w:rsidP="0000344B">
            <w:pPr>
              <w:snapToGrid w:val="0"/>
              <w:jc w:val="center"/>
            </w:pPr>
          </w:p>
        </w:tc>
        <w:tc>
          <w:tcPr>
            <w:tcW w:w="4680" w:type="dxa"/>
            <w:tcBorders>
              <w:top w:val="single" w:sz="4" w:space="0" w:color="auto"/>
            </w:tcBorders>
            <w:shd w:val="clear" w:color="auto" w:fill="auto"/>
          </w:tcPr>
          <w:p w14:paraId="2611E701" w14:textId="77777777" w:rsidR="002009E7" w:rsidRPr="009476B5" w:rsidRDefault="002009E7" w:rsidP="0000344B">
            <w:pPr>
              <w:pStyle w:val="a9"/>
              <w:snapToGrid w:val="0"/>
            </w:pPr>
            <w:r w:rsidRPr="009476B5">
              <w:t>Победитель.</w:t>
            </w:r>
          </w:p>
        </w:tc>
        <w:tc>
          <w:tcPr>
            <w:tcW w:w="804" w:type="dxa"/>
            <w:tcBorders>
              <w:top w:val="single" w:sz="4" w:space="0" w:color="auto"/>
            </w:tcBorders>
            <w:shd w:val="clear" w:color="auto" w:fill="auto"/>
          </w:tcPr>
          <w:p w14:paraId="17D7E583" w14:textId="77777777" w:rsidR="002009E7" w:rsidRPr="009476B5" w:rsidRDefault="002009E7" w:rsidP="0000344B">
            <w:pPr>
              <w:pStyle w:val="a9"/>
              <w:snapToGrid w:val="0"/>
              <w:rPr>
                <w:b/>
              </w:rPr>
            </w:pPr>
            <w:r>
              <w:rPr>
                <w:b/>
              </w:rPr>
              <w:t>0,5</w:t>
            </w:r>
            <w:r w:rsidRPr="009476B5">
              <w:rPr>
                <w:b/>
              </w:rPr>
              <w:t>б</w:t>
            </w:r>
          </w:p>
        </w:tc>
        <w:tc>
          <w:tcPr>
            <w:tcW w:w="992" w:type="dxa"/>
            <w:tcBorders>
              <w:top w:val="single" w:sz="4" w:space="0" w:color="auto"/>
            </w:tcBorders>
            <w:shd w:val="clear" w:color="auto" w:fill="auto"/>
          </w:tcPr>
          <w:p w14:paraId="508C8564"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39E62D03"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4E59A434" w14:textId="77777777" w:rsidR="002009E7" w:rsidRPr="009476B5" w:rsidRDefault="002009E7" w:rsidP="0000344B">
            <w:pPr>
              <w:pStyle w:val="a9"/>
              <w:snapToGrid w:val="0"/>
              <w:jc w:val="center"/>
            </w:pPr>
          </w:p>
        </w:tc>
      </w:tr>
      <w:tr w:rsidR="002009E7" w:rsidRPr="009476B5" w14:paraId="103AAF8D" w14:textId="77777777" w:rsidTr="0000344B">
        <w:trPr>
          <w:trHeight w:val="85"/>
        </w:trPr>
        <w:tc>
          <w:tcPr>
            <w:tcW w:w="540" w:type="dxa"/>
            <w:vMerge/>
            <w:shd w:val="clear" w:color="auto" w:fill="auto"/>
          </w:tcPr>
          <w:p w14:paraId="13F70742" w14:textId="77777777" w:rsidR="002009E7" w:rsidRPr="009476B5" w:rsidRDefault="002009E7" w:rsidP="0000344B">
            <w:pPr>
              <w:pStyle w:val="a9"/>
              <w:snapToGrid w:val="0"/>
              <w:rPr>
                <w:b/>
              </w:rPr>
            </w:pPr>
          </w:p>
        </w:tc>
        <w:tc>
          <w:tcPr>
            <w:tcW w:w="2340" w:type="dxa"/>
            <w:vMerge/>
            <w:shd w:val="clear" w:color="auto" w:fill="auto"/>
          </w:tcPr>
          <w:p w14:paraId="06DE3497" w14:textId="77777777" w:rsidR="002009E7" w:rsidRPr="009476B5" w:rsidRDefault="002009E7" w:rsidP="0000344B">
            <w:pPr>
              <w:snapToGrid w:val="0"/>
            </w:pPr>
          </w:p>
        </w:tc>
        <w:tc>
          <w:tcPr>
            <w:tcW w:w="720" w:type="dxa"/>
            <w:vMerge/>
            <w:shd w:val="clear" w:color="auto" w:fill="auto"/>
          </w:tcPr>
          <w:p w14:paraId="15942E85" w14:textId="77777777" w:rsidR="002009E7" w:rsidRPr="009476B5" w:rsidRDefault="002009E7" w:rsidP="0000344B">
            <w:pPr>
              <w:snapToGrid w:val="0"/>
              <w:jc w:val="center"/>
            </w:pPr>
          </w:p>
        </w:tc>
        <w:tc>
          <w:tcPr>
            <w:tcW w:w="4680" w:type="dxa"/>
            <w:tcBorders>
              <w:top w:val="single" w:sz="4" w:space="0" w:color="auto"/>
              <w:bottom w:val="single" w:sz="4" w:space="0" w:color="auto"/>
            </w:tcBorders>
            <w:shd w:val="clear" w:color="auto" w:fill="auto"/>
          </w:tcPr>
          <w:p w14:paraId="70C9577D" w14:textId="77777777" w:rsidR="002009E7" w:rsidRPr="009476B5" w:rsidRDefault="002009E7" w:rsidP="0000344B">
            <w:pPr>
              <w:pStyle w:val="a9"/>
              <w:snapToGrid w:val="0"/>
              <w:jc w:val="center"/>
              <w:rPr>
                <w:i/>
              </w:rPr>
            </w:pPr>
            <w:r w:rsidRPr="009476B5">
              <w:rPr>
                <w:i/>
              </w:rPr>
              <w:t>Муниципальный:</w:t>
            </w:r>
          </w:p>
          <w:p w14:paraId="772E58EF" w14:textId="77777777" w:rsidR="002009E7" w:rsidRPr="009476B5" w:rsidRDefault="002009E7" w:rsidP="0000344B">
            <w:pPr>
              <w:pStyle w:val="a9"/>
              <w:snapToGrid w:val="0"/>
            </w:pPr>
            <w:r w:rsidRPr="009476B5">
              <w:t>Участие;</w:t>
            </w:r>
          </w:p>
        </w:tc>
        <w:tc>
          <w:tcPr>
            <w:tcW w:w="804" w:type="dxa"/>
            <w:tcBorders>
              <w:top w:val="single" w:sz="4" w:space="0" w:color="auto"/>
              <w:bottom w:val="single" w:sz="4" w:space="0" w:color="auto"/>
            </w:tcBorders>
            <w:shd w:val="clear" w:color="auto" w:fill="auto"/>
          </w:tcPr>
          <w:p w14:paraId="4816B2D9" w14:textId="77777777" w:rsidR="002009E7" w:rsidRPr="009476B5" w:rsidRDefault="002009E7" w:rsidP="0000344B">
            <w:pPr>
              <w:pStyle w:val="a9"/>
              <w:snapToGrid w:val="0"/>
              <w:rPr>
                <w:b/>
              </w:rPr>
            </w:pPr>
          </w:p>
          <w:p w14:paraId="29D80992" w14:textId="77777777" w:rsidR="002009E7" w:rsidRPr="009476B5" w:rsidRDefault="002009E7" w:rsidP="0000344B">
            <w:pPr>
              <w:pStyle w:val="a9"/>
              <w:snapToGrid w:val="0"/>
              <w:rPr>
                <w:b/>
              </w:rPr>
            </w:pPr>
            <w:r>
              <w:rPr>
                <w:b/>
              </w:rPr>
              <w:t>0,2</w:t>
            </w:r>
            <w:r w:rsidRPr="009476B5">
              <w:rPr>
                <w:b/>
              </w:rPr>
              <w:t>б</w:t>
            </w:r>
          </w:p>
        </w:tc>
        <w:tc>
          <w:tcPr>
            <w:tcW w:w="992" w:type="dxa"/>
            <w:tcBorders>
              <w:top w:val="single" w:sz="4" w:space="0" w:color="auto"/>
              <w:bottom w:val="single" w:sz="4" w:space="0" w:color="auto"/>
            </w:tcBorders>
            <w:shd w:val="clear" w:color="auto" w:fill="auto"/>
          </w:tcPr>
          <w:p w14:paraId="5FF3FE9A"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2E7B4E9C"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4B838964" w14:textId="77777777" w:rsidR="002009E7" w:rsidRPr="009476B5" w:rsidRDefault="002009E7" w:rsidP="0000344B">
            <w:pPr>
              <w:pStyle w:val="a9"/>
              <w:snapToGrid w:val="0"/>
              <w:jc w:val="center"/>
            </w:pPr>
          </w:p>
        </w:tc>
      </w:tr>
      <w:tr w:rsidR="002009E7" w:rsidRPr="009476B5" w14:paraId="5CF0DE91" w14:textId="77777777" w:rsidTr="0000344B">
        <w:trPr>
          <w:trHeight w:val="118"/>
        </w:trPr>
        <w:tc>
          <w:tcPr>
            <w:tcW w:w="540" w:type="dxa"/>
            <w:vMerge/>
            <w:shd w:val="clear" w:color="auto" w:fill="auto"/>
          </w:tcPr>
          <w:p w14:paraId="366D6F1E" w14:textId="77777777" w:rsidR="002009E7" w:rsidRPr="009476B5" w:rsidRDefault="002009E7" w:rsidP="0000344B">
            <w:pPr>
              <w:pStyle w:val="a9"/>
              <w:snapToGrid w:val="0"/>
              <w:rPr>
                <w:b/>
              </w:rPr>
            </w:pPr>
          </w:p>
        </w:tc>
        <w:tc>
          <w:tcPr>
            <w:tcW w:w="2340" w:type="dxa"/>
            <w:vMerge/>
            <w:shd w:val="clear" w:color="auto" w:fill="auto"/>
          </w:tcPr>
          <w:p w14:paraId="1F4CA2E6" w14:textId="77777777" w:rsidR="002009E7" w:rsidRPr="009476B5" w:rsidRDefault="002009E7" w:rsidP="0000344B">
            <w:pPr>
              <w:snapToGrid w:val="0"/>
            </w:pPr>
          </w:p>
        </w:tc>
        <w:tc>
          <w:tcPr>
            <w:tcW w:w="720" w:type="dxa"/>
            <w:vMerge/>
            <w:shd w:val="clear" w:color="auto" w:fill="auto"/>
          </w:tcPr>
          <w:p w14:paraId="5A121297" w14:textId="77777777" w:rsidR="002009E7" w:rsidRPr="009476B5" w:rsidRDefault="002009E7" w:rsidP="0000344B">
            <w:pPr>
              <w:snapToGrid w:val="0"/>
              <w:jc w:val="center"/>
            </w:pPr>
          </w:p>
        </w:tc>
        <w:tc>
          <w:tcPr>
            <w:tcW w:w="4680" w:type="dxa"/>
            <w:tcBorders>
              <w:top w:val="single" w:sz="4" w:space="0" w:color="auto"/>
              <w:bottom w:val="single" w:sz="4" w:space="0" w:color="auto"/>
            </w:tcBorders>
            <w:shd w:val="clear" w:color="auto" w:fill="auto"/>
          </w:tcPr>
          <w:p w14:paraId="02601E2D" w14:textId="77777777" w:rsidR="002009E7" w:rsidRPr="009476B5" w:rsidRDefault="002009E7" w:rsidP="0000344B">
            <w:pPr>
              <w:pStyle w:val="a9"/>
              <w:snapToGrid w:val="0"/>
            </w:pPr>
            <w:r w:rsidRPr="009476B5">
              <w:t>Призёр;</w:t>
            </w:r>
          </w:p>
        </w:tc>
        <w:tc>
          <w:tcPr>
            <w:tcW w:w="804" w:type="dxa"/>
            <w:tcBorders>
              <w:top w:val="single" w:sz="4" w:space="0" w:color="auto"/>
              <w:bottom w:val="single" w:sz="4" w:space="0" w:color="auto"/>
            </w:tcBorders>
            <w:shd w:val="clear" w:color="auto" w:fill="auto"/>
          </w:tcPr>
          <w:p w14:paraId="3C72465E" w14:textId="77777777" w:rsidR="002009E7" w:rsidRPr="009476B5" w:rsidRDefault="002009E7" w:rsidP="0000344B">
            <w:pPr>
              <w:pStyle w:val="a9"/>
              <w:snapToGrid w:val="0"/>
              <w:rPr>
                <w:b/>
              </w:rPr>
            </w:pPr>
            <w:r>
              <w:rPr>
                <w:b/>
              </w:rPr>
              <w:t>2</w:t>
            </w:r>
            <w:r w:rsidRPr="009476B5">
              <w:rPr>
                <w:b/>
              </w:rPr>
              <w:t>б</w:t>
            </w:r>
          </w:p>
        </w:tc>
        <w:tc>
          <w:tcPr>
            <w:tcW w:w="992" w:type="dxa"/>
            <w:tcBorders>
              <w:top w:val="single" w:sz="4" w:space="0" w:color="auto"/>
              <w:bottom w:val="single" w:sz="4" w:space="0" w:color="auto"/>
            </w:tcBorders>
            <w:shd w:val="clear" w:color="auto" w:fill="auto"/>
          </w:tcPr>
          <w:p w14:paraId="07024977"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7DC8FF04"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22EC43C7" w14:textId="77777777" w:rsidR="002009E7" w:rsidRPr="009476B5" w:rsidRDefault="002009E7" w:rsidP="0000344B">
            <w:pPr>
              <w:pStyle w:val="a9"/>
              <w:snapToGrid w:val="0"/>
              <w:jc w:val="center"/>
            </w:pPr>
          </w:p>
        </w:tc>
      </w:tr>
      <w:tr w:rsidR="002009E7" w:rsidRPr="009476B5" w14:paraId="6339E4AE" w14:textId="77777777" w:rsidTr="0000344B">
        <w:trPr>
          <w:trHeight w:val="540"/>
        </w:trPr>
        <w:tc>
          <w:tcPr>
            <w:tcW w:w="540" w:type="dxa"/>
            <w:vMerge/>
            <w:shd w:val="clear" w:color="auto" w:fill="auto"/>
          </w:tcPr>
          <w:p w14:paraId="1F974023" w14:textId="77777777" w:rsidR="002009E7" w:rsidRPr="009476B5" w:rsidRDefault="002009E7" w:rsidP="0000344B">
            <w:pPr>
              <w:pStyle w:val="a9"/>
              <w:snapToGrid w:val="0"/>
              <w:rPr>
                <w:b/>
              </w:rPr>
            </w:pPr>
          </w:p>
        </w:tc>
        <w:tc>
          <w:tcPr>
            <w:tcW w:w="2340" w:type="dxa"/>
            <w:vMerge/>
            <w:shd w:val="clear" w:color="auto" w:fill="auto"/>
          </w:tcPr>
          <w:p w14:paraId="088441EE" w14:textId="77777777" w:rsidR="002009E7" w:rsidRPr="009476B5" w:rsidRDefault="002009E7" w:rsidP="0000344B">
            <w:pPr>
              <w:snapToGrid w:val="0"/>
            </w:pPr>
          </w:p>
        </w:tc>
        <w:tc>
          <w:tcPr>
            <w:tcW w:w="720" w:type="dxa"/>
            <w:vMerge/>
            <w:shd w:val="clear" w:color="auto" w:fill="auto"/>
          </w:tcPr>
          <w:p w14:paraId="54E1F850" w14:textId="77777777" w:rsidR="002009E7" w:rsidRPr="009476B5" w:rsidRDefault="002009E7" w:rsidP="0000344B">
            <w:pPr>
              <w:snapToGrid w:val="0"/>
              <w:jc w:val="center"/>
            </w:pPr>
          </w:p>
        </w:tc>
        <w:tc>
          <w:tcPr>
            <w:tcW w:w="4680" w:type="dxa"/>
            <w:tcBorders>
              <w:top w:val="single" w:sz="4" w:space="0" w:color="auto"/>
              <w:bottom w:val="single" w:sz="4" w:space="0" w:color="auto"/>
            </w:tcBorders>
            <w:shd w:val="clear" w:color="auto" w:fill="auto"/>
          </w:tcPr>
          <w:p w14:paraId="7BFFFF62" w14:textId="77777777" w:rsidR="002009E7" w:rsidRPr="009476B5" w:rsidRDefault="002009E7" w:rsidP="0000344B">
            <w:pPr>
              <w:pStyle w:val="a9"/>
              <w:snapToGrid w:val="0"/>
            </w:pPr>
            <w:r w:rsidRPr="009476B5">
              <w:t>Победитель.</w:t>
            </w:r>
          </w:p>
        </w:tc>
        <w:tc>
          <w:tcPr>
            <w:tcW w:w="804" w:type="dxa"/>
            <w:tcBorders>
              <w:top w:val="single" w:sz="4" w:space="0" w:color="auto"/>
              <w:bottom w:val="single" w:sz="4" w:space="0" w:color="auto"/>
            </w:tcBorders>
            <w:shd w:val="clear" w:color="auto" w:fill="auto"/>
          </w:tcPr>
          <w:p w14:paraId="26F54924" w14:textId="77777777" w:rsidR="002009E7" w:rsidRPr="009476B5" w:rsidRDefault="002009E7" w:rsidP="0000344B">
            <w:pPr>
              <w:pStyle w:val="a9"/>
              <w:snapToGrid w:val="0"/>
              <w:rPr>
                <w:b/>
              </w:rPr>
            </w:pPr>
            <w:r w:rsidRPr="009476B5">
              <w:rPr>
                <w:b/>
              </w:rPr>
              <w:t>3б</w:t>
            </w:r>
          </w:p>
        </w:tc>
        <w:tc>
          <w:tcPr>
            <w:tcW w:w="992" w:type="dxa"/>
            <w:tcBorders>
              <w:top w:val="single" w:sz="4" w:space="0" w:color="auto"/>
              <w:bottom w:val="single" w:sz="4" w:space="0" w:color="auto"/>
            </w:tcBorders>
            <w:shd w:val="clear" w:color="auto" w:fill="auto"/>
          </w:tcPr>
          <w:p w14:paraId="2B03AB58"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46D10A76"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C8B333F" w14:textId="77777777" w:rsidR="002009E7" w:rsidRPr="009476B5" w:rsidRDefault="002009E7" w:rsidP="0000344B">
            <w:pPr>
              <w:pStyle w:val="a9"/>
              <w:snapToGrid w:val="0"/>
              <w:jc w:val="center"/>
            </w:pPr>
          </w:p>
        </w:tc>
      </w:tr>
      <w:tr w:rsidR="002009E7" w:rsidRPr="009476B5" w14:paraId="128CD89D" w14:textId="77777777" w:rsidTr="0000344B">
        <w:trPr>
          <w:trHeight w:val="1119"/>
        </w:trPr>
        <w:tc>
          <w:tcPr>
            <w:tcW w:w="540" w:type="dxa"/>
            <w:vMerge/>
            <w:shd w:val="clear" w:color="auto" w:fill="auto"/>
          </w:tcPr>
          <w:p w14:paraId="3F06DD86" w14:textId="77777777" w:rsidR="002009E7" w:rsidRPr="009476B5" w:rsidRDefault="002009E7" w:rsidP="0000344B">
            <w:pPr>
              <w:pStyle w:val="a9"/>
              <w:snapToGrid w:val="0"/>
              <w:rPr>
                <w:b/>
              </w:rPr>
            </w:pPr>
          </w:p>
        </w:tc>
        <w:tc>
          <w:tcPr>
            <w:tcW w:w="2340" w:type="dxa"/>
            <w:vMerge/>
            <w:shd w:val="clear" w:color="auto" w:fill="auto"/>
          </w:tcPr>
          <w:p w14:paraId="056D3041" w14:textId="77777777" w:rsidR="002009E7" w:rsidRPr="009476B5" w:rsidRDefault="002009E7" w:rsidP="0000344B">
            <w:pPr>
              <w:snapToGrid w:val="0"/>
            </w:pPr>
          </w:p>
        </w:tc>
        <w:tc>
          <w:tcPr>
            <w:tcW w:w="720" w:type="dxa"/>
            <w:vMerge w:val="restart"/>
            <w:shd w:val="clear" w:color="auto" w:fill="auto"/>
          </w:tcPr>
          <w:p w14:paraId="48E0E788" w14:textId="77777777" w:rsidR="002009E7" w:rsidRDefault="002009E7" w:rsidP="0000344B">
            <w:pPr>
              <w:snapToGrid w:val="0"/>
              <w:jc w:val="center"/>
            </w:pPr>
            <w:r>
              <w:t>8.2</w:t>
            </w:r>
          </w:p>
          <w:p w14:paraId="771F35E7" w14:textId="77777777" w:rsidR="002009E7" w:rsidRDefault="002009E7" w:rsidP="0000344B">
            <w:pPr>
              <w:snapToGrid w:val="0"/>
              <w:jc w:val="center"/>
            </w:pPr>
          </w:p>
          <w:p w14:paraId="0363D589" w14:textId="77777777" w:rsidR="002009E7" w:rsidRDefault="002009E7" w:rsidP="0000344B">
            <w:pPr>
              <w:snapToGrid w:val="0"/>
              <w:jc w:val="center"/>
            </w:pPr>
          </w:p>
          <w:p w14:paraId="28038A90" w14:textId="77777777" w:rsidR="002009E7" w:rsidRDefault="002009E7" w:rsidP="0000344B">
            <w:pPr>
              <w:snapToGrid w:val="0"/>
              <w:jc w:val="center"/>
            </w:pPr>
          </w:p>
          <w:p w14:paraId="2AE78D15" w14:textId="77777777" w:rsidR="002009E7" w:rsidRDefault="002009E7" w:rsidP="0000344B">
            <w:pPr>
              <w:snapToGrid w:val="0"/>
              <w:jc w:val="center"/>
            </w:pPr>
          </w:p>
          <w:p w14:paraId="101C1F25" w14:textId="77777777" w:rsidR="002009E7" w:rsidRDefault="002009E7" w:rsidP="0000344B">
            <w:pPr>
              <w:snapToGrid w:val="0"/>
              <w:jc w:val="center"/>
            </w:pPr>
          </w:p>
          <w:p w14:paraId="21E390FB" w14:textId="77777777" w:rsidR="002009E7" w:rsidRDefault="002009E7" w:rsidP="0000344B">
            <w:pPr>
              <w:snapToGrid w:val="0"/>
              <w:jc w:val="center"/>
            </w:pPr>
          </w:p>
          <w:p w14:paraId="323DAC0D" w14:textId="77777777" w:rsidR="002009E7" w:rsidRDefault="002009E7" w:rsidP="0000344B">
            <w:pPr>
              <w:snapToGrid w:val="0"/>
              <w:jc w:val="center"/>
            </w:pPr>
          </w:p>
          <w:p w14:paraId="02FE316A" w14:textId="77777777" w:rsidR="002009E7" w:rsidRDefault="002009E7" w:rsidP="0000344B">
            <w:pPr>
              <w:snapToGrid w:val="0"/>
              <w:jc w:val="center"/>
            </w:pPr>
          </w:p>
          <w:p w14:paraId="6CBA55F2" w14:textId="77777777" w:rsidR="002009E7" w:rsidRDefault="002009E7" w:rsidP="0000344B">
            <w:pPr>
              <w:snapToGrid w:val="0"/>
              <w:jc w:val="center"/>
            </w:pPr>
          </w:p>
          <w:p w14:paraId="438005B9" w14:textId="77777777" w:rsidR="002009E7" w:rsidRDefault="002009E7" w:rsidP="0000344B">
            <w:pPr>
              <w:snapToGrid w:val="0"/>
              <w:jc w:val="center"/>
            </w:pPr>
          </w:p>
          <w:p w14:paraId="21686ED7" w14:textId="77777777" w:rsidR="002009E7" w:rsidRDefault="002009E7" w:rsidP="0000344B">
            <w:pPr>
              <w:snapToGrid w:val="0"/>
              <w:jc w:val="center"/>
            </w:pPr>
          </w:p>
          <w:p w14:paraId="3E70DF69" w14:textId="77777777" w:rsidR="002009E7" w:rsidRDefault="002009E7" w:rsidP="0000344B">
            <w:pPr>
              <w:snapToGrid w:val="0"/>
              <w:jc w:val="center"/>
            </w:pPr>
          </w:p>
          <w:p w14:paraId="0B37868E" w14:textId="77777777" w:rsidR="002009E7" w:rsidRDefault="002009E7" w:rsidP="0000344B">
            <w:pPr>
              <w:snapToGrid w:val="0"/>
              <w:jc w:val="center"/>
            </w:pPr>
            <w:r>
              <w:t>8.3</w:t>
            </w:r>
          </w:p>
          <w:p w14:paraId="6C31AD08" w14:textId="77777777" w:rsidR="002009E7" w:rsidRPr="009476B5" w:rsidRDefault="002009E7" w:rsidP="0000344B">
            <w:pPr>
              <w:snapToGrid w:val="0"/>
              <w:jc w:val="center"/>
            </w:pPr>
          </w:p>
        </w:tc>
        <w:tc>
          <w:tcPr>
            <w:tcW w:w="4680" w:type="dxa"/>
            <w:tcBorders>
              <w:top w:val="single" w:sz="4" w:space="0" w:color="auto"/>
            </w:tcBorders>
            <w:shd w:val="clear" w:color="auto" w:fill="auto"/>
          </w:tcPr>
          <w:p w14:paraId="48C7F5A1" w14:textId="77777777" w:rsidR="002009E7" w:rsidRPr="009476B5" w:rsidRDefault="002009E7" w:rsidP="0000344B">
            <w:pPr>
              <w:pStyle w:val="a9"/>
              <w:snapToGrid w:val="0"/>
            </w:pPr>
            <w:r w:rsidRPr="009476B5">
              <w:lastRenderedPageBreak/>
              <w:t>Подготовка индивидуальных участников соревнований различного уровня (за каждого участника во внеурочное время)</w:t>
            </w:r>
          </w:p>
          <w:p w14:paraId="3A2706B8" w14:textId="77777777" w:rsidR="002009E7" w:rsidRPr="009476B5" w:rsidRDefault="002009E7" w:rsidP="0000344B">
            <w:pPr>
              <w:pStyle w:val="a9"/>
              <w:snapToGrid w:val="0"/>
              <w:jc w:val="center"/>
              <w:rPr>
                <w:i/>
              </w:rPr>
            </w:pPr>
            <w:r w:rsidRPr="009476B5">
              <w:rPr>
                <w:i/>
              </w:rPr>
              <w:t>Школьный:</w:t>
            </w:r>
          </w:p>
          <w:p w14:paraId="06398389" w14:textId="77777777" w:rsidR="002009E7" w:rsidRPr="009476B5" w:rsidRDefault="002009E7" w:rsidP="0000344B">
            <w:pPr>
              <w:pStyle w:val="a9"/>
              <w:snapToGrid w:val="0"/>
            </w:pPr>
            <w:r w:rsidRPr="009476B5">
              <w:t>Участие;</w:t>
            </w:r>
          </w:p>
        </w:tc>
        <w:tc>
          <w:tcPr>
            <w:tcW w:w="804" w:type="dxa"/>
            <w:tcBorders>
              <w:top w:val="single" w:sz="4" w:space="0" w:color="auto"/>
            </w:tcBorders>
            <w:shd w:val="clear" w:color="auto" w:fill="auto"/>
          </w:tcPr>
          <w:p w14:paraId="6777C535" w14:textId="77777777" w:rsidR="002009E7" w:rsidRPr="009476B5" w:rsidRDefault="002009E7" w:rsidP="0000344B">
            <w:pPr>
              <w:pStyle w:val="a9"/>
              <w:snapToGrid w:val="0"/>
              <w:rPr>
                <w:b/>
              </w:rPr>
            </w:pPr>
          </w:p>
          <w:p w14:paraId="78D5630F" w14:textId="77777777" w:rsidR="002009E7" w:rsidRPr="009476B5" w:rsidRDefault="002009E7" w:rsidP="0000344B">
            <w:pPr>
              <w:pStyle w:val="a9"/>
              <w:snapToGrid w:val="0"/>
              <w:rPr>
                <w:b/>
              </w:rPr>
            </w:pPr>
          </w:p>
          <w:p w14:paraId="2D462A5D" w14:textId="77777777" w:rsidR="002009E7" w:rsidRPr="009476B5" w:rsidRDefault="002009E7" w:rsidP="0000344B">
            <w:pPr>
              <w:pStyle w:val="a9"/>
              <w:snapToGrid w:val="0"/>
              <w:rPr>
                <w:b/>
              </w:rPr>
            </w:pPr>
          </w:p>
          <w:p w14:paraId="77D40B9F" w14:textId="77777777" w:rsidR="002009E7" w:rsidRPr="009476B5" w:rsidRDefault="002009E7" w:rsidP="0000344B">
            <w:pPr>
              <w:pStyle w:val="a9"/>
              <w:snapToGrid w:val="0"/>
              <w:rPr>
                <w:b/>
              </w:rPr>
            </w:pPr>
          </w:p>
          <w:p w14:paraId="1CCECACD" w14:textId="77777777" w:rsidR="002009E7" w:rsidRPr="009476B5" w:rsidRDefault="002009E7" w:rsidP="0000344B">
            <w:pPr>
              <w:pStyle w:val="a9"/>
              <w:snapToGrid w:val="0"/>
              <w:rPr>
                <w:b/>
              </w:rPr>
            </w:pPr>
            <w:r w:rsidRPr="009476B5">
              <w:rPr>
                <w:b/>
              </w:rPr>
              <w:t>0,25б</w:t>
            </w:r>
          </w:p>
        </w:tc>
        <w:tc>
          <w:tcPr>
            <w:tcW w:w="992" w:type="dxa"/>
            <w:tcBorders>
              <w:top w:val="single" w:sz="4" w:space="0" w:color="auto"/>
            </w:tcBorders>
            <w:shd w:val="clear" w:color="auto" w:fill="auto"/>
          </w:tcPr>
          <w:p w14:paraId="4446CDA6"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6B4C3577"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65AC001A" w14:textId="77777777" w:rsidR="002009E7" w:rsidRPr="009476B5" w:rsidRDefault="002009E7" w:rsidP="0000344B">
            <w:pPr>
              <w:pStyle w:val="a9"/>
              <w:snapToGrid w:val="0"/>
              <w:jc w:val="center"/>
            </w:pPr>
          </w:p>
        </w:tc>
      </w:tr>
      <w:tr w:rsidR="002009E7" w:rsidRPr="009476B5" w14:paraId="16820C03" w14:textId="77777777" w:rsidTr="0000344B">
        <w:trPr>
          <w:trHeight w:val="156"/>
        </w:trPr>
        <w:tc>
          <w:tcPr>
            <w:tcW w:w="540" w:type="dxa"/>
            <w:vMerge/>
            <w:shd w:val="clear" w:color="auto" w:fill="auto"/>
          </w:tcPr>
          <w:p w14:paraId="405EB97B" w14:textId="77777777" w:rsidR="002009E7" w:rsidRPr="009476B5" w:rsidRDefault="002009E7" w:rsidP="0000344B">
            <w:pPr>
              <w:pStyle w:val="a9"/>
              <w:snapToGrid w:val="0"/>
              <w:rPr>
                <w:b/>
              </w:rPr>
            </w:pPr>
          </w:p>
        </w:tc>
        <w:tc>
          <w:tcPr>
            <w:tcW w:w="2340" w:type="dxa"/>
            <w:vMerge/>
            <w:shd w:val="clear" w:color="auto" w:fill="auto"/>
          </w:tcPr>
          <w:p w14:paraId="0CFE713D" w14:textId="77777777" w:rsidR="002009E7" w:rsidRPr="009476B5" w:rsidRDefault="002009E7" w:rsidP="0000344B">
            <w:pPr>
              <w:snapToGrid w:val="0"/>
            </w:pPr>
          </w:p>
        </w:tc>
        <w:tc>
          <w:tcPr>
            <w:tcW w:w="720" w:type="dxa"/>
            <w:vMerge/>
            <w:shd w:val="clear" w:color="auto" w:fill="auto"/>
          </w:tcPr>
          <w:p w14:paraId="184AE490" w14:textId="77777777" w:rsidR="002009E7" w:rsidRPr="009476B5" w:rsidRDefault="002009E7" w:rsidP="0000344B">
            <w:pPr>
              <w:snapToGrid w:val="0"/>
              <w:jc w:val="center"/>
            </w:pPr>
          </w:p>
        </w:tc>
        <w:tc>
          <w:tcPr>
            <w:tcW w:w="4680" w:type="dxa"/>
            <w:tcBorders>
              <w:top w:val="single" w:sz="4" w:space="0" w:color="auto"/>
            </w:tcBorders>
            <w:shd w:val="clear" w:color="auto" w:fill="auto"/>
          </w:tcPr>
          <w:p w14:paraId="0C2F3305" w14:textId="77777777" w:rsidR="002009E7" w:rsidRPr="009476B5" w:rsidRDefault="002009E7" w:rsidP="0000344B">
            <w:pPr>
              <w:pStyle w:val="a9"/>
              <w:snapToGrid w:val="0"/>
            </w:pPr>
            <w:r w:rsidRPr="009476B5">
              <w:t>Призёр;</w:t>
            </w:r>
          </w:p>
        </w:tc>
        <w:tc>
          <w:tcPr>
            <w:tcW w:w="804" w:type="dxa"/>
            <w:tcBorders>
              <w:top w:val="single" w:sz="4" w:space="0" w:color="auto"/>
            </w:tcBorders>
            <w:shd w:val="clear" w:color="auto" w:fill="auto"/>
          </w:tcPr>
          <w:p w14:paraId="09C4FDF8" w14:textId="77777777" w:rsidR="002009E7" w:rsidRPr="009476B5" w:rsidRDefault="002009E7" w:rsidP="0000344B">
            <w:pPr>
              <w:pStyle w:val="a9"/>
              <w:snapToGrid w:val="0"/>
              <w:rPr>
                <w:b/>
              </w:rPr>
            </w:pPr>
            <w:r w:rsidRPr="009476B5">
              <w:rPr>
                <w:b/>
              </w:rPr>
              <w:t>0,5б</w:t>
            </w:r>
          </w:p>
        </w:tc>
        <w:tc>
          <w:tcPr>
            <w:tcW w:w="992" w:type="dxa"/>
            <w:tcBorders>
              <w:top w:val="single" w:sz="4" w:space="0" w:color="auto"/>
            </w:tcBorders>
            <w:shd w:val="clear" w:color="auto" w:fill="auto"/>
          </w:tcPr>
          <w:p w14:paraId="654FBA94"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3EB5B567"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5BFD1100" w14:textId="77777777" w:rsidR="002009E7" w:rsidRPr="009476B5" w:rsidRDefault="002009E7" w:rsidP="0000344B">
            <w:pPr>
              <w:pStyle w:val="a9"/>
              <w:snapToGrid w:val="0"/>
              <w:jc w:val="center"/>
            </w:pPr>
          </w:p>
        </w:tc>
      </w:tr>
      <w:tr w:rsidR="002009E7" w:rsidRPr="009476B5" w14:paraId="31F3443E" w14:textId="77777777" w:rsidTr="0000344B">
        <w:trPr>
          <w:trHeight w:val="20"/>
        </w:trPr>
        <w:tc>
          <w:tcPr>
            <w:tcW w:w="540" w:type="dxa"/>
            <w:vMerge/>
            <w:shd w:val="clear" w:color="auto" w:fill="auto"/>
          </w:tcPr>
          <w:p w14:paraId="16138EDB" w14:textId="77777777" w:rsidR="002009E7" w:rsidRPr="009476B5" w:rsidRDefault="002009E7" w:rsidP="0000344B">
            <w:pPr>
              <w:pStyle w:val="a9"/>
              <w:snapToGrid w:val="0"/>
              <w:rPr>
                <w:b/>
              </w:rPr>
            </w:pPr>
          </w:p>
        </w:tc>
        <w:tc>
          <w:tcPr>
            <w:tcW w:w="2340" w:type="dxa"/>
            <w:vMerge/>
            <w:shd w:val="clear" w:color="auto" w:fill="auto"/>
          </w:tcPr>
          <w:p w14:paraId="075C3124" w14:textId="77777777" w:rsidR="002009E7" w:rsidRPr="009476B5" w:rsidRDefault="002009E7" w:rsidP="0000344B">
            <w:pPr>
              <w:snapToGrid w:val="0"/>
            </w:pPr>
          </w:p>
        </w:tc>
        <w:tc>
          <w:tcPr>
            <w:tcW w:w="720" w:type="dxa"/>
            <w:vMerge/>
            <w:shd w:val="clear" w:color="auto" w:fill="auto"/>
          </w:tcPr>
          <w:p w14:paraId="76D5F3CA" w14:textId="77777777" w:rsidR="002009E7" w:rsidRPr="009476B5" w:rsidRDefault="002009E7" w:rsidP="0000344B">
            <w:pPr>
              <w:snapToGrid w:val="0"/>
              <w:jc w:val="center"/>
            </w:pPr>
          </w:p>
        </w:tc>
        <w:tc>
          <w:tcPr>
            <w:tcW w:w="4680" w:type="dxa"/>
            <w:tcBorders>
              <w:top w:val="single" w:sz="4" w:space="0" w:color="auto"/>
            </w:tcBorders>
            <w:shd w:val="clear" w:color="auto" w:fill="auto"/>
          </w:tcPr>
          <w:p w14:paraId="08F671B1" w14:textId="77777777" w:rsidR="002009E7" w:rsidRPr="009476B5" w:rsidRDefault="002009E7" w:rsidP="0000344B">
            <w:pPr>
              <w:pStyle w:val="a9"/>
              <w:snapToGrid w:val="0"/>
            </w:pPr>
            <w:r w:rsidRPr="009476B5">
              <w:t>Победитель.</w:t>
            </w:r>
          </w:p>
        </w:tc>
        <w:tc>
          <w:tcPr>
            <w:tcW w:w="804" w:type="dxa"/>
            <w:tcBorders>
              <w:top w:val="single" w:sz="4" w:space="0" w:color="auto"/>
            </w:tcBorders>
            <w:shd w:val="clear" w:color="auto" w:fill="auto"/>
          </w:tcPr>
          <w:p w14:paraId="71743697" w14:textId="77777777" w:rsidR="002009E7" w:rsidRPr="009476B5" w:rsidRDefault="002009E7" w:rsidP="0000344B">
            <w:pPr>
              <w:pStyle w:val="a9"/>
              <w:snapToGrid w:val="0"/>
              <w:rPr>
                <w:b/>
              </w:rPr>
            </w:pPr>
            <w:r w:rsidRPr="009476B5">
              <w:rPr>
                <w:b/>
              </w:rPr>
              <w:t>1б</w:t>
            </w:r>
          </w:p>
        </w:tc>
        <w:tc>
          <w:tcPr>
            <w:tcW w:w="992" w:type="dxa"/>
            <w:tcBorders>
              <w:top w:val="single" w:sz="4" w:space="0" w:color="auto"/>
            </w:tcBorders>
            <w:shd w:val="clear" w:color="auto" w:fill="auto"/>
          </w:tcPr>
          <w:p w14:paraId="125F2DE7"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6870B1E2"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4665296E" w14:textId="77777777" w:rsidR="002009E7" w:rsidRPr="009476B5" w:rsidRDefault="002009E7" w:rsidP="0000344B">
            <w:pPr>
              <w:pStyle w:val="a9"/>
              <w:snapToGrid w:val="0"/>
              <w:jc w:val="center"/>
            </w:pPr>
          </w:p>
        </w:tc>
      </w:tr>
      <w:tr w:rsidR="002009E7" w:rsidRPr="009476B5" w14:paraId="56EA3FF4" w14:textId="77777777" w:rsidTr="0000344B">
        <w:trPr>
          <w:trHeight w:val="85"/>
        </w:trPr>
        <w:tc>
          <w:tcPr>
            <w:tcW w:w="540" w:type="dxa"/>
            <w:vMerge/>
            <w:shd w:val="clear" w:color="auto" w:fill="auto"/>
          </w:tcPr>
          <w:p w14:paraId="5C8DCBD9" w14:textId="77777777" w:rsidR="002009E7" w:rsidRPr="009476B5" w:rsidRDefault="002009E7" w:rsidP="0000344B">
            <w:pPr>
              <w:pStyle w:val="a9"/>
              <w:snapToGrid w:val="0"/>
              <w:rPr>
                <w:b/>
              </w:rPr>
            </w:pPr>
          </w:p>
        </w:tc>
        <w:tc>
          <w:tcPr>
            <w:tcW w:w="2340" w:type="dxa"/>
            <w:vMerge/>
            <w:shd w:val="clear" w:color="auto" w:fill="auto"/>
          </w:tcPr>
          <w:p w14:paraId="46D22F0E" w14:textId="77777777" w:rsidR="002009E7" w:rsidRPr="009476B5" w:rsidRDefault="002009E7" w:rsidP="0000344B">
            <w:pPr>
              <w:snapToGrid w:val="0"/>
            </w:pPr>
          </w:p>
        </w:tc>
        <w:tc>
          <w:tcPr>
            <w:tcW w:w="720" w:type="dxa"/>
            <w:vMerge/>
            <w:shd w:val="clear" w:color="auto" w:fill="auto"/>
          </w:tcPr>
          <w:p w14:paraId="08640328" w14:textId="77777777" w:rsidR="002009E7" w:rsidRPr="009476B5" w:rsidRDefault="002009E7" w:rsidP="0000344B">
            <w:pPr>
              <w:snapToGrid w:val="0"/>
              <w:jc w:val="center"/>
            </w:pPr>
          </w:p>
        </w:tc>
        <w:tc>
          <w:tcPr>
            <w:tcW w:w="4680" w:type="dxa"/>
            <w:tcBorders>
              <w:top w:val="single" w:sz="4" w:space="0" w:color="auto"/>
              <w:bottom w:val="single" w:sz="4" w:space="0" w:color="auto"/>
            </w:tcBorders>
            <w:shd w:val="clear" w:color="auto" w:fill="auto"/>
          </w:tcPr>
          <w:p w14:paraId="7FD9CB8D" w14:textId="77777777" w:rsidR="002009E7" w:rsidRPr="009476B5" w:rsidRDefault="002009E7" w:rsidP="0000344B">
            <w:pPr>
              <w:pStyle w:val="a9"/>
              <w:snapToGrid w:val="0"/>
              <w:jc w:val="center"/>
              <w:rPr>
                <w:i/>
              </w:rPr>
            </w:pPr>
            <w:r w:rsidRPr="009476B5">
              <w:rPr>
                <w:i/>
              </w:rPr>
              <w:t>Муниципальный:</w:t>
            </w:r>
          </w:p>
          <w:p w14:paraId="6162DF00" w14:textId="77777777" w:rsidR="002009E7" w:rsidRPr="009476B5" w:rsidRDefault="002009E7" w:rsidP="0000344B">
            <w:pPr>
              <w:pStyle w:val="a9"/>
              <w:snapToGrid w:val="0"/>
            </w:pPr>
            <w:r w:rsidRPr="009476B5">
              <w:t>Участие;</w:t>
            </w:r>
          </w:p>
        </w:tc>
        <w:tc>
          <w:tcPr>
            <w:tcW w:w="804" w:type="dxa"/>
            <w:tcBorders>
              <w:top w:val="single" w:sz="4" w:space="0" w:color="auto"/>
              <w:bottom w:val="single" w:sz="4" w:space="0" w:color="auto"/>
            </w:tcBorders>
            <w:shd w:val="clear" w:color="auto" w:fill="auto"/>
          </w:tcPr>
          <w:p w14:paraId="2911E9BA" w14:textId="77777777" w:rsidR="002009E7" w:rsidRPr="009476B5" w:rsidRDefault="002009E7" w:rsidP="0000344B">
            <w:pPr>
              <w:pStyle w:val="a9"/>
              <w:snapToGrid w:val="0"/>
              <w:rPr>
                <w:b/>
              </w:rPr>
            </w:pPr>
          </w:p>
          <w:p w14:paraId="2F405F89" w14:textId="77777777" w:rsidR="002009E7" w:rsidRPr="009476B5" w:rsidRDefault="002009E7" w:rsidP="0000344B">
            <w:pPr>
              <w:pStyle w:val="a9"/>
              <w:snapToGrid w:val="0"/>
              <w:rPr>
                <w:b/>
              </w:rPr>
            </w:pPr>
            <w:r w:rsidRPr="009476B5">
              <w:rPr>
                <w:b/>
              </w:rPr>
              <w:t>0,5б</w:t>
            </w:r>
          </w:p>
        </w:tc>
        <w:tc>
          <w:tcPr>
            <w:tcW w:w="992" w:type="dxa"/>
            <w:tcBorders>
              <w:top w:val="single" w:sz="4" w:space="0" w:color="auto"/>
              <w:bottom w:val="single" w:sz="4" w:space="0" w:color="auto"/>
            </w:tcBorders>
            <w:shd w:val="clear" w:color="auto" w:fill="auto"/>
          </w:tcPr>
          <w:p w14:paraId="539DD1E0"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688966AC"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A34CEB0" w14:textId="77777777" w:rsidR="002009E7" w:rsidRPr="009476B5" w:rsidRDefault="002009E7" w:rsidP="0000344B">
            <w:pPr>
              <w:pStyle w:val="a9"/>
              <w:snapToGrid w:val="0"/>
              <w:jc w:val="center"/>
            </w:pPr>
          </w:p>
        </w:tc>
      </w:tr>
      <w:tr w:rsidR="002009E7" w:rsidRPr="009476B5" w14:paraId="24D562A4" w14:textId="77777777" w:rsidTr="0000344B">
        <w:trPr>
          <w:trHeight w:val="20"/>
        </w:trPr>
        <w:tc>
          <w:tcPr>
            <w:tcW w:w="540" w:type="dxa"/>
            <w:vMerge/>
            <w:shd w:val="clear" w:color="auto" w:fill="auto"/>
          </w:tcPr>
          <w:p w14:paraId="73A463F5" w14:textId="77777777" w:rsidR="002009E7" w:rsidRPr="009476B5" w:rsidRDefault="002009E7" w:rsidP="0000344B">
            <w:pPr>
              <w:pStyle w:val="a9"/>
              <w:snapToGrid w:val="0"/>
              <w:rPr>
                <w:b/>
              </w:rPr>
            </w:pPr>
          </w:p>
        </w:tc>
        <w:tc>
          <w:tcPr>
            <w:tcW w:w="2340" w:type="dxa"/>
            <w:vMerge/>
            <w:shd w:val="clear" w:color="auto" w:fill="auto"/>
          </w:tcPr>
          <w:p w14:paraId="049B9290" w14:textId="77777777" w:rsidR="002009E7" w:rsidRPr="009476B5" w:rsidRDefault="002009E7" w:rsidP="0000344B">
            <w:pPr>
              <w:snapToGrid w:val="0"/>
            </w:pPr>
          </w:p>
        </w:tc>
        <w:tc>
          <w:tcPr>
            <w:tcW w:w="720" w:type="dxa"/>
            <w:vMerge/>
            <w:shd w:val="clear" w:color="auto" w:fill="auto"/>
          </w:tcPr>
          <w:p w14:paraId="5F5248CC" w14:textId="77777777" w:rsidR="002009E7" w:rsidRPr="009476B5" w:rsidRDefault="002009E7" w:rsidP="0000344B">
            <w:pPr>
              <w:snapToGrid w:val="0"/>
              <w:jc w:val="center"/>
            </w:pPr>
          </w:p>
        </w:tc>
        <w:tc>
          <w:tcPr>
            <w:tcW w:w="4680" w:type="dxa"/>
            <w:tcBorders>
              <w:top w:val="single" w:sz="4" w:space="0" w:color="auto"/>
              <w:bottom w:val="single" w:sz="4" w:space="0" w:color="auto"/>
            </w:tcBorders>
            <w:shd w:val="clear" w:color="auto" w:fill="auto"/>
          </w:tcPr>
          <w:p w14:paraId="72BF9392" w14:textId="77777777" w:rsidR="002009E7" w:rsidRPr="009476B5" w:rsidRDefault="002009E7" w:rsidP="0000344B">
            <w:pPr>
              <w:pStyle w:val="a9"/>
              <w:snapToGrid w:val="0"/>
            </w:pPr>
            <w:r w:rsidRPr="009476B5">
              <w:t>Призёр;</w:t>
            </w:r>
          </w:p>
        </w:tc>
        <w:tc>
          <w:tcPr>
            <w:tcW w:w="804" w:type="dxa"/>
            <w:tcBorders>
              <w:top w:val="single" w:sz="4" w:space="0" w:color="auto"/>
              <w:bottom w:val="single" w:sz="4" w:space="0" w:color="auto"/>
            </w:tcBorders>
            <w:shd w:val="clear" w:color="auto" w:fill="auto"/>
          </w:tcPr>
          <w:p w14:paraId="3A8D4399" w14:textId="77777777" w:rsidR="002009E7" w:rsidRPr="009476B5" w:rsidRDefault="002009E7" w:rsidP="0000344B">
            <w:pPr>
              <w:pStyle w:val="a9"/>
              <w:snapToGrid w:val="0"/>
              <w:rPr>
                <w:b/>
              </w:rPr>
            </w:pPr>
            <w:r w:rsidRPr="009476B5">
              <w:rPr>
                <w:b/>
              </w:rPr>
              <w:t>1б</w:t>
            </w:r>
          </w:p>
        </w:tc>
        <w:tc>
          <w:tcPr>
            <w:tcW w:w="992" w:type="dxa"/>
            <w:tcBorders>
              <w:top w:val="single" w:sz="4" w:space="0" w:color="auto"/>
              <w:bottom w:val="single" w:sz="4" w:space="0" w:color="auto"/>
            </w:tcBorders>
            <w:shd w:val="clear" w:color="auto" w:fill="auto"/>
          </w:tcPr>
          <w:p w14:paraId="58670C4A"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044F4635"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0451221" w14:textId="77777777" w:rsidR="002009E7" w:rsidRPr="009476B5" w:rsidRDefault="002009E7" w:rsidP="0000344B">
            <w:pPr>
              <w:pStyle w:val="a9"/>
              <w:snapToGrid w:val="0"/>
              <w:jc w:val="center"/>
            </w:pPr>
          </w:p>
        </w:tc>
      </w:tr>
      <w:tr w:rsidR="002009E7" w:rsidRPr="009476B5" w14:paraId="24FBC75B" w14:textId="77777777" w:rsidTr="0000344B">
        <w:trPr>
          <w:trHeight w:val="20"/>
        </w:trPr>
        <w:tc>
          <w:tcPr>
            <w:tcW w:w="540" w:type="dxa"/>
            <w:vMerge/>
            <w:shd w:val="clear" w:color="auto" w:fill="auto"/>
          </w:tcPr>
          <w:p w14:paraId="293601B9" w14:textId="77777777" w:rsidR="002009E7" w:rsidRPr="009476B5" w:rsidRDefault="002009E7" w:rsidP="0000344B">
            <w:pPr>
              <w:pStyle w:val="a9"/>
              <w:snapToGrid w:val="0"/>
              <w:rPr>
                <w:b/>
              </w:rPr>
            </w:pPr>
          </w:p>
        </w:tc>
        <w:tc>
          <w:tcPr>
            <w:tcW w:w="2340" w:type="dxa"/>
            <w:vMerge/>
            <w:shd w:val="clear" w:color="auto" w:fill="auto"/>
          </w:tcPr>
          <w:p w14:paraId="17ECEF60" w14:textId="77777777" w:rsidR="002009E7" w:rsidRPr="009476B5" w:rsidRDefault="002009E7" w:rsidP="0000344B">
            <w:pPr>
              <w:snapToGrid w:val="0"/>
            </w:pPr>
          </w:p>
        </w:tc>
        <w:tc>
          <w:tcPr>
            <w:tcW w:w="720" w:type="dxa"/>
            <w:vMerge/>
            <w:shd w:val="clear" w:color="auto" w:fill="auto"/>
          </w:tcPr>
          <w:p w14:paraId="77A7EF31" w14:textId="77777777" w:rsidR="002009E7" w:rsidRPr="009476B5" w:rsidRDefault="002009E7" w:rsidP="0000344B">
            <w:pPr>
              <w:snapToGrid w:val="0"/>
              <w:jc w:val="center"/>
            </w:pPr>
          </w:p>
        </w:tc>
        <w:tc>
          <w:tcPr>
            <w:tcW w:w="4680" w:type="dxa"/>
            <w:tcBorders>
              <w:top w:val="single" w:sz="4" w:space="0" w:color="auto"/>
              <w:bottom w:val="single" w:sz="4" w:space="0" w:color="auto"/>
            </w:tcBorders>
            <w:shd w:val="clear" w:color="auto" w:fill="auto"/>
          </w:tcPr>
          <w:p w14:paraId="00902949" w14:textId="77777777" w:rsidR="002009E7" w:rsidRPr="009476B5" w:rsidRDefault="002009E7" w:rsidP="0000344B">
            <w:pPr>
              <w:pStyle w:val="a9"/>
              <w:snapToGrid w:val="0"/>
            </w:pPr>
            <w:r w:rsidRPr="009476B5">
              <w:t>Победитель.</w:t>
            </w:r>
          </w:p>
        </w:tc>
        <w:tc>
          <w:tcPr>
            <w:tcW w:w="804" w:type="dxa"/>
            <w:tcBorders>
              <w:top w:val="single" w:sz="4" w:space="0" w:color="auto"/>
              <w:bottom w:val="single" w:sz="4" w:space="0" w:color="auto"/>
            </w:tcBorders>
            <w:shd w:val="clear" w:color="auto" w:fill="auto"/>
          </w:tcPr>
          <w:p w14:paraId="358C7A03" w14:textId="77777777" w:rsidR="002009E7" w:rsidRPr="009476B5" w:rsidRDefault="002009E7" w:rsidP="0000344B">
            <w:pPr>
              <w:pStyle w:val="a9"/>
              <w:snapToGrid w:val="0"/>
              <w:rPr>
                <w:b/>
              </w:rPr>
            </w:pPr>
            <w:r w:rsidRPr="009476B5">
              <w:rPr>
                <w:b/>
              </w:rPr>
              <w:t>2б</w:t>
            </w:r>
          </w:p>
        </w:tc>
        <w:tc>
          <w:tcPr>
            <w:tcW w:w="992" w:type="dxa"/>
            <w:tcBorders>
              <w:top w:val="single" w:sz="4" w:space="0" w:color="auto"/>
              <w:bottom w:val="single" w:sz="4" w:space="0" w:color="auto"/>
            </w:tcBorders>
            <w:shd w:val="clear" w:color="auto" w:fill="auto"/>
          </w:tcPr>
          <w:p w14:paraId="69318A2C"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2C8EB16C"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939443D" w14:textId="77777777" w:rsidR="002009E7" w:rsidRPr="009476B5" w:rsidRDefault="002009E7" w:rsidP="0000344B">
            <w:pPr>
              <w:pStyle w:val="a9"/>
              <w:snapToGrid w:val="0"/>
              <w:jc w:val="center"/>
            </w:pPr>
          </w:p>
        </w:tc>
      </w:tr>
      <w:tr w:rsidR="002009E7" w:rsidRPr="009476B5" w14:paraId="4066E22B" w14:textId="77777777" w:rsidTr="0000344B">
        <w:trPr>
          <w:trHeight w:val="18"/>
        </w:trPr>
        <w:tc>
          <w:tcPr>
            <w:tcW w:w="540" w:type="dxa"/>
            <w:vMerge/>
            <w:shd w:val="clear" w:color="auto" w:fill="auto"/>
          </w:tcPr>
          <w:p w14:paraId="6A1BB6D0" w14:textId="77777777" w:rsidR="002009E7" w:rsidRPr="009476B5" w:rsidRDefault="002009E7" w:rsidP="0000344B">
            <w:pPr>
              <w:pStyle w:val="a9"/>
              <w:snapToGrid w:val="0"/>
              <w:rPr>
                <w:b/>
              </w:rPr>
            </w:pPr>
          </w:p>
        </w:tc>
        <w:tc>
          <w:tcPr>
            <w:tcW w:w="2340" w:type="dxa"/>
            <w:vMerge/>
            <w:shd w:val="clear" w:color="auto" w:fill="auto"/>
          </w:tcPr>
          <w:p w14:paraId="444131B6" w14:textId="77777777" w:rsidR="002009E7" w:rsidRPr="009476B5" w:rsidRDefault="002009E7" w:rsidP="0000344B">
            <w:pPr>
              <w:snapToGrid w:val="0"/>
            </w:pPr>
          </w:p>
        </w:tc>
        <w:tc>
          <w:tcPr>
            <w:tcW w:w="720" w:type="dxa"/>
            <w:vMerge/>
            <w:shd w:val="clear" w:color="auto" w:fill="auto"/>
          </w:tcPr>
          <w:p w14:paraId="141CFF64" w14:textId="77777777" w:rsidR="002009E7" w:rsidRPr="009476B5" w:rsidRDefault="002009E7" w:rsidP="0000344B">
            <w:pPr>
              <w:snapToGrid w:val="0"/>
              <w:jc w:val="center"/>
            </w:pPr>
          </w:p>
        </w:tc>
        <w:tc>
          <w:tcPr>
            <w:tcW w:w="4680" w:type="dxa"/>
            <w:tcBorders>
              <w:top w:val="single" w:sz="4" w:space="0" w:color="auto"/>
            </w:tcBorders>
            <w:shd w:val="clear" w:color="auto" w:fill="auto"/>
          </w:tcPr>
          <w:p w14:paraId="377E64DD" w14:textId="77777777" w:rsidR="002009E7" w:rsidRPr="009476B5" w:rsidRDefault="002009E7" w:rsidP="0000344B">
            <w:pPr>
              <w:pStyle w:val="a9"/>
              <w:snapToGrid w:val="0"/>
            </w:pPr>
            <w:r w:rsidRPr="009476B5">
              <w:t>Разработка  и реализация  программ спортивно – оздоровительной направленности (наличие программы, графика проведения, журнала посещения)</w:t>
            </w:r>
          </w:p>
        </w:tc>
        <w:tc>
          <w:tcPr>
            <w:tcW w:w="804" w:type="dxa"/>
            <w:tcBorders>
              <w:top w:val="single" w:sz="4" w:space="0" w:color="auto"/>
            </w:tcBorders>
            <w:shd w:val="clear" w:color="auto" w:fill="auto"/>
          </w:tcPr>
          <w:p w14:paraId="06F03B58" w14:textId="77777777" w:rsidR="002009E7" w:rsidRPr="009476B5" w:rsidRDefault="002009E7" w:rsidP="0000344B">
            <w:pPr>
              <w:pStyle w:val="a9"/>
              <w:snapToGrid w:val="0"/>
              <w:rPr>
                <w:b/>
              </w:rPr>
            </w:pPr>
            <w:r w:rsidRPr="009476B5">
              <w:rPr>
                <w:b/>
              </w:rPr>
              <w:t>2б</w:t>
            </w:r>
          </w:p>
        </w:tc>
        <w:tc>
          <w:tcPr>
            <w:tcW w:w="992" w:type="dxa"/>
            <w:tcBorders>
              <w:top w:val="single" w:sz="4" w:space="0" w:color="auto"/>
            </w:tcBorders>
            <w:shd w:val="clear" w:color="auto" w:fill="auto"/>
          </w:tcPr>
          <w:p w14:paraId="49215644"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1EF74A7E"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0FF18ACF" w14:textId="77777777" w:rsidR="002009E7" w:rsidRPr="009476B5" w:rsidRDefault="002009E7" w:rsidP="0000344B">
            <w:pPr>
              <w:pStyle w:val="a9"/>
              <w:snapToGrid w:val="0"/>
              <w:jc w:val="center"/>
            </w:pPr>
          </w:p>
        </w:tc>
      </w:tr>
      <w:tr w:rsidR="002009E7" w:rsidRPr="009476B5" w14:paraId="2038B2B1" w14:textId="77777777" w:rsidTr="0000344B">
        <w:trPr>
          <w:trHeight w:val="30"/>
        </w:trPr>
        <w:tc>
          <w:tcPr>
            <w:tcW w:w="540" w:type="dxa"/>
            <w:shd w:val="clear" w:color="auto" w:fill="auto"/>
          </w:tcPr>
          <w:p w14:paraId="45FF6396" w14:textId="77777777" w:rsidR="002009E7" w:rsidRPr="009476B5" w:rsidRDefault="002009E7" w:rsidP="0000344B">
            <w:pPr>
              <w:pStyle w:val="a9"/>
              <w:snapToGrid w:val="0"/>
              <w:rPr>
                <w:b/>
              </w:rPr>
            </w:pPr>
          </w:p>
        </w:tc>
        <w:tc>
          <w:tcPr>
            <w:tcW w:w="2340" w:type="dxa"/>
            <w:shd w:val="clear" w:color="auto" w:fill="auto"/>
          </w:tcPr>
          <w:p w14:paraId="719C54C5" w14:textId="77777777" w:rsidR="002009E7" w:rsidRPr="009476B5" w:rsidRDefault="002009E7" w:rsidP="0000344B">
            <w:pPr>
              <w:snapToGrid w:val="0"/>
            </w:pPr>
          </w:p>
        </w:tc>
        <w:tc>
          <w:tcPr>
            <w:tcW w:w="720" w:type="dxa"/>
            <w:shd w:val="clear" w:color="auto" w:fill="auto"/>
          </w:tcPr>
          <w:p w14:paraId="156CFD42" w14:textId="77777777" w:rsidR="002009E7" w:rsidRPr="009476B5" w:rsidRDefault="002009E7" w:rsidP="0000344B">
            <w:pPr>
              <w:snapToGrid w:val="0"/>
              <w:jc w:val="center"/>
            </w:pPr>
          </w:p>
        </w:tc>
        <w:tc>
          <w:tcPr>
            <w:tcW w:w="4680" w:type="dxa"/>
            <w:tcBorders>
              <w:top w:val="single" w:sz="4" w:space="0" w:color="auto"/>
            </w:tcBorders>
            <w:shd w:val="clear" w:color="auto" w:fill="auto"/>
          </w:tcPr>
          <w:p w14:paraId="113C91D7" w14:textId="77777777" w:rsidR="002009E7" w:rsidRPr="009476B5" w:rsidRDefault="002009E7" w:rsidP="0000344B">
            <w:pPr>
              <w:pStyle w:val="a9"/>
              <w:snapToGrid w:val="0"/>
              <w:jc w:val="right"/>
            </w:pPr>
            <w:r w:rsidRPr="009476B5">
              <w:rPr>
                <w:b/>
                <w:bCs/>
              </w:rPr>
              <w:t>Итого по разделу:</w:t>
            </w:r>
          </w:p>
        </w:tc>
        <w:tc>
          <w:tcPr>
            <w:tcW w:w="804" w:type="dxa"/>
            <w:tcBorders>
              <w:top w:val="single" w:sz="4" w:space="0" w:color="auto"/>
            </w:tcBorders>
            <w:shd w:val="clear" w:color="auto" w:fill="auto"/>
          </w:tcPr>
          <w:p w14:paraId="5BB395CF" w14:textId="77777777" w:rsidR="002009E7" w:rsidRPr="009476B5" w:rsidRDefault="002009E7" w:rsidP="0000344B">
            <w:pPr>
              <w:pStyle w:val="a9"/>
              <w:snapToGrid w:val="0"/>
              <w:rPr>
                <w:b/>
              </w:rPr>
            </w:pPr>
          </w:p>
        </w:tc>
        <w:tc>
          <w:tcPr>
            <w:tcW w:w="992" w:type="dxa"/>
            <w:tcBorders>
              <w:top w:val="single" w:sz="4" w:space="0" w:color="auto"/>
            </w:tcBorders>
            <w:shd w:val="clear" w:color="auto" w:fill="auto"/>
          </w:tcPr>
          <w:p w14:paraId="13870297"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3D7B0CE8"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34AB0702" w14:textId="77777777" w:rsidR="002009E7" w:rsidRPr="009476B5" w:rsidRDefault="002009E7" w:rsidP="0000344B">
            <w:pPr>
              <w:pStyle w:val="a9"/>
              <w:snapToGrid w:val="0"/>
              <w:jc w:val="center"/>
            </w:pPr>
          </w:p>
        </w:tc>
      </w:tr>
      <w:tr w:rsidR="002009E7" w:rsidRPr="009476B5" w14:paraId="073467B8" w14:textId="77777777" w:rsidTr="0000344B">
        <w:trPr>
          <w:trHeight w:val="1117"/>
        </w:trPr>
        <w:tc>
          <w:tcPr>
            <w:tcW w:w="540" w:type="dxa"/>
            <w:vMerge w:val="restart"/>
            <w:shd w:val="clear" w:color="auto" w:fill="auto"/>
          </w:tcPr>
          <w:p w14:paraId="3A2BF769" w14:textId="77777777" w:rsidR="002009E7" w:rsidRPr="009476B5" w:rsidRDefault="002009E7" w:rsidP="0000344B">
            <w:pPr>
              <w:pStyle w:val="a9"/>
              <w:snapToGrid w:val="0"/>
              <w:rPr>
                <w:b/>
              </w:rPr>
            </w:pPr>
            <w:r w:rsidRPr="009476B5">
              <w:rPr>
                <w:b/>
              </w:rPr>
              <w:t>9</w:t>
            </w:r>
          </w:p>
        </w:tc>
        <w:tc>
          <w:tcPr>
            <w:tcW w:w="2340" w:type="dxa"/>
            <w:vMerge w:val="restart"/>
            <w:shd w:val="clear" w:color="auto" w:fill="auto"/>
          </w:tcPr>
          <w:p w14:paraId="43BF3915" w14:textId="77777777" w:rsidR="002009E7" w:rsidRPr="009476B5" w:rsidRDefault="002009E7" w:rsidP="0000344B">
            <w:pPr>
              <w:pStyle w:val="a9"/>
              <w:snapToGrid w:val="0"/>
              <w:rPr>
                <w:b/>
              </w:rPr>
            </w:pPr>
            <w:r w:rsidRPr="009476B5">
              <w:rPr>
                <w:b/>
              </w:rPr>
              <w:t>Работа с детьми из социально-неблагополучных семей, детьми с особыми образовательными потребностями.</w:t>
            </w:r>
          </w:p>
        </w:tc>
        <w:tc>
          <w:tcPr>
            <w:tcW w:w="720" w:type="dxa"/>
            <w:shd w:val="clear" w:color="auto" w:fill="auto"/>
          </w:tcPr>
          <w:p w14:paraId="19FDAE7A" w14:textId="77777777" w:rsidR="002009E7" w:rsidRPr="00CA4164" w:rsidRDefault="002009E7" w:rsidP="0000344B">
            <w:pPr>
              <w:pStyle w:val="a9"/>
              <w:snapToGrid w:val="0"/>
              <w:jc w:val="center"/>
            </w:pPr>
            <w:r w:rsidRPr="00CA4164">
              <w:t>9.1</w:t>
            </w:r>
          </w:p>
        </w:tc>
        <w:tc>
          <w:tcPr>
            <w:tcW w:w="4680" w:type="dxa"/>
            <w:tcBorders>
              <w:top w:val="single" w:sz="4" w:space="0" w:color="auto"/>
            </w:tcBorders>
            <w:shd w:val="clear" w:color="auto" w:fill="auto"/>
          </w:tcPr>
          <w:p w14:paraId="341B3B9D" w14:textId="77777777" w:rsidR="002009E7" w:rsidRPr="009476B5" w:rsidRDefault="002009E7" w:rsidP="0000344B">
            <w:pPr>
              <w:pStyle w:val="a9"/>
              <w:snapToGrid w:val="0"/>
              <w:rPr>
                <w:b/>
              </w:rPr>
            </w:pPr>
            <w:r w:rsidRPr="009476B5">
              <w:t xml:space="preserve">Работа с детьми из социально-неблагополучных семей </w:t>
            </w:r>
            <w:r w:rsidRPr="009476B5">
              <w:rPr>
                <w:b/>
              </w:rPr>
              <w:t>учителями-предметниками</w:t>
            </w:r>
          </w:p>
          <w:p w14:paraId="13CABFD8" w14:textId="77777777" w:rsidR="002009E7" w:rsidRPr="009476B5" w:rsidRDefault="002009E7" w:rsidP="0000344B">
            <w:pPr>
              <w:pStyle w:val="a9"/>
              <w:snapToGrid w:val="0"/>
            </w:pPr>
            <w:r w:rsidRPr="009476B5">
              <w:t>- посещение социально-неблагополучных семей (не реже одного раза в месяц), наличие актов;</w:t>
            </w:r>
          </w:p>
        </w:tc>
        <w:tc>
          <w:tcPr>
            <w:tcW w:w="804" w:type="dxa"/>
            <w:tcBorders>
              <w:top w:val="single" w:sz="4" w:space="0" w:color="auto"/>
            </w:tcBorders>
            <w:shd w:val="clear" w:color="auto" w:fill="auto"/>
          </w:tcPr>
          <w:p w14:paraId="642E71B8" w14:textId="77777777" w:rsidR="002009E7" w:rsidRPr="009476B5" w:rsidRDefault="002009E7" w:rsidP="0000344B">
            <w:pPr>
              <w:pStyle w:val="a9"/>
              <w:snapToGrid w:val="0"/>
              <w:rPr>
                <w:b/>
              </w:rPr>
            </w:pPr>
          </w:p>
          <w:p w14:paraId="64CD9F25" w14:textId="77777777" w:rsidR="002009E7" w:rsidRPr="009476B5" w:rsidRDefault="002009E7" w:rsidP="0000344B">
            <w:pPr>
              <w:pStyle w:val="a9"/>
              <w:snapToGrid w:val="0"/>
              <w:rPr>
                <w:b/>
              </w:rPr>
            </w:pPr>
          </w:p>
          <w:p w14:paraId="3F5F3F95" w14:textId="77777777" w:rsidR="002009E7" w:rsidRPr="009476B5" w:rsidRDefault="002009E7" w:rsidP="0000344B">
            <w:pPr>
              <w:pStyle w:val="a9"/>
              <w:snapToGrid w:val="0"/>
              <w:rPr>
                <w:b/>
              </w:rPr>
            </w:pPr>
          </w:p>
          <w:p w14:paraId="44171B9C" w14:textId="77777777" w:rsidR="002009E7" w:rsidRPr="009476B5" w:rsidRDefault="002009E7" w:rsidP="0000344B">
            <w:pPr>
              <w:pStyle w:val="a9"/>
              <w:snapToGrid w:val="0"/>
              <w:rPr>
                <w:b/>
              </w:rPr>
            </w:pPr>
            <w:r w:rsidRPr="009476B5">
              <w:rPr>
                <w:b/>
              </w:rPr>
              <w:t>1б</w:t>
            </w:r>
          </w:p>
        </w:tc>
        <w:tc>
          <w:tcPr>
            <w:tcW w:w="992" w:type="dxa"/>
            <w:tcBorders>
              <w:top w:val="single" w:sz="4" w:space="0" w:color="auto"/>
            </w:tcBorders>
            <w:shd w:val="clear" w:color="auto" w:fill="auto"/>
          </w:tcPr>
          <w:p w14:paraId="458AF967"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7F8EB410"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209ECD3D" w14:textId="77777777" w:rsidR="002009E7" w:rsidRPr="009476B5" w:rsidRDefault="002009E7" w:rsidP="0000344B">
            <w:pPr>
              <w:pStyle w:val="a9"/>
              <w:snapToGrid w:val="0"/>
              <w:jc w:val="center"/>
            </w:pPr>
          </w:p>
        </w:tc>
      </w:tr>
      <w:tr w:rsidR="002009E7" w:rsidRPr="009476B5" w14:paraId="167FDFE3" w14:textId="77777777" w:rsidTr="0000344B">
        <w:trPr>
          <w:trHeight w:val="288"/>
        </w:trPr>
        <w:tc>
          <w:tcPr>
            <w:tcW w:w="540" w:type="dxa"/>
            <w:vMerge/>
            <w:shd w:val="clear" w:color="auto" w:fill="auto"/>
          </w:tcPr>
          <w:p w14:paraId="007BA70F" w14:textId="77777777" w:rsidR="002009E7" w:rsidRPr="009476B5" w:rsidRDefault="002009E7" w:rsidP="0000344B">
            <w:pPr>
              <w:pStyle w:val="a9"/>
              <w:snapToGrid w:val="0"/>
              <w:rPr>
                <w:b/>
              </w:rPr>
            </w:pPr>
          </w:p>
        </w:tc>
        <w:tc>
          <w:tcPr>
            <w:tcW w:w="2340" w:type="dxa"/>
            <w:vMerge/>
            <w:shd w:val="clear" w:color="auto" w:fill="auto"/>
          </w:tcPr>
          <w:p w14:paraId="22C49A2E" w14:textId="77777777" w:rsidR="002009E7" w:rsidRPr="009476B5" w:rsidRDefault="002009E7" w:rsidP="0000344B">
            <w:pPr>
              <w:pStyle w:val="a9"/>
              <w:snapToGrid w:val="0"/>
            </w:pPr>
          </w:p>
        </w:tc>
        <w:tc>
          <w:tcPr>
            <w:tcW w:w="720" w:type="dxa"/>
            <w:shd w:val="clear" w:color="auto" w:fill="auto"/>
          </w:tcPr>
          <w:p w14:paraId="6B5BA53C" w14:textId="77777777" w:rsidR="002009E7" w:rsidRPr="009476B5" w:rsidRDefault="002009E7" w:rsidP="0000344B">
            <w:pPr>
              <w:pStyle w:val="a9"/>
              <w:snapToGrid w:val="0"/>
              <w:jc w:val="center"/>
            </w:pPr>
            <w:r>
              <w:t>9.2</w:t>
            </w:r>
          </w:p>
        </w:tc>
        <w:tc>
          <w:tcPr>
            <w:tcW w:w="4680" w:type="dxa"/>
            <w:tcBorders>
              <w:top w:val="single" w:sz="4" w:space="0" w:color="auto"/>
              <w:bottom w:val="single" w:sz="4" w:space="0" w:color="auto"/>
            </w:tcBorders>
            <w:shd w:val="clear" w:color="auto" w:fill="auto"/>
          </w:tcPr>
          <w:p w14:paraId="35DEE1ED" w14:textId="77777777" w:rsidR="002009E7" w:rsidRPr="009476B5" w:rsidRDefault="002009E7" w:rsidP="0000344B">
            <w:pPr>
              <w:pStyle w:val="a9"/>
              <w:snapToGrid w:val="0"/>
            </w:pPr>
            <w:r w:rsidRPr="009476B5">
              <w:t>- дополнительные занятия по предмету, подготовка к ОГЭ, ЕГЭ (не менее 4 занятий в месяц) (наличие плана занятий, графика проведения, журнала посещений, КИМЫ по предмету), за одно занятие</w:t>
            </w:r>
          </w:p>
        </w:tc>
        <w:tc>
          <w:tcPr>
            <w:tcW w:w="804" w:type="dxa"/>
            <w:tcBorders>
              <w:top w:val="single" w:sz="4" w:space="0" w:color="auto"/>
              <w:bottom w:val="single" w:sz="4" w:space="0" w:color="auto"/>
            </w:tcBorders>
            <w:shd w:val="clear" w:color="auto" w:fill="auto"/>
          </w:tcPr>
          <w:p w14:paraId="428E0B5A" w14:textId="77777777" w:rsidR="002009E7" w:rsidRPr="009476B5" w:rsidRDefault="002009E7" w:rsidP="0000344B">
            <w:pPr>
              <w:pStyle w:val="a9"/>
              <w:snapToGrid w:val="0"/>
              <w:rPr>
                <w:b/>
              </w:rPr>
            </w:pPr>
            <w:r w:rsidRPr="009476B5">
              <w:rPr>
                <w:b/>
              </w:rPr>
              <w:t>1б</w:t>
            </w:r>
          </w:p>
        </w:tc>
        <w:tc>
          <w:tcPr>
            <w:tcW w:w="992" w:type="dxa"/>
            <w:tcBorders>
              <w:top w:val="single" w:sz="4" w:space="0" w:color="auto"/>
              <w:bottom w:val="single" w:sz="4" w:space="0" w:color="auto"/>
            </w:tcBorders>
            <w:shd w:val="clear" w:color="auto" w:fill="auto"/>
          </w:tcPr>
          <w:p w14:paraId="5E5655C2"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3124DA0E"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6DCE181C" w14:textId="77777777" w:rsidR="002009E7" w:rsidRPr="009476B5" w:rsidRDefault="002009E7" w:rsidP="0000344B">
            <w:pPr>
              <w:pStyle w:val="a9"/>
              <w:snapToGrid w:val="0"/>
              <w:jc w:val="both"/>
            </w:pPr>
          </w:p>
        </w:tc>
      </w:tr>
      <w:tr w:rsidR="002009E7" w:rsidRPr="009476B5" w14:paraId="5405D8CA" w14:textId="77777777" w:rsidTr="0000344B">
        <w:trPr>
          <w:trHeight w:val="288"/>
        </w:trPr>
        <w:tc>
          <w:tcPr>
            <w:tcW w:w="540" w:type="dxa"/>
            <w:vMerge/>
            <w:shd w:val="clear" w:color="auto" w:fill="auto"/>
          </w:tcPr>
          <w:p w14:paraId="42BCC8BA" w14:textId="77777777" w:rsidR="002009E7" w:rsidRPr="009476B5" w:rsidRDefault="002009E7" w:rsidP="0000344B">
            <w:pPr>
              <w:pStyle w:val="a9"/>
              <w:snapToGrid w:val="0"/>
              <w:rPr>
                <w:b/>
              </w:rPr>
            </w:pPr>
          </w:p>
        </w:tc>
        <w:tc>
          <w:tcPr>
            <w:tcW w:w="2340" w:type="dxa"/>
            <w:vMerge/>
            <w:shd w:val="clear" w:color="auto" w:fill="auto"/>
          </w:tcPr>
          <w:p w14:paraId="5F6D696D" w14:textId="77777777" w:rsidR="002009E7" w:rsidRPr="009476B5" w:rsidRDefault="002009E7" w:rsidP="0000344B">
            <w:pPr>
              <w:pStyle w:val="a9"/>
              <w:snapToGrid w:val="0"/>
            </w:pPr>
          </w:p>
        </w:tc>
        <w:tc>
          <w:tcPr>
            <w:tcW w:w="720" w:type="dxa"/>
            <w:shd w:val="clear" w:color="auto" w:fill="auto"/>
          </w:tcPr>
          <w:p w14:paraId="03725CFC" w14:textId="77777777" w:rsidR="002009E7" w:rsidRPr="009476B5" w:rsidRDefault="002009E7" w:rsidP="0000344B">
            <w:pPr>
              <w:pStyle w:val="a9"/>
              <w:snapToGrid w:val="0"/>
              <w:jc w:val="center"/>
            </w:pPr>
            <w:r>
              <w:t>9.3</w:t>
            </w:r>
          </w:p>
        </w:tc>
        <w:tc>
          <w:tcPr>
            <w:tcW w:w="4680" w:type="dxa"/>
            <w:tcBorders>
              <w:top w:val="single" w:sz="4" w:space="0" w:color="auto"/>
              <w:bottom w:val="single" w:sz="4" w:space="0" w:color="auto"/>
            </w:tcBorders>
            <w:shd w:val="clear" w:color="auto" w:fill="auto"/>
          </w:tcPr>
          <w:p w14:paraId="5565CF9D" w14:textId="77777777" w:rsidR="002009E7" w:rsidRPr="009476B5" w:rsidRDefault="002009E7" w:rsidP="0000344B">
            <w:pPr>
              <w:pStyle w:val="a9"/>
              <w:snapToGrid w:val="0"/>
            </w:pPr>
            <w:r w:rsidRPr="009476B5">
              <w:t>Организация учебного процесса  с детьми с ОВЗ (обучение на дому) (наличие рабочей программы по предмету, утвержденной  на начало учебного года)</w:t>
            </w:r>
          </w:p>
        </w:tc>
        <w:tc>
          <w:tcPr>
            <w:tcW w:w="804" w:type="dxa"/>
            <w:tcBorders>
              <w:top w:val="single" w:sz="4" w:space="0" w:color="auto"/>
              <w:bottom w:val="single" w:sz="4" w:space="0" w:color="auto"/>
            </w:tcBorders>
            <w:shd w:val="clear" w:color="auto" w:fill="auto"/>
          </w:tcPr>
          <w:p w14:paraId="3DDAB059" w14:textId="77777777" w:rsidR="002009E7" w:rsidRPr="009476B5" w:rsidRDefault="002009E7" w:rsidP="0000344B">
            <w:pPr>
              <w:pStyle w:val="a9"/>
              <w:snapToGrid w:val="0"/>
              <w:rPr>
                <w:b/>
              </w:rPr>
            </w:pPr>
            <w:r w:rsidRPr="009476B5">
              <w:rPr>
                <w:b/>
              </w:rPr>
              <w:t>1б</w:t>
            </w:r>
          </w:p>
        </w:tc>
        <w:tc>
          <w:tcPr>
            <w:tcW w:w="992" w:type="dxa"/>
            <w:tcBorders>
              <w:top w:val="single" w:sz="4" w:space="0" w:color="auto"/>
              <w:bottom w:val="single" w:sz="4" w:space="0" w:color="auto"/>
            </w:tcBorders>
            <w:shd w:val="clear" w:color="auto" w:fill="auto"/>
          </w:tcPr>
          <w:p w14:paraId="09AC18E8"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2A443634"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15E02C07" w14:textId="77777777" w:rsidR="002009E7" w:rsidRPr="009476B5" w:rsidRDefault="002009E7" w:rsidP="0000344B">
            <w:pPr>
              <w:pStyle w:val="a9"/>
              <w:snapToGrid w:val="0"/>
              <w:jc w:val="both"/>
            </w:pPr>
          </w:p>
        </w:tc>
      </w:tr>
      <w:tr w:rsidR="002009E7" w:rsidRPr="009476B5" w14:paraId="07DF4C14" w14:textId="77777777" w:rsidTr="0000344B">
        <w:trPr>
          <w:trHeight w:val="18"/>
        </w:trPr>
        <w:tc>
          <w:tcPr>
            <w:tcW w:w="540" w:type="dxa"/>
            <w:vMerge/>
            <w:shd w:val="clear" w:color="auto" w:fill="auto"/>
          </w:tcPr>
          <w:p w14:paraId="7F5AABD3" w14:textId="77777777" w:rsidR="002009E7" w:rsidRPr="009476B5" w:rsidRDefault="002009E7" w:rsidP="0000344B">
            <w:pPr>
              <w:pStyle w:val="a9"/>
              <w:snapToGrid w:val="0"/>
              <w:rPr>
                <w:b/>
              </w:rPr>
            </w:pPr>
          </w:p>
        </w:tc>
        <w:tc>
          <w:tcPr>
            <w:tcW w:w="2340" w:type="dxa"/>
            <w:vMerge/>
            <w:shd w:val="clear" w:color="auto" w:fill="auto"/>
          </w:tcPr>
          <w:p w14:paraId="547EB3D0" w14:textId="77777777" w:rsidR="002009E7" w:rsidRPr="009476B5" w:rsidRDefault="002009E7" w:rsidP="0000344B">
            <w:pPr>
              <w:pStyle w:val="a9"/>
              <w:snapToGrid w:val="0"/>
            </w:pPr>
          </w:p>
        </w:tc>
        <w:tc>
          <w:tcPr>
            <w:tcW w:w="720" w:type="dxa"/>
            <w:vMerge w:val="restart"/>
            <w:shd w:val="clear" w:color="auto" w:fill="auto"/>
          </w:tcPr>
          <w:p w14:paraId="1BC51DA3" w14:textId="77777777" w:rsidR="002009E7" w:rsidRPr="009476B5" w:rsidRDefault="002009E7" w:rsidP="0000344B">
            <w:pPr>
              <w:pStyle w:val="a9"/>
              <w:snapToGrid w:val="0"/>
              <w:jc w:val="center"/>
            </w:pPr>
            <w:r>
              <w:t>9.4</w:t>
            </w:r>
          </w:p>
        </w:tc>
        <w:tc>
          <w:tcPr>
            <w:tcW w:w="4680" w:type="dxa"/>
            <w:tcBorders>
              <w:top w:val="single" w:sz="4" w:space="0" w:color="auto"/>
              <w:bottom w:val="single" w:sz="4" w:space="0" w:color="auto"/>
            </w:tcBorders>
            <w:shd w:val="clear" w:color="auto" w:fill="auto"/>
          </w:tcPr>
          <w:p w14:paraId="740EBF58" w14:textId="77777777" w:rsidR="002009E7" w:rsidRPr="009476B5" w:rsidRDefault="002009E7" w:rsidP="0000344B">
            <w:pPr>
              <w:pStyle w:val="a9"/>
              <w:snapToGrid w:val="0"/>
            </w:pPr>
            <w:r w:rsidRPr="009476B5">
              <w:t xml:space="preserve">Организация учебного процесса по специальной коррекционной программе </w:t>
            </w:r>
            <w:r w:rsidRPr="009476B5">
              <w:rPr>
                <w:lang w:val="en-US"/>
              </w:rPr>
              <w:t>VII</w:t>
            </w:r>
            <w:r w:rsidRPr="009476B5">
              <w:t xml:space="preserve"> вида в классно-урочной системе</w:t>
            </w:r>
            <w:r w:rsidRPr="009476B5">
              <w:rPr>
                <w:b/>
              </w:rPr>
              <w:t xml:space="preserve"> </w:t>
            </w:r>
            <w:r w:rsidRPr="009476B5">
              <w:t>(наличие рабочей программы по предмету, утвержденной  на начало учебного года)</w:t>
            </w:r>
          </w:p>
        </w:tc>
        <w:tc>
          <w:tcPr>
            <w:tcW w:w="804" w:type="dxa"/>
            <w:tcBorders>
              <w:top w:val="single" w:sz="4" w:space="0" w:color="auto"/>
              <w:bottom w:val="single" w:sz="4" w:space="0" w:color="auto"/>
            </w:tcBorders>
            <w:shd w:val="clear" w:color="auto" w:fill="auto"/>
          </w:tcPr>
          <w:p w14:paraId="74CF7798" w14:textId="77777777" w:rsidR="002009E7" w:rsidRPr="009476B5" w:rsidRDefault="002009E7" w:rsidP="0000344B">
            <w:pPr>
              <w:pStyle w:val="a9"/>
              <w:snapToGrid w:val="0"/>
              <w:rPr>
                <w:b/>
              </w:rPr>
            </w:pPr>
            <w:r w:rsidRPr="009476B5">
              <w:rPr>
                <w:b/>
              </w:rPr>
              <w:t>1б</w:t>
            </w:r>
          </w:p>
        </w:tc>
        <w:tc>
          <w:tcPr>
            <w:tcW w:w="992" w:type="dxa"/>
            <w:tcBorders>
              <w:top w:val="single" w:sz="4" w:space="0" w:color="auto"/>
              <w:bottom w:val="single" w:sz="4" w:space="0" w:color="auto"/>
            </w:tcBorders>
            <w:shd w:val="clear" w:color="auto" w:fill="auto"/>
          </w:tcPr>
          <w:p w14:paraId="562C0052"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71153E99"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70F7A9A" w14:textId="77777777" w:rsidR="002009E7" w:rsidRPr="009476B5" w:rsidRDefault="002009E7" w:rsidP="0000344B">
            <w:pPr>
              <w:pStyle w:val="a9"/>
              <w:snapToGrid w:val="0"/>
              <w:jc w:val="center"/>
            </w:pPr>
          </w:p>
        </w:tc>
      </w:tr>
      <w:tr w:rsidR="002009E7" w:rsidRPr="009476B5" w14:paraId="56B8DDE8" w14:textId="77777777" w:rsidTr="0000344B">
        <w:trPr>
          <w:trHeight w:val="50"/>
        </w:trPr>
        <w:tc>
          <w:tcPr>
            <w:tcW w:w="540" w:type="dxa"/>
            <w:vMerge/>
            <w:shd w:val="clear" w:color="auto" w:fill="auto"/>
          </w:tcPr>
          <w:p w14:paraId="1C763E7C" w14:textId="77777777" w:rsidR="002009E7" w:rsidRPr="009476B5" w:rsidRDefault="002009E7" w:rsidP="0000344B">
            <w:pPr>
              <w:pStyle w:val="a9"/>
              <w:snapToGrid w:val="0"/>
              <w:rPr>
                <w:b/>
              </w:rPr>
            </w:pPr>
          </w:p>
        </w:tc>
        <w:tc>
          <w:tcPr>
            <w:tcW w:w="2340" w:type="dxa"/>
            <w:vMerge/>
            <w:shd w:val="clear" w:color="auto" w:fill="auto"/>
          </w:tcPr>
          <w:p w14:paraId="7F47DCC1" w14:textId="77777777" w:rsidR="002009E7" w:rsidRPr="009476B5" w:rsidRDefault="002009E7" w:rsidP="0000344B">
            <w:pPr>
              <w:pStyle w:val="a9"/>
              <w:snapToGrid w:val="0"/>
            </w:pPr>
          </w:p>
        </w:tc>
        <w:tc>
          <w:tcPr>
            <w:tcW w:w="720" w:type="dxa"/>
            <w:vMerge/>
            <w:shd w:val="clear" w:color="auto" w:fill="auto"/>
          </w:tcPr>
          <w:p w14:paraId="02ECE3C9"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54EB394F" w14:textId="77777777" w:rsidR="002009E7" w:rsidRPr="009476B5" w:rsidRDefault="002009E7" w:rsidP="0000344B">
            <w:pPr>
              <w:pStyle w:val="a9"/>
              <w:snapToGrid w:val="0"/>
              <w:jc w:val="right"/>
            </w:pPr>
            <w:r w:rsidRPr="009476B5">
              <w:rPr>
                <w:b/>
                <w:bCs/>
              </w:rPr>
              <w:t>Итого по разделу:</w:t>
            </w:r>
          </w:p>
        </w:tc>
        <w:tc>
          <w:tcPr>
            <w:tcW w:w="804" w:type="dxa"/>
            <w:tcBorders>
              <w:top w:val="single" w:sz="4" w:space="0" w:color="auto"/>
              <w:bottom w:val="single" w:sz="4" w:space="0" w:color="auto"/>
            </w:tcBorders>
            <w:shd w:val="clear" w:color="auto" w:fill="auto"/>
          </w:tcPr>
          <w:p w14:paraId="5F027ABE" w14:textId="77777777" w:rsidR="002009E7" w:rsidRPr="009476B5" w:rsidRDefault="002009E7" w:rsidP="0000344B">
            <w:pPr>
              <w:pStyle w:val="a9"/>
              <w:snapToGrid w:val="0"/>
              <w:rPr>
                <w:b/>
              </w:rPr>
            </w:pPr>
          </w:p>
        </w:tc>
        <w:tc>
          <w:tcPr>
            <w:tcW w:w="992" w:type="dxa"/>
            <w:tcBorders>
              <w:top w:val="single" w:sz="4" w:space="0" w:color="auto"/>
              <w:bottom w:val="single" w:sz="4" w:space="0" w:color="auto"/>
            </w:tcBorders>
            <w:shd w:val="clear" w:color="auto" w:fill="auto"/>
          </w:tcPr>
          <w:p w14:paraId="7D2BC334"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2ECAF95"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1D18AD30" w14:textId="77777777" w:rsidR="002009E7" w:rsidRPr="009476B5" w:rsidRDefault="002009E7" w:rsidP="0000344B">
            <w:pPr>
              <w:pStyle w:val="a9"/>
              <w:snapToGrid w:val="0"/>
              <w:jc w:val="center"/>
            </w:pPr>
          </w:p>
        </w:tc>
      </w:tr>
      <w:tr w:rsidR="002009E7" w:rsidRPr="009476B5" w14:paraId="7E79443A" w14:textId="77777777" w:rsidTr="0000344B">
        <w:trPr>
          <w:trHeight w:val="18"/>
        </w:trPr>
        <w:tc>
          <w:tcPr>
            <w:tcW w:w="540" w:type="dxa"/>
            <w:vMerge w:val="restart"/>
            <w:shd w:val="clear" w:color="auto" w:fill="auto"/>
          </w:tcPr>
          <w:p w14:paraId="0D25F476" w14:textId="77777777" w:rsidR="002009E7" w:rsidRPr="009476B5" w:rsidRDefault="002009E7" w:rsidP="0000344B">
            <w:pPr>
              <w:pStyle w:val="a9"/>
              <w:snapToGrid w:val="0"/>
              <w:rPr>
                <w:b/>
              </w:rPr>
            </w:pPr>
            <w:r w:rsidRPr="009476B5">
              <w:rPr>
                <w:b/>
              </w:rPr>
              <w:t>10</w:t>
            </w:r>
          </w:p>
        </w:tc>
        <w:tc>
          <w:tcPr>
            <w:tcW w:w="2340" w:type="dxa"/>
            <w:vMerge w:val="restart"/>
            <w:shd w:val="clear" w:color="auto" w:fill="auto"/>
          </w:tcPr>
          <w:p w14:paraId="04200AEB" w14:textId="77777777" w:rsidR="002009E7" w:rsidRPr="009476B5" w:rsidRDefault="002009E7" w:rsidP="0000344B">
            <w:pPr>
              <w:pStyle w:val="a9"/>
              <w:snapToGrid w:val="0"/>
              <w:rPr>
                <w:b/>
              </w:rPr>
            </w:pPr>
            <w:r w:rsidRPr="009476B5">
              <w:rPr>
                <w:b/>
              </w:rPr>
              <w:t xml:space="preserve">Создание элементов образовательной инфраструктуры </w:t>
            </w:r>
          </w:p>
          <w:p w14:paraId="5C4F87C0" w14:textId="77777777" w:rsidR="002009E7" w:rsidRPr="009476B5" w:rsidRDefault="002009E7" w:rsidP="0000344B">
            <w:pPr>
              <w:pStyle w:val="a9"/>
              <w:snapToGrid w:val="0"/>
              <w:rPr>
                <w:b/>
              </w:rPr>
            </w:pPr>
          </w:p>
        </w:tc>
        <w:tc>
          <w:tcPr>
            <w:tcW w:w="720" w:type="dxa"/>
            <w:shd w:val="clear" w:color="auto" w:fill="auto"/>
          </w:tcPr>
          <w:p w14:paraId="7217BB4C" w14:textId="77777777" w:rsidR="002009E7" w:rsidRPr="00CA4164" w:rsidRDefault="002009E7" w:rsidP="0000344B">
            <w:pPr>
              <w:jc w:val="center"/>
              <w:rPr>
                <w:rFonts w:eastAsia="Lucida Sans Unicode"/>
              </w:rPr>
            </w:pPr>
            <w:r w:rsidRPr="00CA4164">
              <w:rPr>
                <w:rFonts w:eastAsia="Lucida Sans Unicode"/>
              </w:rPr>
              <w:t>10.1</w:t>
            </w:r>
          </w:p>
          <w:p w14:paraId="137937B1" w14:textId="77777777" w:rsidR="002009E7" w:rsidRPr="00CA4164" w:rsidRDefault="002009E7" w:rsidP="0000344B">
            <w:pPr>
              <w:jc w:val="center"/>
              <w:rPr>
                <w:rFonts w:eastAsia="Lucida Sans Unicode"/>
              </w:rPr>
            </w:pPr>
          </w:p>
          <w:p w14:paraId="2C5A3620" w14:textId="77777777" w:rsidR="002009E7" w:rsidRPr="00CA4164" w:rsidRDefault="002009E7" w:rsidP="0000344B">
            <w:pPr>
              <w:jc w:val="center"/>
              <w:rPr>
                <w:rFonts w:eastAsia="Lucida Sans Unicode"/>
              </w:rPr>
            </w:pPr>
          </w:p>
          <w:p w14:paraId="1BDB45A4" w14:textId="77777777" w:rsidR="002009E7" w:rsidRPr="00CA4164"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460B5A27" w14:textId="77777777" w:rsidR="002009E7" w:rsidRPr="009476B5" w:rsidRDefault="002009E7" w:rsidP="0000344B">
            <w:pPr>
              <w:pStyle w:val="a9"/>
              <w:snapToGrid w:val="0"/>
            </w:pPr>
            <w:r w:rsidRPr="009476B5">
              <w:t xml:space="preserve">Оформление </w:t>
            </w:r>
            <w:proofErr w:type="gramStart"/>
            <w:r w:rsidRPr="009476B5">
              <w:t>кабинета</w:t>
            </w:r>
            <w:r w:rsidRPr="009476B5">
              <w:rPr>
                <w:b/>
              </w:rPr>
              <w:t xml:space="preserve">  </w:t>
            </w:r>
            <w:r w:rsidRPr="009476B5">
              <w:t>за</w:t>
            </w:r>
            <w:proofErr w:type="gramEnd"/>
            <w:r w:rsidRPr="009476B5">
              <w:t xml:space="preserve"> отчетный период по инициативе зав.кабинетом)</w:t>
            </w:r>
          </w:p>
          <w:p w14:paraId="3C8E5F23" w14:textId="77777777" w:rsidR="002009E7" w:rsidRPr="009476B5" w:rsidRDefault="002009E7" w:rsidP="0000344B">
            <w:pPr>
              <w:pStyle w:val="a9"/>
              <w:snapToGrid w:val="0"/>
            </w:pPr>
            <w:r w:rsidRPr="009476B5">
              <w:t xml:space="preserve">-оформление сменного уголка, выставки, информационных материалов по предмету </w:t>
            </w:r>
            <w:r w:rsidRPr="009476B5">
              <w:lastRenderedPageBreak/>
              <w:t>и т.д.</w:t>
            </w:r>
          </w:p>
          <w:p w14:paraId="3CE49ACE" w14:textId="77777777" w:rsidR="002009E7" w:rsidRPr="009476B5" w:rsidRDefault="002009E7" w:rsidP="0000344B">
            <w:pPr>
              <w:pStyle w:val="a9"/>
              <w:snapToGrid w:val="0"/>
            </w:pPr>
            <w:r w:rsidRPr="009476B5">
              <w:t xml:space="preserve">- оформление пришкольного </w:t>
            </w:r>
            <w:proofErr w:type="gramStart"/>
            <w:r w:rsidRPr="009476B5">
              <w:t xml:space="preserve">участка(  </w:t>
            </w:r>
            <w:proofErr w:type="gramEnd"/>
            <w:r w:rsidRPr="009476B5">
              <w:t>за отчетный период)</w:t>
            </w:r>
          </w:p>
          <w:p w14:paraId="2913A98E" w14:textId="77777777" w:rsidR="002009E7" w:rsidRPr="009476B5" w:rsidRDefault="002009E7" w:rsidP="0000344B">
            <w:pPr>
              <w:pStyle w:val="a9"/>
              <w:snapToGrid w:val="0"/>
            </w:pPr>
            <w:r w:rsidRPr="009476B5">
              <w:t xml:space="preserve">-оформление рекреаций, </w:t>
            </w:r>
            <w:proofErr w:type="gramStart"/>
            <w:r w:rsidRPr="009476B5">
              <w:t>коридоров( за</w:t>
            </w:r>
            <w:proofErr w:type="gramEnd"/>
            <w:r w:rsidRPr="009476B5">
              <w:t xml:space="preserve"> отчетный период)</w:t>
            </w:r>
          </w:p>
        </w:tc>
        <w:tc>
          <w:tcPr>
            <w:tcW w:w="804" w:type="dxa"/>
            <w:tcBorders>
              <w:top w:val="single" w:sz="4" w:space="0" w:color="auto"/>
              <w:bottom w:val="single" w:sz="4" w:space="0" w:color="auto"/>
            </w:tcBorders>
            <w:shd w:val="clear" w:color="auto" w:fill="auto"/>
          </w:tcPr>
          <w:p w14:paraId="725C6275" w14:textId="77777777" w:rsidR="002009E7" w:rsidRPr="009476B5" w:rsidRDefault="002009E7" w:rsidP="0000344B">
            <w:pPr>
              <w:pStyle w:val="a9"/>
              <w:snapToGrid w:val="0"/>
              <w:rPr>
                <w:b/>
              </w:rPr>
            </w:pPr>
          </w:p>
          <w:p w14:paraId="5D3A1358" w14:textId="77777777" w:rsidR="002009E7" w:rsidRPr="009476B5" w:rsidRDefault="002009E7" w:rsidP="0000344B">
            <w:pPr>
              <w:pStyle w:val="a9"/>
              <w:snapToGrid w:val="0"/>
              <w:rPr>
                <w:b/>
              </w:rPr>
            </w:pPr>
          </w:p>
          <w:p w14:paraId="18050617" w14:textId="77777777" w:rsidR="002009E7" w:rsidRPr="009476B5" w:rsidRDefault="002009E7" w:rsidP="0000344B">
            <w:pPr>
              <w:pStyle w:val="a9"/>
              <w:snapToGrid w:val="0"/>
              <w:rPr>
                <w:b/>
              </w:rPr>
            </w:pPr>
            <w:r w:rsidRPr="009476B5">
              <w:rPr>
                <w:b/>
              </w:rPr>
              <w:t>0,5б</w:t>
            </w:r>
          </w:p>
          <w:p w14:paraId="13C76225" w14:textId="77777777" w:rsidR="002009E7" w:rsidRPr="009476B5" w:rsidRDefault="002009E7" w:rsidP="0000344B">
            <w:pPr>
              <w:pStyle w:val="a9"/>
              <w:snapToGrid w:val="0"/>
              <w:rPr>
                <w:b/>
              </w:rPr>
            </w:pPr>
          </w:p>
          <w:p w14:paraId="630CEB59" w14:textId="77777777" w:rsidR="002009E7" w:rsidRPr="009476B5" w:rsidRDefault="002009E7" w:rsidP="0000344B">
            <w:pPr>
              <w:pStyle w:val="a9"/>
              <w:snapToGrid w:val="0"/>
              <w:rPr>
                <w:b/>
              </w:rPr>
            </w:pPr>
          </w:p>
          <w:p w14:paraId="01ADA13C" w14:textId="77777777" w:rsidR="002009E7" w:rsidRPr="009476B5" w:rsidRDefault="002009E7" w:rsidP="0000344B">
            <w:pPr>
              <w:pStyle w:val="a9"/>
              <w:snapToGrid w:val="0"/>
              <w:rPr>
                <w:b/>
              </w:rPr>
            </w:pPr>
            <w:r w:rsidRPr="009476B5">
              <w:rPr>
                <w:b/>
              </w:rPr>
              <w:t>2б</w:t>
            </w:r>
          </w:p>
          <w:p w14:paraId="7D0F1D7C" w14:textId="77777777" w:rsidR="002009E7" w:rsidRPr="009476B5" w:rsidRDefault="002009E7" w:rsidP="0000344B">
            <w:pPr>
              <w:pStyle w:val="a9"/>
              <w:snapToGrid w:val="0"/>
              <w:rPr>
                <w:b/>
              </w:rPr>
            </w:pPr>
          </w:p>
          <w:p w14:paraId="47EB2213" w14:textId="77777777" w:rsidR="002009E7" w:rsidRPr="009476B5" w:rsidRDefault="002009E7" w:rsidP="0000344B">
            <w:pPr>
              <w:pStyle w:val="a9"/>
              <w:snapToGrid w:val="0"/>
              <w:rPr>
                <w:b/>
              </w:rPr>
            </w:pPr>
            <w:r w:rsidRPr="009476B5">
              <w:rPr>
                <w:b/>
              </w:rPr>
              <w:t>2б</w:t>
            </w:r>
          </w:p>
        </w:tc>
        <w:tc>
          <w:tcPr>
            <w:tcW w:w="992" w:type="dxa"/>
            <w:tcBorders>
              <w:top w:val="single" w:sz="4" w:space="0" w:color="auto"/>
              <w:bottom w:val="single" w:sz="4" w:space="0" w:color="auto"/>
            </w:tcBorders>
            <w:shd w:val="clear" w:color="auto" w:fill="auto"/>
          </w:tcPr>
          <w:p w14:paraId="2286FF68" w14:textId="77777777" w:rsidR="002009E7" w:rsidRPr="009476B5" w:rsidRDefault="002009E7" w:rsidP="0000344B">
            <w:pPr>
              <w:pStyle w:val="a9"/>
              <w:snapToGrid w:val="0"/>
              <w:jc w:val="center"/>
            </w:pPr>
          </w:p>
          <w:p w14:paraId="3000FDB7" w14:textId="77777777" w:rsidR="002009E7" w:rsidRPr="009476B5" w:rsidRDefault="002009E7" w:rsidP="0000344B">
            <w:pPr>
              <w:pStyle w:val="a9"/>
              <w:snapToGrid w:val="0"/>
              <w:jc w:val="center"/>
            </w:pPr>
          </w:p>
          <w:p w14:paraId="31123384" w14:textId="77777777" w:rsidR="002009E7" w:rsidRPr="009476B5" w:rsidRDefault="002009E7" w:rsidP="0000344B">
            <w:pPr>
              <w:pStyle w:val="a9"/>
              <w:snapToGrid w:val="0"/>
              <w:jc w:val="center"/>
            </w:pPr>
          </w:p>
          <w:p w14:paraId="224F2739" w14:textId="77777777" w:rsidR="002009E7" w:rsidRPr="009476B5" w:rsidRDefault="002009E7" w:rsidP="0000344B">
            <w:pPr>
              <w:pStyle w:val="a9"/>
              <w:snapToGrid w:val="0"/>
              <w:jc w:val="center"/>
            </w:pPr>
          </w:p>
          <w:p w14:paraId="51A06822" w14:textId="77777777" w:rsidR="002009E7" w:rsidRPr="009476B5" w:rsidRDefault="002009E7" w:rsidP="0000344B">
            <w:pPr>
              <w:pStyle w:val="a9"/>
              <w:snapToGrid w:val="0"/>
              <w:jc w:val="center"/>
            </w:pPr>
          </w:p>
          <w:p w14:paraId="11C7C38F" w14:textId="77777777" w:rsidR="002009E7" w:rsidRPr="009476B5" w:rsidRDefault="002009E7" w:rsidP="0000344B">
            <w:pPr>
              <w:pStyle w:val="a9"/>
              <w:snapToGrid w:val="0"/>
              <w:jc w:val="center"/>
            </w:pPr>
          </w:p>
          <w:p w14:paraId="37A60B4F" w14:textId="77777777" w:rsidR="002009E7" w:rsidRPr="009476B5" w:rsidRDefault="002009E7" w:rsidP="0000344B">
            <w:pPr>
              <w:pStyle w:val="a9"/>
              <w:snapToGrid w:val="0"/>
              <w:jc w:val="center"/>
            </w:pPr>
          </w:p>
          <w:p w14:paraId="780C9EAD" w14:textId="77777777" w:rsidR="002009E7" w:rsidRPr="009476B5" w:rsidRDefault="002009E7" w:rsidP="0000344B">
            <w:pPr>
              <w:pStyle w:val="a9"/>
              <w:snapToGrid w:val="0"/>
              <w:jc w:val="center"/>
            </w:pPr>
          </w:p>
          <w:p w14:paraId="17304FE8"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337630E7"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83EDB8B" w14:textId="77777777" w:rsidR="002009E7" w:rsidRPr="009476B5" w:rsidRDefault="002009E7" w:rsidP="0000344B">
            <w:pPr>
              <w:pStyle w:val="a9"/>
              <w:snapToGrid w:val="0"/>
              <w:jc w:val="center"/>
            </w:pPr>
          </w:p>
        </w:tc>
      </w:tr>
      <w:tr w:rsidR="002009E7" w:rsidRPr="009476B5" w14:paraId="2E0B2D41" w14:textId="77777777" w:rsidTr="0000344B">
        <w:trPr>
          <w:trHeight w:val="18"/>
        </w:trPr>
        <w:tc>
          <w:tcPr>
            <w:tcW w:w="540" w:type="dxa"/>
            <w:vMerge/>
            <w:shd w:val="clear" w:color="auto" w:fill="auto"/>
          </w:tcPr>
          <w:p w14:paraId="0D3B5205" w14:textId="77777777" w:rsidR="002009E7" w:rsidRPr="009476B5" w:rsidRDefault="002009E7" w:rsidP="0000344B">
            <w:pPr>
              <w:pStyle w:val="a9"/>
              <w:snapToGrid w:val="0"/>
              <w:rPr>
                <w:b/>
              </w:rPr>
            </w:pPr>
          </w:p>
        </w:tc>
        <w:tc>
          <w:tcPr>
            <w:tcW w:w="2340" w:type="dxa"/>
            <w:vMerge/>
            <w:shd w:val="clear" w:color="auto" w:fill="auto"/>
          </w:tcPr>
          <w:p w14:paraId="37C6417D" w14:textId="77777777" w:rsidR="002009E7" w:rsidRPr="009476B5" w:rsidRDefault="002009E7" w:rsidP="0000344B">
            <w:pPr>
              <w:pStyle w:val="a9"/>
              <w:snapToGrid w:val="0"/>
            </w:pPr>
          </w:p>
        </w:tc>
        <w:tc>
          <w:tcPr>
            <w:tcW w:w="720" w:type="dxa"/>
            <w:shd w:val="clear" w:color="auto" w:fill="auto"/>
          </w:tcPr>
          <w:p w14:paraId="4BCB30AD" w14:textId="77777777" w:rsidR="002009E7" w:rsidRPr="009476B5" w:rsidRDefault="002009E7" w:rsidP="0000344B">
            <w:pPr>
              <w:pStyle w:val="a9"/>
              <w:snapToGrid w:val="0"/>
              <w:jc w:val="center"/>
            </w:pPr>
            <w:r>
              <w:t>10.2</w:t>
            </w:r>
          </w:p>
        </w:tc>
        <w:tc>
          <w:tcPr>
            <w:tcW w:w="4680" w:type="dxa"/>
            <w:tcBorders>
              <w:top w:val="single" w:sz="4" w:space="0" w:color="auto"/>
              <w:bottom w:val="single" w:sz="4" w:space="0" w:color="auto"/>
            </w:tcBorders>
            <w:shd w:val="clear" w:color="auto" w:fill="auto"/>
          </w:tcPr>
          <w:p w14:paraId="4D1735A3" w14:textId="77777777" w:rsidR="002009E7" w:rsidRPr="009476B5" w:rsidRDefault="002009E7" w:rsidP="0000344B">
            <w:pPr>
              <w:pStyle w:val="a9"/>
              <w:snapToGrid w:val="0"/>
            </w:pPr>
            <w:r w:rsidRPr="009476B5">
              <w:t>- работа со школьным сайтом (за отчетный период)</w:t>
            </w:r>
          </w:p>
        </w:tc>
        <w:tc>
          <w:tcPr>
            <w:tcW w:w="804" w:type="dxa"/>
            <w:tcBorders>
              <w:top w:val="single" w:sz="4" w:space="0" w:color="auto"/>
              <w:bottom w:val="single" w:sz="4" w:space="0" w:color="auto"/>
            </w:tcBorders>
            <w:shd w:val="clear" w:color="auto" w:fill="auto"/>
          </w:tcPr>
          <w:p w14:paraId="0E71916C" w14:textId="77777777" w:rsidR="002009E7" w:rsidRPr="009476B5" w:rsidRDefault="002009E7" w:rsidP="0000344B">
            <w:pPr>
              <w:pStyle w:val="a9"/>
              <w:snapToGrid w:val="0"/>
              <w:rPr>
                <w:b/>
              </w:rPr>
            </w:pPr>
            <w:r w:rsidRPr="009476B5">
              <w:rPr>
                <w:b/>
              </w:rPr>
              <w:t>5б</w:t>
            </w:r>
          </w:p>
        </w:tc>
        <w:tc>
          <w:tcPr>
            <w:tcW w:w="992" w:type="dxa"/>
            <w:tcBorders>
              <w:top w:val="single" w:sz="4" w:space="0" w:color="auto"/>
              <w:bottom w:val="single" w:sz="4" w:space="0" w:color="auto"/>
            </w:tcBorders>
            <w:shd w:val="clear" w:color="auto" w:fill="auto"/>
          </w:tcPr>
          <w:p w14:paraId="35E4A298"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F3E6A34"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387CFD38" w14:textId="77777777" w:rsidR="002009E7" w:rsidRPr="009476B5" w:rsidRDefault="002009E7" w:rsidP="0000344B">
            <w:pPr>
              <w:pStyle w:val="a9"/>
              <w:snapToGrid w:val="0"/>
              <w:jc w:val="center"/>
            </w:pPr>
          </w:p>
        </w:tc>
      </w:tr>
      <w:tr w:rsidR="002009E7" w:rsidRPr="009476B5" w14:paraId="2E10572F" w14:textId="77777777" w:rsidTr="0000344B">
        <w:trPr>
          <w:trHeight w:val="277"/>
        </w:trPr>
        <w:tc>
          <w:tcPr>
            <w:tcW w:w="540" w:type="dxa"/>
            <w:vMerge/>
            <w:shd w:val="clear" w:color="auto" w:fill="auto"/>
          </w:tcPr>
          <w:p w14:paraId="7DD3DD44" w14:textId="77777777" w:rsidR="002009E7" w:rsidRPr="009476B5" w:rsidRDefault="002009E7" w:rsidP="0000344B">
            <w:pPr>
              <w:pStyle w:val="a9"/>
              <w:snapToGrid w:val="0"/>
              <w:rPr>
                <w:b/>
              </w:rPr>
            </w:pPr>
          </w:p>
        </w:tc>
        <w:tc>
          <w:tcPr>
            <w:tcW w:w="2340" w:type="dxa"/>
            <w:vMerge/>
            <w:shd w:val="clear" w:color="auto" w:fill="auto"/>
          </w:tcPr>
          <w:p w14:paraId="43DC84EC" w14:textId="77777777" w:rsidR="002009E7" w:rsidRPr="009476B5" w:rsidRDefault="002009E7" w:rsidP="0000344B">
            <w:pPr>
              <w:pStyle w:val="a9"/>
              <w:snapToGrid w:val="0"/>
            </w:pPr>
          </w:p>
        </w:tc>
        <w:tc>
          <w:tcPr>
            <w:tcW w:w="720" w:type="dxa"/>
            <w:shd w:val="clear" w:color="auto" w:fill="auto"/>
          </w:tcPr>
          <w:p w14:paraId="7DE41817" w14:textId="77777777" w:rsidR="002009E7" w:rsidRPr="009476B5"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327D19B3" w14:textId="77777777" w:rsidR="002009E7" w:rsidRPr="009476B5" w:rsidRDefault="002009E7" w:rsidP="0000344B">
            <w:pPr>
              <w:pStyle w:val="a9"/>
              <w:snapToGrid w:val="0"/>
              <w:jc w:val="right"/>
            </w:pPr>
            <w:r w:rsidRPr="009476B5">
              <w:rPr>
                <w:b/>
                <w:bCs/>
              </w:rPr>
              <w:t>Итого по разделу:</w:t>
            </w:r>
          </w:p>
        </w:tc>
        <w:tc>
          <w:tcPr>
            <w:tcW w:w="804" w:type="dxa"/>
            <w:tcBorders>
              <w:top w:val="single" w:sz="4" w:space="0" w:color="auto"/>
              <w:bottom w:val="single" w:sz="4" w:space="0" w:color="auto"/>
            </w:tcBorders>
            <w:shd w:val="clear" w:color="auto" w:fill="auto"/>
          </w:tcPr>
          <w:p w14:paraId="044FBEE0" w14:textId="77777777" w:rsidR="002009E7" w:rsidRPr="009476B5" w:rsidRDefault="002009E7" w:rsidP="0000344B">
            <w:pPr>
              <w:pStyle w:val="a9"/>
              <w:snapToGrid w:val="0"/>
              <w:rPr>
                <w:b/>
              </w:rPr>
            </w:pPr>
          </w:p>
        </w:tc>
        <w:tc>
          <w:tcPr>
            <w:tcW w:w="992" w:type="dxa"/>
            <w:tcBorders>
              <w:top w:val="single" w:sz="4" w:space="0" w:color="auto"/>
              <w:bottom w:val="single" w:sz="4" w:space="0" w:color="auto"/>
            </w:tcBorders>
            <w:shd w:val="clear" w:color="auto" w:fill="auto"/>
          </w:tcPr>
          <w:p w14:paraId="025A387F"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5A361E8D"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693EECD3" w14:textId="77777777" w:rsidR="002009E7" w:rsidRPr="009476B5" w:rsidRDefault="002009E7" w:rsidP="0000344B">
            <w:pPr>
              <w:pStyle w:val="a9"/>
              <w:snapToGrid w:val="0"/>
              <w:jc w:val="center"/>
            </w:pPr>
          </w:p>
        </w:tc>
      </w:tr>
      <w:tr w:rsidR="002009E7" w:rsidRPr="009476B5" w14:paraId="7F8C3010" w14:textId="77777777" w:rsidTr="0000344B">
        <w:trPr>
          <w:trHeight w:val="18"/>
        </w:trPr>
        <w:tc>
          <w:tcPr>
            <w:tcW w:w="540" w:type="dxa"/>
            <w:vMerge w:val="restart"/>
            <w:shd w:val="clear" w:color="auto" w:fill="auto"/>
          </w:tcPr>
          <w:p w14:paraId="43ED7B91" w14:textId="77777777" w:rsidR="002009E7" w:rsidRPr="009476B5" w:rsidRDefault="002009E7" w:rsidP="0000344B">
            <w:pPr>
              <w:pStyle w:val="a9"/>
              <w:snapToGrid w:val="0"/>
              <w:rPr>
                <w:b/>
              </w:rPr>
            </w:pPr>
            <w:r w:rsidRPr="009476B5">
              <w:rPr>
                <w:b/>
              </w:rPr>
              <w:t>11</w:t>
            </w:r>
          </w:p>
        </w:tc>
        <w:tc>
          <w:tcPr>
            <w:tcW w:w="2340" w:type="dxa"/>
            <w:vMerge w:val="restart"/>
            <w:shd w:val="clear" w:color="auto" w:fill="auto"/>
          </w:tcPr>
          <w:p w14:paraId="08AA4D2F" w14:textId="77777777" w:rsidR="002009E7" w:rsidRPr="009476B5" w:rsidRDefault="002009E7" w:rsidP="0000344B">
            <w:pPr>
              <w:pStyle w:val="a9"/>
              <w:snapToGrid w:val="0"/>
              <w:rPr>
                <w:b/>
              </w:rPr>
            </w:pPr>
            <w:r w:rsidRPr="009476B5">
              <w:rPr>
                <w:b/>
              </w:rPr>
              <w:t>Участие в экспериментальной, инновационной деятельности</w:t>
            </w:r>
          </w:p>
        </w:tc>
        <w:tc>
          <w:tcPr>
            <w:tcW w:w="720" w:type="dxa"/>
            <w:shd w:val="clear" w:color="auto" w:fill="auto"/>
          </w:tcPr>
          <w:p w14:paraId="085FBFF2" w14:textId="77777777" w:rsidR="002009E7" w:rsidRPr="00CA4164" w:rsidRDefault="002009E7" w:rsidP="0000344B">
            <w:pPr>
              <w:jc w:val="center"/>
              <w:rPr>
                <w:rFonts w:eastAsia="Lucida Sans Unicode"/>
              </w:rPr>
            </w:pPr>
            <w:r w:rsidRPr="00CA4164">
              <w:rPr>
                <w:rFonts w:eastAsia="Lucida Sans Unicode"/>
              </w:rPr>
              <w:t>11.1</w:t>
            </w:r>
          </w:p>
          <w:p w14:paraId="5C535F69" w14:textId="77777777" w:rsidR="002009E7" w:rsidRPr="00CA4164" w:rsidRDefault="002009E7" w:rsidP="0000344B">
            <w:pPr>
              <w:jc w:val="center"/>
              <w:rPr>
                <w:rFonts w:eastAsia="Lucida Sans Unicode"/>
              </w:rPr>
            </w:pPr>
          </w:p>
          <w:p w14:paraId="05801757" w14:textId="77777777" w:rsidR="002009E7" w:rsidRPr="00CA4164" w:rsidRDefault="002009E7" w:rsidP="0000344B">
            <w:pPr>
              <w:jc w:val="center"/>
              <w:rPr>
                <w:rFonts w:eastAsia="Lucida Sans Unicode"/>
              </w:rPr>
            </w:pPr>
          </w:p>
          <w:p w14:paraId="1E0C1011" w14:textId="77777777" w:rsidR="002009E7" w:rsidRPr="00CA4164" w:rsidRDefault="002009E7" w:rsidP="0000344B">
            <w:pPr>
              <w:pStyle w:val="a9"/>
              <w:snapToGrid w:val="0"/>
              <w:jc w:val="center"/>
            </w:pPr>
          </w:p>
        </w:tc>
        <w:tc>
          <w:tcPr>
            <w:tcW w:w="4680" w:type="dxa"/>
            <w:tcBorders>
              <w:top w:val="single" w:sz="4" w:space="0" w:color="auto"/>
              <w:bottom w:val="single" w:sz="4" w:space="0" w:color="auto"/>
            </w:tcBorders>
            <w:shd w:val="clear" w:color="auto" w:fill="auto"/>
          </w:tcPr>
          <w:p w14:paraId="4FD11D23" w14:textId="77777777" w:rsidR="002009E7" w:rsidRPr="009476B5" w:rsidRDefault="002009E7" w:rsidP="0000344B">
            <w:pPr>
              <w:pStyle w:val="a9"/>
              <w:snapToGrid w:val="0"/>
            </w:pPr>
            <w:r w:rsidRPr="009476B5">
              <w:t>Работа в рамках пилотной площадки (наличие приказа, отчета о работе за отчетный период)</w:t>
            </w:r>
          </w:p>
          <w:p w14:paraId="2457B410" w14:textId="77777777" w:rsidR="002009E7" w:rsidRPr="009476B5" w:rsidRDefault="002009E7" w:rsidP="0000344B">
            <w:pPr>
              <w:pStyle w:val="a9"/>
              <w:snapToGrid w:val="0"/>
            </w:pPr>
            <w:r w:rsidRPr="009476B5">
              <w:t xml:space="preserve">-разработка программы </w:t>
            </w:r>
          </w:p>
        </w:tc>
        <w:tc>
          <w:tcPr>
            <w:tcW w:w="804" w:type="dxa"/>
            <w:tcBorders>
              <w:top w:val="single" w:sz="4" w:space="0" w:color="auto"/>
              <w:bottom w:val="single" w:sz="4" w:space="0" w:color="auto"/>
            </w:tcBorders>
            <w:shd w:val="clear" w:color="auto" w:fill="auto"/>
          </w:tcPr>
          <w:p w14:paraId="53A39650" w14:textId="77777777" w:rsidR="002009E7" w:rsidRPr="009476B5" w:rsidRDefault="002009E7" w:rsidP="0000344B">
            <w:pPr>
              <w:pStyle w:val="a9"/>
              <w:snapToGrid w:val="0"/>
              <w:rPr>
                <w:b/>
              </w:rPr>
            </w:pPr>
          </w:p>
          <w:p w14:paraId="45CA665C" w14:textId="77777777" w:rsidR="002009E7" w:rsidRPr="009476B5" w:rsidRDefault="002009E7" w:rsidP="0000344B">
            <w:pPr>
              <w:pStyle w:val="a9"/>
              <w:snapToGrid w:val="0"/>
              <w:rPr>
                <w:b/>
              </w:rPr>
            </w:pPr>
            <w:r w:rsidRPr="009476B5">
              <w:rPr>
                <w:b/>
              </w:rPr>
              <w:t>2б</w:t>
            </w:r>
          </w:p>
          <w:p w14:paraId="00C5B576" w14:textId="77777777" w:rsidR="002009E7" w:rsidRPr="009476B5" w:rsidRDefault="002009E7" w:rsidP="0000344B">
            <w:pPr>
              <w:pStyle w:val="a9"/>
              <w:snapToGrid w:val="0"/>
              <w:rPr>
                <w:b/>
              </w:rPr>
            </w:pPr>
          </w:p>
          <w:p w14:paraId="3BCF21C5" w14:textId="77777777" w:rsidR="002009E7" w:rsidRPr="009476B5" w:rsidRDefault="002009E7" w:rsidP="0000344B">
            <w:pPr>
              <w:pStyle w:val="a9"/>
              <w:snapToGrid w:val="0"/>
              <w:rPr>
                <w:b/>
              </w:rPr>
            </w:pPr>
            <w:r w:rsidRPr="009476B5">
              <w:rPr>
                <w:b/>
              </w:rPr>
              <w:t>10б</w:t>
            </w:r>
          </w:p>
        </w:tc>
        <w:tc>
          <w:tcPr>
            <w:tcW w:w="992" w:type="dxa"/>
            <w:tcBorders>
              <w:top w:val="single" w:sz="4" w:space="0" w:color="auto"/>
              <w:bottom w:val="single" w:sz="4" w:space="0" w:color="auto"/>
            </w:tcBorders>
            <w:shd w:val="clear" w:color="auto" w:fill="auto"/>
          </w:tcPr>
          <w:p w14:paraId="144F5B5C"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4370A0BA"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2D2E446" w14:textId="77777777" w:rsidR="002009E7" w:rsidRPr="009476B5" w:rsidRDefault="002009E7" w:rsidP="0000344B">
            <w:pPr>
              <w:pStyle w:val="a9"/>
              <w:snapToGrid w:val="0"/>
              <w:jc w:val="center"/>
            </w:pPr>
          </w:p>
        </w:tc>
      </w:tr>
      <w:tr w:rsidR="002009E7" w:rsidRPr="009476B5" w14:paraId="0CE9D2B4" w14:textId="77777777" w:rsidTr="0000344B">
        <w:trPr>
          <w:trHeight w:val="18"/>
        </w:trPr>
        <w:tc>
          <w:tcPr>
            <w:tcW w:w="540" w:type="dxa"/>
            <w:vMerge/>
            <w:shd w:val="clear" w:color="auto" w:fill="auto"/>
          </w:tcPr>
          <w:p w14:paraId="401CBF76" w14:textId="77777777" w:rsidR="002009E7" w:rsidRPr="009476B5" w:rsidRDefault="002009E7" w:rsidP="0000344B">
            <w:pPr>
              <w:pStyle w:val="a9"/>
              <w:snapToGrid w:val="0"/>
              <w:rPr>
                <w:b/>
              </w:rPr>
            </w:pPr>
          </w:p>
        </w:tc>
        <w:tc>
          <w:tcPr>
            <w:tcW w:w="2340" w:type="dxa"/>
            <w:vMerge/>
            <w:shd w:val="clear" w:color="auto" w:fill="auto"/>
          </w:tcPr>
          <w:p w14:paraId="29E9F034" w14:textId="77777777" w:rsidR="002009E7" w:rsidRPr="009476B5" w:rsidRDefault="002009E7" w:rsidP="0000344B">
            <w:pPr>
              <w:pStyle w:val="a9"/>
              <w:snapToGrid w:val="0"/>
            </w:pPr>
          </w:p>
        </w:tc>
        <w:tc>
          <w:tcPr>
            <w:tcW w:w="720" w:type="dxa"/>
            <w:shd w:val="clear" w:color="auto" w:fill="auto"/>
          </w:tcPr>
          <w:p w14:paraId="0EB0C8AB" w14:textId="77777777" w:rsidR="002009E7" w:rsidRPr="009476B5" w:rsidRDefault="002009E7" w:rsidP="0000344B">
            <w:pPr>
              <w:pStyle w:val="a9"/>
              <w:snapToGrid w:val="0"/>
            </w:pPr>
            <w:r>
              <w:t>11.2</w:t>
            </w:r>
          </w:p>
        </w:tc>
        <w:tc>
          <w:tcPr>
            <w:tcW w:w="4680" w:type="dxa"/>
            <w:tcBorders>
              <w:top w:val="single" w:sz="4" w:space="0" w:color="auto"/>
              <w:bottom w:val="single" w:sz="4" w:space="0" w:color="auto"/>
            </w:tcBorders>
            <w:shd w:val="clear" w:color="auto" w:fill="auto"/>
          </w:tcPr>
          <w:p w14:paraId="2F0F106E" w14:textId="77777777" w:rsidR="002009E7" w:rsidRPr="009476B5" w:rsidRDefault="002009E7" w:rsidP="0000344B">
            <w:pPr>
              <w:pStyle w:val="a9"/>
              <w:snapToGrid w:val="0"/>
            </w:pPr>
            <w:r w:rsidRPr="009476B5">
              <w:t xml:space="preserve">Работа в рамках инновационной площадки (наличие приказа, отчета о работе за отчетный период) </w:t>
            </w:r>
          </w:p>
          <w:p w14:paraId="6FF60A4C" w14:textId="77777777" w:rsidR="002009E7" w:rsidRPr="009476B5" w:rsidRDefault="002009E7" w:rsidP="0000344B">
            <w:pPr>
              <w:pStyle w:val="a9"/>
              <w:snapToGrid w:val="0"/>
            </w:pPr>
            <w:r w:rsidRPr="009476B5">
              <w:t xml:space="preserve">-разработка программы </w:t>
            </w:r>
          </w:p>
        </w:tc>
        <w:tc>
          <w:tcPr>
            <w:tcW w:w="804" w:type="dxa"/>
            <w:tcBorders>
              <w:top w:val="single" w:sz="4" w:space="0" w:color="auto"/>
              <w:bottom w:val="single" w:sz="4" w:space="0" w:color="auto"/>
            </w:tcBorders>
            <w:shd w:val="clear" w:color="auto" w:fill="auto"/>
          </w:tcPr>
          <w:p w14:paraId="4CF60A9B" w14:textId="77777777" w:rsidR="002009E7" w:rsidRPr="009476B5" w:rsidRDefault="002009E7" w:rsidP="0000344B">
            <w:pPr>
              <w:pStyle w:val="a9"/>
              <w:snapToGrid w:val="0"/>
              <w:rPr>
                <w:b/>
              </w:rPr>
            </w:pPr>
          </w:p>
          <w:p w14:paraId="1601C609" w14:textId="77777777" w:rsidR="002009E7" w:rsidRPr="009476B5" w:rsidRDefault="002009E7" w:rsidP="0000344B">
            <w:pPr>
              <w:pStyle w:val="a9"/>
              <w:snapToGrid w:val="0"/>
              <w:rPr>
                <w:b/>
              </w:rPr>
            </w:pPr>
          </w:p>
          <w:p w14:paraId="5D17060F" w14:textId="77777777" w:rsidR="002009E7" w:rsidRPr="009476B5" w:rsidRDefault="002009E7" w:rsidP="0000344B">
            <w:pPr>
              <w:pStyle w:val="a9"/>
              <w:snapToGrid w:val="0"/>
              <w:rPr>
                <w:b/>
              </w:rPr>
            </w:pPr>
            <w:r w:rsidRPr="009476B5">
              <w:rPr>
                <w:b/>
              </w:rPr>
              <w:t>2б</w:t>
            </w:r>
          </w:p>
          <w:p w14:paraId="57504F87" w14:textId="77777777" w:rsidR="002009E7" w:rsidRPr="009476B5" w:rsidRDefault="002009E7" w:rsidP="0000344B">
            <w:pPr>
              <w:pStyle w:val="a9"/>
              <w:snapToGrid w:val="0"/>
              <w:rPr>
                <w:b/>
              </w:rPr>
            </w:pPr>
            <w:r w:rsidRPr="009476B5">
              <w:rPr>
                <w:b/>
              </w:rPr>
              <w:t>8б</w:t>
            </w:r>
          </w:p>
        </w:tc>
        <w:tc>
          <w:tcPr>
            <w:tcW w:w="992" w:type="dxa"/>
            <w:tcBorders>
              <w:top w:val="single" w:sz="4" w:space="0" w:color="auto"/>
              <w:bottom w:val="single" w:sz="4" w:space="0" w:color="auto"/>
            </w:tcBorders>
            <w:shd w:val="clear" w:color="auto" w:fill="auto"/>
          </w:tcPr>
          <w:p w14:paraId="3F07E554"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2CF5A7F3"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6738E659" w14:textId="77777777" w:rsidR="002009E7" w:rsidRPr="009476B5" w:rsidRDefault="002009E7" w:rsidP="0000344B">
            <w:pPr>
              <w:pStyle w:val="a9"/>
              <w:snapToGrid w:val="0"/>
              <w:jc w:val="center"/>
            </w:pPr>
          </w:p>
        </w:tc>
      </w:tr>
      <w:tr w:rsidR="002009E7" w:rsidRPr="009476B5" w14:paraId="046D2743" w14:textId="77777777" w:rsidTr="0000344B">
        <w:trPr>
          <w:trHeight w:val="18"/>
        </w:trPr>
        <w:tc>
          <w:tcPr>
            <w:tcW w:w="540" w:type="dxa"/>
            <w:vMerge/>
            <w:shd w:val="clear" w:color="auto" w:fill="auto"/>
          </w:tcPr>
          <w:p w14:paraId="01450C3A" w14:textId="77777777" w:rsidR="002009E7" w:rsidRPr="009476B5" w:rsidRDefault="002009E7" w:rsidP="0000344B">
            <w:pPr>
              <w:pStyle w:val="a9"/>
              <w:snapToGrid w:val="0"/>
              <w:rPr>
                <w:b/>
              </w:rPr>
            </w:pPr>
          </w:p>
        </w:tc>
        <w:tc>
          <w:tcPr>
            <w:tcW w:w="2340" w:type="dxa"/>
            <w:vMerge/>
            <w:shd w:val="clear" w:color="auto" w:fill="auto"/>
          </w:tcPr>
          <w:p w14:paraId="50F2AF76" w14:textId="77777777" w:rsidR="002009E7" w:rsidRPr="009476B5" w:rsidRDefault="002009E7" w:rsidP="0000344B">
            <w:pPr>
              <w:pStyle w:val="a9"/>
              <w:snapToGrid w:val="0"/>
            </w:pPr>
          </w:p>
        </w:tc>
        <w:tc>
          <w:tcPr>
            <w:tcW w:w="720" w:type="dxa"/>
            <w:shd w:val="clear" w:color="auto" w:fill="auto"/>
          </w:tcPr>
          <w:p w14:paraId="09422A06" w14:textId="77777777" w:rsidR="002009E7" w:rsidRPr="009476B5" w:rsidRDefault="002009E7" w:rsidP="0000344B">
            <w:pPr>
              <w:pStyle w:val="a9"/>
              <w:snapToGrid w:val="0"/>
            </w:pPr>
            <w:r>
              <w:t>11.3</w:t>
            </w:r>
          </w:p>
        </w:tc>
        <w:tc>
          <w:tcPr>
            <w:tcW w:w="4680" w:type="dxa"/>
            <w:tcBorders>
              <w:top w:val="single" w:sz="4" w:space="0" w:color="auto"/>
              <w:bottom w:val="single" w:sz="4" w:space="0" w:color="auto"/>
            </w:tcBorders>
            <w:shd w:val="clear" w:color="auto" w:fill="auto"/>
          </w:tcPr>
          <w:p w14:paraId="4A52D330" w14:textId="77777777" w:rsidR="002009E7" w:rsidRPr="009476B5" w:rsidRDefault="002009E7" w:rsidP="0000344B">
            <w:pPr>
              <w:pStyle w:val="a9"/>
              <w:snapToGrid w:val="0"/>
            </w:pPr>
            <w:r w:rsidRPr="009476B5">
              <w:t>Наличие собственных методических и дидактических разработок, учебных пособий, применяемых в образовательном процессе, связанных с экспериментальной или инновационной деятельностью, размещенных в печатных издательствах (журналах, брошюрах) (за каждое)</w:t>
            </w:r>
          </w:p>
        </w:tc>
        <w:tc>
          <w:tcPr>
            <w:tcW w:w="804" w:type="dxa"/>
            <w:tcBorders>
              <w:top w:val="single" w:sz="4" w:space="0" w:color="auto"/>
              <w:bottom w:val="single" w:sz="4" w:space="0" w:color="auto"/>
            </w:tcBorders>
            <w:shd w:val="clear" w:color="auto" w:fill="auto"/>
          </w:tcPr>
          <w:p w14:paraId="667CBC51" w14:textId="77777777" w:rsidR="002009E7" w:rsidRPr="009476B5" w:rsidRDefault="002009E7" w:rsidP="0000344B">
            <w:pPr>
              <w:pStyle w:val="a9"/>
              <w:snapToGrid w:val="0"/>
              <w:rPr>
                <w:b/>
              </w:rPr>
            </w:pPr>
            <w:r w:rsidRPr="009476B5">
              <w:rPr>
                <w:b/>
              </w:rPr>
              <w:t>3б</w:t>
            </w:r>
          </w:p>
        </w:tc>
        <w:tc>
          <w:tcPr>
            <w:tcW w:w="992" w:type="dxa"/>
            <w:tcBorders>
              <w:top w:val="single" w:sz="4" w:space="0" w:color="auto"/>
              <w:bottom w:val="single" w:sz="4" w:space="0" w:color="auto"/>
            </w:tcBorders>
            <w:shd w:val="clear" w:color="auto" w:fill="auto"/>
          </w:tcPr>
          <w:p w14:paraId="5A514E22"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7C2F5EF7"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405B2A28" w14:textId="77777777" w:rsidR="002009E7" w:rsidRPr="009476B5" w:rsidRDefault="002009E7" w:rsidP="0000344B">
            <w:pPr>
              <w:pStyle w:val="a9"/>
              <w:snapToGrid w:val="0"/>
              <w:jc w:val="both"/>
            </w:pPr>
          </w:p>
        </w:tc>
      </w:tr>
      <w:tr w:rsidR="002009E7" w:rsidRPr="009476B5" w14:paraId="4DA79F3D" w14:textId="77777777" w:rsidTr="0000344B">
        <w:trPr>
          <w:trHeight w:val="18"/>
        </w:trPr>
        <w:tc>
          <w:tcPr>
            <w:tcW w:w="540" w:type="dxa"/>
            <w:vMerge/>
            <w:shd w:val="clear" w:color="auto" w:fill="auto"/>
          </w:tcPr>
          <w:p w14:paraId="6A87E9F0" w14:textId="77777777" w:rsidR="002009E7" w:rsidRPr="009476B5" w:rsidRDefault="002009E7" w:rsidP="0000344B">
            <w:pPr>
              <w:pStyle w:val="a9"/>
              <w:snapToGrid w:val="0"/>
              <w:rPr>
                <w:b/>
              </w:rPr>
            </w:pPr>
          </w:p>
        </w:tc>
        <w:tc>
          <w:tcPr>
            <w:tcW w:w="2340" w:type="dxa"/>
            <w:vMerge/>
            <w:shd w:val="clear" w:color="auto" w:fill="auto"/>
          </w:tcPr>
          <w:p w14:paraId="7B2689A8" w14:textId="77777777" w:rsidR="002009E7" w:rsidRPr="009476B5" w:rsidRDefault="002009E7" w:rsidP="0000344B">
            <w:pPr>
              <w:pStyle w:val="a9"/>
              <w:snapToGrid w:val="0"/>
            </w:pPr>
          </w:p>
        </w:tc>
        <w:tc>
          <w:tcPr>
            <w:tcW w:w="720" w:type="dxa"/>
            <w:shd w:val="clear" w:color="auto" w:fill="auto"/>
          </w:tcPr>
          <w:p w14:paraId="107BDA56" w14:textId="77777777" w:rsidR="002009E7" w:rsidRPr="009476B5" w:rsidRDefault="002009E7" w:rsidP="0000344B">
            <w:pPr>
              <w:pStyle w:val="a9"/>
              <w:snapToGrid w:val="0"/>
            </w:pPr>
            <w:r>
              <w:t>11.4</w:t>
            </w:r>
          </w:p>
        </w:tc>
        <w:tc>
          <w:tcPr>
            <w:tcW w:w="4680" w:type="dxa"/>
            <w:tcBorders>
              <w:top w:val="single" w:sz="4" w:space="0" w:color="auto"/>
              <w:bottom w:val="single" w:sz="4" w:space="0" w:color="auto"/>
            </w:tcBorders>
            <w:shd w:val="clear" w:color="auto" w:fill="auto"/>
          </w:tcPr>
          <w:p w14:paraId="7A73C2B8" w14:textId="77777777" w:rsidR="002009E7" w:rsidRPr="009476B5" w:rsidRDefault="002009E7" w:rsidP="0000344B">
            <w:pPr>
              <w:pStyle w:val="a9"/>
              <w:snapToGrid w:val="0"/>
            </w:pPr>
            <w:r w:rsidRPr="009476B5">
              <w:t>Наличие собственных методических и дидактических разработок, учебных пособий, применяемых в образовательном процессе, связанных с экспериментальной или инновационной деятельностью, размещенных на сайтах и порталах педагогических сообществ (за каждое)</w:t>
            </w:r>
          </w:p>
        </w:tc>
        <w:tc>
          <w:tcPr>
            <w:tcW w:w="804" w:type="dxa"/>
            <w:tcBorders>
              <w:top w:val="single" w:sz="4" w:space="0" w:color="auto"/>
              <w:bottom w:val="single" w:sz="4" w:space="0" w:color="auto"/>
            </w:tcBorders>
            <w:shd w:val="clear" w:color="auto" w:fill="auto"/>
          </w:tcPr>
          <w:p w14:paraId="460216DD" w14:textId="77777777" w:rsidR="002009E7" w:rsidRPr="009476B5" w:rsidRDefault="002009E7" w:rsidP="0000344B">
            <w:pPr>
              <w:pStyle w:val="a9"/>
              <w:snapToGrid w:val="0"/>
              <w:rPr>
                <w:b/>
              </w:rPr>
            </w:pPr>
            <w:r w:rsidRPr="009476B5">
              <w:rPr>
                <w:b/>
              </w:rPr>
              <w:t>0,5б</w:t>
            </w:r>
          </w:p>
        </w:tc>
        <w:tc>
          <w:tcPr>
            <w:tcW w:w="992" w:type="dxa"/>
            <w:tcBorders>
              <w:top w:val="single" w:sz="4" w:space="0" w:color="auto"/>
              <w:bottom w:val="single" w:sz="4" w:space="0" w:color="auto"/>
            </w:tcBorders>
            <w:shd w:val="clear" w:color="auto" w:fill="auto"/>
          </w:tcPr>
          <w:p w14:paraId="5933E63D"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371496B7"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2BE6BB2E" w14:textId="77777777" w:rsidR="002009E7" w:rsidRPr="009476B5" w:rsidRDefault="002009E7" w:rsidP="0000344B">
            <w:pPr>
              <w:pStyle w:val="a9"/>
              <w:snapToGrid w:val="0"/>
              <w:jc w:val="both"/>
            </w:pPr>
          </w:p>
        </w:tc>
      </w:tr>
      <w:tr w:rsidR="002009E7" w:rsidRPr="009476B5" w14:paraId="6ADB3BB8" w14:textId="77777777" w:rsidTr="0000344B">
        <w:trPr>
          <w:trHeight w:val="350"/>
        </w:trPr>
        <w:tc>
          <w:tcPr>
            <w:tcW w:w="540" w:type="dxa"/>
            <w:shd w:val="clear" w:color="auto" w:fill="auto"/>
          </w:tcPr>
          <w:p w14:paraId="3294C499" w14:textId="77777777" w:rsidR="002009E7" w:rsidRPr="009476B5" w:rsidRDefault="002009E7" w:rsidP="0000344B">
            <w:pPr>
              <w:pStyle w:val="a9"/>
              <w:snapToGrid w:val="0"/>
              <w:rPr>
                <w:b/>
              </w:rPr>
            </w:pPr>
          </w:p>
        </w:tc>
        <w:tc>
          <w:tcPr>
            <w:tcW w:w="2340" w:type="dxa"/>
            <w:shd w:val="clear" w:color="auto" w:fill="auto"/>
          </w:tcPr>
          <w:p w14:paraId="1046E878" w14:textId="77777777" w:rsidR="002009E7" w:rsidRPr="009476B5" w:rsidRDefault="002009E7" w:rsidP="0000344B">
            <w:pPr>
              <w:pStyle w:val="a9"/>
              <w:snapToGrid w:val="0"/>
            </w:pPr>
          </w:p>
        </w:tc>
        <w:tc>
          <w:tcPr>
            <w:tcW w:w="720" w:type="dxa"/>
            <w:shd w:val="clear" w:color="auto" w:fill="auto"/>
          </w:tcPr>
          <w:p w14:paraId="0B50F0A1" w14:textId="77777777" w:rsidR="002009E7" w:rsidRPr="009476B5" w:rsidRDefault="002009E7" w:rsidP="0000344B">
            <w:pPr>
              <w:pStyle w:val="a9"/>
              <w:snapToGrid w:val="0"/>
            </w:pPr>
          </w:p>
        </w:tc>
        <w:tc>
          <w:tcPr>
            <w:tcW w:w="4680" w:type="dxa"/>
            <w:tcBorders>
              <w:top w:val="single" w:sz="4" w:space="0" w:color="auto"/>
              <w:bottom w:val="single" w:sz="4" w:space="0" w:color="auto"/>
            </w:tcBorders>
            <w:shd w:val="clear" w:color="auto" w:fill="auto"/>
          </w:tcPr>
          <w:p w14:paraId="3B2C0A55" w14:textId="77777777" w:rsidR="002009E7" w:rsidRPr="009476B5" w:rsidRDefault="002009E7" w:rsidP="0000344B">
            <w:pPr>
              <w:pStyle w:val="a9"/>
              <w:snapToGrid w:val="0"/>
              <w:jc w:val="right"/>
            </w:pPr>
            <w:r w:rsidRPr="009476B5">
              <w:rPr>
                <w:b/>
                <w:bCs/>
              </w:rPr>
              <w:t>Итого по разделу:</w:t>
            </w:r>
          </w:p>
        </w:tc>
        <w:tc>
          <w:tcPr>
            <w:tcW w:w="804" w:type="dxa"/>
            <w:tcBorders>
              <w:top w:val="single" w:sz="4" w:space="0" w:color="auto"/>
              <w:bottom w:val="single" w:sz="4" w:space="0" w:color="auto"/>
            </w:tcBorders>
            <w:shd w:val="clear" w:color="auto" w:fill="auto"/>
          </w:tcPr>
          <w:p w14:paraId="23954169" w14:textId="77777777" w:rsidR="002009E7" w:rsidRPr="009476B5" w:rsidRDefault="002009E7" w:rsidP="0000344B">
            <w:pPr>
              <w:pStyle w:val="a9"/>
              <w:snapToGrid w:val="0"/>
              <w:rPr>
                <w:b/>
              </w:rPr>
            </w:pPr>
          </w:p>
        </w:tc>
        <w:tc>
          <w:tcPr>
            <w:tcW w:w="992" w:type="dxa"/>
            <w:tcBorders>
              <w:top w:val="single" w:sz="4" w:space="0" w:color="auto"/>
              <w:bottom w:val="single" w:sz="4" w:space="0" w:color="auto"/>
            </w:tcBorders>
            <w:shd w:val="clear" w:color="auto" w:fill="auto"/>
          </w:tcPr>
          <w:p w14:paraId="2FFB2D84" w14:textId="77777777" w:rsidR="002009E7" w:rsidRPr="009476B5" w:rsidRDefault="002009E7" w:rsidP="0000344B">
            <w:pPr>
              <w:pStyle w:val="a9"/>
              <w:snapToGrid w:val="0"/>
              <w:jc w:val="center"/>
              <w:rPr>
                <w:b/>
              </w:rPr>
            </w:pPr>
          </w:p>
        </w:tc>
        <w:tc>
          <w:tcPr>
            <w:tcW w:w="1134" w:type="dxa"/>
            <w:tcBorders>
              <w:top w:val="single" w:sz="4" w:space="0" w:color="auto"/>
              <w:bottom w:val="single" w:sz="4" w:space="0" w:color="auto"/>
            </w:tcBorders>
            <w:shd w:val="clear" w:color="auto" w:fill="auto"/>
          </w:tcPr>
          <w:p w14:paraId="520DE8A9"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AA36EB6" w14:textId="77777777" w:rsidR="002009E7" w:rsidRPr="009476B5" w:rsidRDefault="002009E7" w:rsidP="0000344B">
            <w:pPr>
              <w:pStyle w:val="a9"/>
              <w:snapToGrid w:val="0"/>
              <w:jc w:val="center"/>
            </w:pPr>
          </w:p>
        </w:tc>
      </w:tr>
      <w:tr w:rsidR="002009E7" w:rsidRPr="009476B5" w14:paraId="58977D33" w14:textId="77777777" w:rsidTr="0000344B">
        <w:trPr>
          <w:trHeight w:val="1185"/>
        </w:trPr>
        <w:tc>
          <w:tcPr>
            <w:tcW w:w="540" w:type="dxa"/>
            <w:vMerge w:val="restart"/>
            <w:shd w:val="clear" w:color="auto" w:fill="auto"/>
          </w:tcPr>
          <w:p w14:paraId="778EE891" w14:textId="77777777" w:rsidR="002009E7" w:rsidRPr="009476B5" w:rsidRDefault="002009E7" w:rsidP="0000344B">
            <w:pPr>
              <w:pStyle w:val="a9"/>
              <w:snapToGrid w:val="0"/>
              <w:rPr>
                <w:b/>
              </w:rPr>
            </w:pPr>
            <w:r w:rsidRPr="009476B5">
              <w:rPr>
                <w:b/>
              </w:rPr>
              <w:lastRenderedPageBreak/>
              <w:t>12</w:t>
            </w:r>
          </w:p>
        </w:tc>
        <w:tc>
          <w:tcPr>
            <w:tcW w:w="2340" w:type="dxa"/>
            <w:vMerge w:val="restart"/>
            <w:shd w:val="clear" w:color="auto" w:fill="auto"/>
          </w:tcPr>
          <w:p w14:paraId="407D0414" w14:textId="77777777" w:rsidR="002009E7" w:rsidRPr="009476B5" w:rsidRDefault="002009E7" w:rsidP="0000344B">
            <w:pPr>
              <w:pStyle w:val="a9"/>
              <w:snapToGrid w:val="0"/>
              <w:rPr>
                <w:b/>
              </w:rPr>
            </w:pPr>
            <w:r w:rsidRPr="009476B5">
              <w:rPr>
                <w:b/>
              </w:rPr>
              <w:t xml:space="preserve">Внешняя оценка родителями и обучающимися профессионального мастерства педагогического работника, организации образовательного процесса </w:t>
            </w:r>
          </w:p>
        </w:tc>
        <w:tc>
          <w:tcPr>
            <w:tcW w:w="720" w:type="dxa"/>
            <w:shd w:val="clear" w:color="auto" w:fill="auto"/>
          </w:tcPr>
          <w:p w14:paraId="1712416B" w14:textId="77777777" w:rsidR="002009E7" w:rsidRPr="00CA4164" w:rsidRDefault="002009E7" w:rsidP="0000344B">
            <w:pPr>
              <w:pStyle w:val="a9"/>
              <w:snapToGrid w:val="0"/>
            </w:pPr>
            <w:r>
              <w:t>12.1</w:t>
            </w:r>
          </w:p>
        </w:tc>
        <w:tc>
          <w:tcPr>
            <w:tcW w:w="4680" w:type="dxa"/>
            <w:tcBorders>
              <w:top w:val="single" w:sz="4" w:space="0" w:color="auto"/>
            </w:tcBorders>
            <w:shd w:val="clear" w:color="auto" w:fill="auto"/>
            <w:vAlign w:val="center"/>
          </w:tcPr>
          <w:p w14:paraId="32646AA8" w14:textId="77777777" w:rsidR="002009E7" w:rsidRPr="009476B5" w:rsidRDefault="002009E7" w:rsidP="0000344B">
            <w:pPr>
              <w:pStyle w:val="a9"/>
              <w:snapToGrid w:val="0"/>
            </w:pPr>
            <w:r w:rsidRPr="009476B5">
              <w:t>Положительная оценка деятельности учителя со стороны обучающихся, родителей</w:t>
            </w:r>
          </w:p>
          <w:p w14:paraId="515C7F21" w14:textId="77777777" w:rsidR="002009E7" w:rsidRPr="009476B5" w:rsidRDefault="002009E7" w:rsidP="0000344B">
            <w:pPr>
              <w:pStyle w:val="a9"/>
              <w:snapToGrid w:val="0"/>
            </w:pPr>
            <w:r w:rsidRPr="009476B5">
              <w:t>- по результатам анкетирования независимым экспертом, психологом</w:t>
            </w:r>
          </w:p>
        </w:tc>
        <w:tc>
          <w:tcPr>
            <w:tcW w:w="804" w:type="dxa"/>
            <w:tcBorders>
              <w:top w:val="single" w:sz="4" w:space="0" w:color="auto"/>
            </w:tcBorders>
            <w:shd w:val="clear" w:color="auto" w:fill="auto"/>
          </w:tcPr>
          <w:p w14:paraId="6485F57E" w14:textId="77777777" w:rsidR="002009E7" w:rsidRPr="009476B5" w:rsidRDefault="002009E7" w:rsidP="0000344B">
            <w:pPr>
              <w:pStyle w:val="a9"/>
              <w:snapToGrid w:val="0"/>
              <w:rPr>
                <w:b/>
              </w:rPr>
            </w:pPr>
          </w:p>
          <w:p w14:paraId="0227E12E" w14:textId="77777777" w:rsidR="002009E7" w:rsidRPr="009476B5" w:rsidRDefault="002009E7" w:rsidP="0000344B">
            <w:pPr>
              <w:pStyle w:val="a9"/>
              <w:snapToGrid w:val="0"/>
              <w:rPr>
                <w:b/>
              </w:rPr>
            </w:pPr>
          </w:p>
          <w:p w14:paraId="4EF66598" w14:textId="77777777" w:rsidR="002009E7" w:rsidRPr="009476B5" w:rsidRDefault="002009E7" w:rsidP="0000344B">
            <w:pPr>
              <w:pStyle w:val="a9"/>
              <w:snapToGrid w:val="0"/>
              <w:rPr>
                <w:b/>
              </w:rPr>
            </w:pPr>
          </w:p>
          <w:p w14:paraId="5DA467CA" w14:textId="77777777" w:rsidR="002009E7" w:rsidRPr="009476B5" w:rsidRDefault="002009E7" w:rsidP="0000344B">
            <w:pPr>
              <w:pStyle w:val="a9"/>
              <w:snapToGrid w:val="0"/>
              <w:rPr>
                <w:b/>
              </w:rPr>
            </w:pPr>
            <w:r w:rsidRPr="009476B5">
              <w:rPr>
                <w:b/>
              </w:rPr>
              <w:t>1б</w:t>
            </w:r>
          </w:p>
        </w:tc>
        <w:tc>
          <w:tcPr>
            <w:tcW w:w="992" w:type="dxa"/>
            <w:tcBorders>
              <w:top w:val="single" w:sz="4" w:space="0" w:color="auto"/>
            </w:tcBorders>
            <w:shd w:val="clear" w:color="auto" w:fill="auto"/>
          </w:tcPr>
          <w:p w14:paraId="072E8CA0"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1FD57A3E"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5BBF6521" w14:textId="77777777" w:rsidR="002009E7" w:rsidRPr="009476B5" w:rsidRDefault="002009E7" w:rsidP="0000344B">
            <w:pPr>
              <w:pStyle w:val="a9"/>
              <w:snapToGrid w:val="0"/>
              <w:jc w:val="center"/>
            </w:pPr>
          </w:p>
        </w:tc>
      </w:tr>
      <w:tr w:rsidR="002009E7" w:rsidRPr="009476B5" w14:paraId="48E776C5" w14:textId="77777777" w:rsidTr="0000344B">
        <w:trPr>
          <w:trHeight w:val="1597"/>
        </w:trPr>
        <w:tc>
          <w:tcPr>
            <w:tcW w:w="540" w:type="dxa"/>
            <w:vMerge/>
            <w:shd w:val="clear" w:color="auto" w:fill="auto"/>
          </w:tcPr>
          <w:p w14:paraId="46AB020A" w14:textId="77777777" w:rsidR="002009E7" w:rsidRPr="009476B5" w:rsidRDefault="002009E7" w:rsidP="0000344B">
            <w:pPr>
              <w:pStyle w:val="a9"/>
              <w:snapToGrid w:val="0"/>
              <w:rPr>
                <w:b/>
              </w:rPr>
            </w:pPr>
          </w:p>
        </w:tc>
        <w:tc>
          <w:tcPr>
            <w:tcW w:w="2340" w:type="dxa"/>
            <w:vMerge/>
            <w:shd w:val="clear" w:color="auto" w:fill="auto"/>
          </w:tcPr>
          <w:p w14:paraId="297A24C8" w14:textId="77777777" w:rsidR="002009E7" w:rsidRPr="009476B5" w:rsidRDefault="002009E7" w:rsidP="0000344B">
            <w:pPr>
              <w:pStyle w:val="a9"/>
              <w:snapToGrid w:val="0"/>
              <w:rPr>
                <w:b/>
              </w:rPr>
            </w:pPr>
          </w:p>
        </w:tc>
        <w:tc>
          <w:tcPr>
            <w:tcW w:w="720" w:type="dxa"/>
            <w:shd w:val="clear" w:color="auto" w:fill="auto"/>
          </w:tcPr>
          <w:p w14:paraId="4DE1DCC1" w14:textId="77777777" w:rsidR="002009E7" w:rsidRPr="00CA4164" w:rsidRDefault="002009E7" w:rsidP="0000344B">
            <w:pPr>
              <w:pStyle w:val="a9"/>
              <w:snapToGrid w:val="0"/>
            </w:pPr>
            <w:r w:rsidRPr="00CA4164">
              <w:t>12.2</w:t>
            </w:r>
          </w:p>
        </w:tc>
        <w:tc>
          <w:tcPr>
            <w:tcW w:w="4680" w:type="dxa"/>
            <w:tcBorders>
              <w:top w:val="single" w:sz="4" w:space="0" w:color="auto"/>
            </w:tcBorders>
            <w:shd w:val="clear" w:color="auto" w:fill="auto"/>
            <w:vAlign w:val="center"/>
          </w:tcPr>
          <w:p w14:paraId="6CDEB89E" w14:textId="77777777" w:rsidR="002009E7" w:rsidRPr="009476B5" w:rsidRDefault="002009E7" w:rsidP="0000344B">
            <w:pPr>
              <w:pStyle w:val="a9"/>
              <w:snapToGrid w:val="0"/>
            </w:pPr>
            <w:r w:rsidRPr="009476B5">
              <w:t xml:space="preserve">Положительная оценка деятельности учителя со стороны вышестоящих организаций, педагогической общественности (благодарственные письма, почетные грамоты) </w:t>
            </w:r>
          </w:p>
        </w:tc>
        <w:tc>
          <w:tcPr>
            <w:tcW w:w="804" w:type="dxa"/>
            <w:tcBorders>
              <w:top w:val="single" w:sz="4" w:space="0" w:color="auto"/>
            </w:tcBorders>
            <w:shd w:val="clear" w:color="auto" w:fill="auto"/>
          </w:tcPr>
          <w:p w14:paraId="375D83CE" w14:textId="77777777" w:rsidR="002009E7" w:rsidRPr="009476B5" w:rsidRDefault="002009E7" w:rsidP="0000344B">
            <w:pPr>
              <w:pStyle w:val="a9"/>
              <w:snapToGrid w:val="0"/>
              <w:rPr>
                <w:b/>
              </w:rPr>
            </w:pPr>
            <w:r w:rsidRPr="009476B5">
              <w:rPr>
                <w:b/>
              </w:rPr>
              <w:t>1б</w:t>
            </w:r>
          </w:p>
        </w:tc>
        <w:tc>
          <w:tcPr>
            <w:tcW w:w="992" w:type="dxa"/>
            <w:tcBorders>
              <w:top w:val="single" w:sz="4" w:space="0" w:color="auto"/>
            </w:tcBorders>
            <w:shd w:val="clear" w:color="auto" w:fill="auto"/>
          </w:tcPr>
          <w:p w14:paraId="199639CC"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33341749"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706E0CA1" w14:textId="77777777" w:rsidR="002009E7" w:rsidRPr="009476B5" w:rsidRDefault="002009E7" w:rsidP="0000344B">
            <w:pPr>
              <w:pStyle w:val="a9"/>
              <w:snapToGrid w:val="0"/>
              <w:jc w:val="center"/>
            </w:pPr>
          </w:p>
        </w:tc>
      </w:tr>
      <w:tr w:rsidR="002009E7" w:rsidRPr="009476B5" w14:paraId="3045F8C3" w14:textId="77777777" w:rsidTr="0000344B">
        <w:trPr>
          <w:trHeight w:val="364"/>
        </w:trPr>
        <w:tc>
          <w:tcPr>
            <w:tcW w:w="540" w:type="dxa"/>
            <w:vMerge/>
            <w:shd w:val="clear" w:color="auto" w:fill="auto"/>
          </w:tcPr>
          <w:p w14:paraId="72C44E30" w14:textId="77777777" w:rsidR="002009E7" w:rsidRPr="009476B5" w:rsidRDefault="002009E7" w:rsidP="0000344B">
            <w:pPr>
              <w:pStyle w:val="a9"/>
              <w:snapToGrid w:val="0"/>
              <w:rPr>
                <w:b/>
              </w:rPr>
            </w:pPr>
          </w:p>
        </w:tc>
        <w:tc>
          <w:tcPr>
            <w:tcW w:w="2340" w:type="dxa"/>
            <w:vMerge/>
            <w:shd w:val="clear" w:color="auto" w:fill="auto"/>
          </w:tcPr>
          <w:p w14:paraId="6FF8737B" w14:textId="77777777" w:rsidR="002009E7" w:rsidRPr="009476B5" w:rsidRDefault="002009E7" w:rsidP="0000344B">
            <w:pPr>
              <w:pStyle w:val="a9"/>
              <w:snapToGrid w:val="0"/>
            </w:pPr>
          </w:p>
        </w:tc>
        <w:tc>
          <w:tcPr>
            <w:tcW w:w="720" w:type="dxa"/>
            <w:shd w:val="clear" w:color="auto" w:fill="auto"/>
          </w:tcPr>
          <w:p w14:paraId="29733331" w14:textId="77777777" w:rsidR="002009E7" w:rsidRPr="009476B5" w:rsidRDefault="002009E7" w:rsidP="0000344B">
            <w:pPr>
              <w:pStyle w:val="a9"/>
              <w:snapToGrid w:val="0"/>
            </w:pPr>
            <w:r>
              <w:t>12.3</w:t>
            </w:r>
          </w:p>
        </w:tc>
        <w:tc>
          <w:tcPr>
            <w:tcW w:w="4680" w:type="dxa"/>
            <w:tcBorders>
              <w:top w:val="single" w:sz="4" w:space="0" w:color="auto"/>
              <w:bottom w:val="single" w:sz="4" w:space="0" w:color="auto"/>
            </w:tcBorders>
            <w:shd w:val="clear" w:color="auto" w:fill="auto"/>
            <w:vAlign w:val="center"/>
          </w:tcPr>
          <w:p w14:paraId="437F9BDE" w14:textId="77777777" w:rsidR="002009E7" w:rsidRPr="009476B5" w:rsidRDefault="002009E7" w:rsidP="0000344B">
            <w:pPr>
              <w:pStyle w:val="a9"/>
              <w:snapToGrid w:val="0"/>
            </w:pPr>
            <w:r w:rsidRPr="009476B5">
              <w:t>- размещение информации о деятельности педагогического работника в СМИ (за каждую)</w:t>
            </w:r>
          </w:p>
        </w:tc>
        <w:tc>
          <w:tcPr>
            <w:tcW w:w="804" w:type="dxa"/>
            <w:tcBorders>
              <w:top w:val="single" w:sz="4" w:space="0" w:color="auto"/>
              <w:bottom w:val="single" w:sz="4" w:space="0" w:color="auto"/>
            </w:tcBorders>
            <w:shd w:val="clear" w:color="auto" w:fill="auto"/>
          </w:tcPr>
          <w:p w14:paraId="118B6EEA" w14:textId="77777777" w:rsidR="002009E7" w:rsidRPr="009476B5" w:rsidRDefault="002009E7" w:rsidP="0000344B">
            <w:pPr>
              <w:pStyle w:val="a9"/>
              <w:snapToGrid w:val="0"/>
              <w:rPr>
                <w:b/>
              </w:rPr>
            </w:pPr>
            <w:r w:rsidRPr="009476B5">
              <w:rPr>
                <w:b/>
              </w:rPr>
              <w:t>1б</w:t>
            </w:r>
          </w:p>
        </w:tc>
        <w:tc>
          <w:tcPr>
            <w:tcW w:w="992" w:type="dxa"/>
            <w:tcBorders>
              <w:top w:val="single" w:sz="4" w:space="0" w:color="auto"/>
              <w:bottom w:val="single" w:sz="4" w:space="0" w:color="auto"/>
            </w:tcBorders>
            <w:shd w:val="clear" w:color="auto" w:fill="auto"/>
          </w:tcPr>
          <w:p w14:paraId="2D2AC3A0"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5C9FA8F1"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420FAE4" w14:textId="77777777" w:rsidR="002009E7" w:rsidRPr="009476B5" w:rsidRDefault="002009E7" w:rsidP="0000344B">
            <w:pPr>
              <w:pStyle w:val="a9"/>
              <w:snapToGrid w:val="0"/>
              <w:jc w:val="both"/>
            </w:pPr>
          </w:p>
        </w:tc>
      </w:tr>
      <w:tr w:rsidR="002009E7" w:rsidRPr="009476B5" w14:paraId="70A8E614" w14:textId="77777777" w:rsidTr="0000344B">
        <w:trPr>
          <w:trHeight w:val="146"/>
        </w:trPr>
        <w:tc>
          <w:tcPr>
            <w:tcW w:w="540" w:type="dxa"/>
            <w:vMerge/>
            <w:shd w:val="clear" w:color="auto" w:fill="auto"/>
          </w:tcPr>
          <w:p w14:paraId="0765151A" w14:textId="77777777" w:rsidR="002009E7" w:rsidRPr="009476B5" w:rsidRDefault="002009E7" w:rsidP="0000344B">
            <w:pPr>
              <w:pStyle w:val="a9"/>
              <w:snapToGrid w:val="0"/>
              <w:rPr>
                <w:b/>
              </w:rPr>
            </w:pPr>
          </w:p>
        </w:tc>
        <w:tc>
          <w:tcPr>
            <w:tcW w:w="2340" w:type="dxa"/>
            <w:vMerge/>
            <w:shd w:val="clear" w:color="auto" w:fill="auto"/>
          </w:tcPr>
          <w:p w14:paraId="4BE74C21" w14:textId="77777777" w:rsidR="002009E7" w:rsidRPr="009476B5" w:rsidRDefault="002009E7" w:rsidP="0000344B">
            <w:pPr>
              <w:pStyle w:val="a9"/>
              <w:snapToGrid w:val="0"/>
            </w:pPr>
          </w:p>
        </w:tc>
        <w:tc>
          <w:tcPr>
            <w:tcW w:w="720" w:type="dxa"/>
            <w:shd w:val="clear" w:color="auto" w:fill="auto"/>
          </w:tcPr>
          <w:p w14:paraId="036064FC" w14:textId="77777777" w:rsidR="002009E7" w:rsidRPr="009476B5" w:rsidRDefault="002009E7" w:rsidP="0000344B">
            <w:pPr>
              <w:pStyle w:val="a9"/>
              <w:snapToGrid w:val="0"/>
            </w:pPr>
            <w:r>
              <w:t>12.4</w:t>
            </w:r>
          </w:p>
        </w:tc>
        <w:tc>
          <w:tcPr>
            <w:tcW w:w="4680" w:type="dxa"/>
            <w:tcBorders>
              <w:top w:val="single" w:sz="4" w:space="0" w:color="auto"/>
              <w:bottom w:val="single" w:sz="4" w:space="0" w:color="auto"/>
            </w:tcBorders>
            <w:shd w:val="clear" w:color="auto" w:fill="auto"/>
            <w:vAlign w:val="center"/>
          </w:tcPr>
          <w:p w14:paraId="240EC69B" w14:textId="77777777" w:rsidR="002009E7" w:rsidRPr="009476B5" w:rsidRDefault="002009E7" w:rsidP="0000344B">
            <w:pPr>
              <w:pStyle w:val="a9"/>
              <w:snapToGrid w:val="0"/>
            </w:pPr>
            <w:r w:rsidRPr="009476B5">
              <w:t>- отзывы о деятельности педагогического работника на имя директора школы (за каждый)</w:t>
            </w:r>
          </w:p>
        </w:tc>
        <w:tc>
          <w:tcPr>
            <w:tcW w:w="804" w:type="dxa"/>
            <w:tcBorders>
              <w:top w:val="single" w:sz="4" w:space="0" w:color="auto"/>
              <w:bottom w:val="single" w:sz="4" w:space="0" w:color="auto"/>
            </w:tcBorders>
            <w:shd w:val="clear" w:color="auto" w:fill="auto"/>
          </w:tcPr>
          <w:p w14:paraId="65E5DE7B" w14:textId="77777777" w:rsidR="002009E7" w:rsidRPr="009476B5" w:rsidRDefault="002009E7" w:rsidP="0000344B">
            <w:pPr>
              <w:pStyle w:val="a9"/>
              <w:snapToGrid w:val="0"/>
              <w:rPr>
                <w:b/>
              </w:rPr>
            </w:pPr>
            <w:r w:rsidRPr="009476B5">
              <w:rPr>
                <w:b/>
              </w:rPr>
              <w:t>1б</w:t>
            </w:r>
          </w:p>
        </w:tc>
        <w:tc>
          <w:tcPr>
            <w:tcW w:w="992" w:type="dxa"/>
            <w:tcBorders>
              <w:top w:val="single" w:sz="4" w:space="0" w:color="auto"/>
              <w:bottom w:val="single" w:sz="4" w:space="0" w:color="auto"/>
            </w:tcBorders>
            <w:shd w:val="clear" w:color="auto" w:fill="auto"/>
          </w:tcPr>
          <w:p w14:paraId="3E94FB09"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746F66C0"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0C5D5D3" w14:textId="77777777" w:rsidR="002009E7" w:rsidRPr="009476B5" w:rsidRDefault="002009E7" w:rsidP="0000344B">
            <w:pPr>
              <w:pStyle w:val="a9"/>
              <w:snapToGrid w:val="0"/>
              <w:jc w:val="center"/>
            </w:pPr>
          </w:p>
        </w:tc>
      </w:tr>
      <w:tr w:rsidR="002009E7" w:rsidRPr="009476B5" w14:paraId="624819CA" w14:textId="77777777" w:rsidTr="0000344B">
        <w:trPr>
          <w:trHeight w:val="334"/>
        </w:trPr>
        <w:tc>
          <w:tcPr>
            <w:tcW w:w="540" w:type="dxa"/>
            <w:vMerge/>
            <w:shd w:val="clear" w:color="auto" w:fill="auto"/>
          </w:tcPr>
          <w:p w14:paraId="1A8F72CC" w14:textId="77777777" w:rsidR="002009E7" w:rsidRPr="009476B5" w:rsidRDefault="002009E7" w:rsidP="0000344B">
            <w:pPr>
              <w:pStyle w:val="a9"/>
              <w:snapToGrid w:val="0"/>
              <w:rPr>
                <w:b/>
              </w:rPr>
            </w:pPr>
          </w:p>
        </w:tc>
        <w:tc>
          <w:tcPr>
            <w:tcW w:w="2340" w:type="dxa"/>
            <w:vMerge/>
            <w:shd w:val="clear" w:color="auto" w:fill="auto"/>
          </w:tcPr>
          <w:p w14:paraId="0C33B462" w14:textId="77777777" w:rsidR="002009E7" w:rsidRPr="009476B5" w:rsidRDefault="002009E7" w:rsidP="0000344B">
            <w:pPr>
              <w:pStyle w:val="a9"/>
              <w:snapToGrid w:val="0"/>
            </w:pPr>
          </w:p>
        </w:tc>
        <w:tc>
          <w:tcPr>
            <w:tcW w:w="720" w:type="dxa"/>
            <w:shd w:val="clear" w:color="auto" w:fill="auto"/>
          </w:tcPr>
          <w:p w14:paraId="369BD6E3" w14:textId="77777777" w:rsidR="002009E7" w:rsidRPr="009476B5" w:rsidRDefault="002009E7" w:rsidP="0000344B">
            <w:pPr>
              <w:pStyle w:val="a9"/>
              <w:snapToGrid w:val="0"/>
            </w:pPr>
          </w:p>
        </w:tc>
        <w:tc>
          <w:tcPr>
            <w:tcW w:w="4680" w:type="dxa"/>
            <w:tcBorders>
              <w:top w:val="single" w:sz="4" w:space="0" w:color="auto"/>
              <w:bottom w:val="single" w:sz="4" w:space="0" w:color="auto"/>
            </w:tcBorders>
            <w:shd w:val="clear" w:color="auto" w:fill="auto"/>
            <w:vAlign w:val="center"/>
          </w:tcPr>
          <w:p w14:paraId="138FA0A7" w14:textId="77777777" w:rsidR="002009E7" w:rsidRPr="009476B5" w:rsidRDefault="002009E7" w:rsidP="0000344B">
            <w:pPr>
              <w:pStyle w:val="a9"/>
              <w:snapToGrid w:val="0"/>
              <w:jc w:val="right"/>
            </w:pPr>
            <w:r w:rsidRPr="009476B5">
              <w:rPr>
                <w:b/>
                <w:bCs/>
              </w:rPr>
              <w:t>Итого по разделу:</w:t>
            </w:r>
          </w:p>
        </w:tc>
        <w:tc>
          <w:tcPr>
            <w:tcW w:w="804" w:type="dxa"/>
            <w:tcBorders>
              <w:top w:val="single" w:sz="4" w:space="0" w:color="auto"/>
              <w:bottom w:val="single" w:sz="4" w:space="0" w:color="auto"/>
            </w:tcBorders>
            <w:shd w:val="clear" w:color="auto" w:fill="auto"/>
            <w:vAlign w:val="center"/>
          </w:tcPr>
          <w:p w14:paraId="0812E683" w14:textId="77777777" w:rsidR="002009E7" w:rsidRPr="009476B5" w:rsidRDefault="002009E7" w:rsidP="0000344B">
            <w:pPr>
              <w:pStyle w:val="a9"/>
              <w:snapToGrid w:val="0"/>
              <w:rPr>
                <w:b/>
              </w:rPr>
            </w:pPr>
          </w:p>
        </w:tc>
        <w:tc>
          <w:tcPr>
            <w:tcW w:w="992" w:type="dxa"/>
            <w:tcBorders>
              <w:top w:val="single" w:sz="4" w:space="0" w:color="auto"/>
              <w:bottom w:val="single" w:sz="4" w:space="0" w:color="auto"/>
            </w:tcBorders>
            <w:shd w:val="clear" w:color="auto" w:fill="auto"/>
          </w:tcPr>
          <w:p w14:paraId="5821D9C6" w14:textId="77777777" w:rsidR="002009E7" w:rsidRPr="009476B5" w:rsidRDefault="002009E7" w:rsidP="0000344B">
            <w:pPr>
              <w:pStyle w:val="a9"/>
              <w:snapToGrid w:val="0"/>
              <w:jc w:val="center"/>
              <w:rPr>
                <w:b/>
              </w:rPr>
            </w:pPr>
          </w:p>
        </w:tc>
        <w:tc>
          <w:tcPr>
            <w:tcW w:w="1134" w:type="dxa"/>
            <w:tcBorders>
              <w:top w:val="single" w:sz="4" w:space="0" w:color="auto"/>
              <w:bottom w:val="single" w:sz="4" w:space="0" w:color="auto"/>
            </w:tcBorders>
            <w:shd w:val="clear" w:color="auto" w:fill="auto"/>
          </w:tcPr>
          <w:p w14:paraId="25AC64E3"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61A717C7" w14:textId="77777777" w:rsidR="002009E7" w:rsidRPr="009476B5" w:rsidRDefault="002009E7" w:rsidP="0000344B">
            <w:pPr>
              <w:pStyle w:val="a9"/>
              <w:snapToGrid w:val="0"/>
              <w:jc w:val="center"/>
            </w:pPr>
          </w:p>
        </w:tc>
      </w:tr>
      <w:tr w:rsidR="002009E7" w:rsidRPr="009476B5" w14:paraId="026F0577" w14:textId="77777777" w:rsidTr="0000344B">
        <w:trPr>
          <w:trHeight w:val="283"/>
        </w:trPr>
        <w:tc>
          <w:tcPr>
            <w:tcW w:w="540" w:type="dxa"/>
            <w:vMerge w:val="restart"/>
            <w:shd w:val="clear" w:color="auto" w:fill="auto"/>
          </w:tcPr>
          <w:p w14:paraId="031234D3" w14:textId="77777777" w:rsidR="002009E7" w:rsidRPr="009476B5" w:rsidRDefault="002009E7" w:rsidP="0000344B">
            <w:pPr>
              <w:pStyle w:val="a9"/>
              <w:snapToGrid w:val="0"/>
              <w:rPr>
                <w:b/>
              </w:rPr>
            </w:pPr>
            <w:r w:rsidRPr="009476B5">
              <w:rPr>
                <w:b/>
              </w:rPr>
              <w:t>13</w:t>
            </w:r>
          </w:p>
          <w:p w14:paraId="6C813F58" w14:textId="77777777" w:rsidR="002009E7" w:rsidRPr="009476B5" w:rsidRDefault="002009E7" w:rsidP="0000344B">
            <w:pPr>
              <w:pStyle w:val="a9"/>
              <w:snapToGrid w:val="0"/>
              <w:rPr>
                <w:b/>
              </w:rPr>
            </w:pPr>
          </w:p>
        </w:tc>
        <w:tc>
          <w:tcPr>
            <w:tcW w:w="2340" w:type="dxa"/>
            <w:vMerge w:val="restart"/>
            <w:shd w:val="clear" w:color="auto" w:fill="auto"/>
          </w:tcPr>
          <w:p w14:paraId="3567F1C2" w14:textId="77777777" w:rsidR="002009E7" w:rsidRPr="007F5CB1" w:rsidRDefault="002009E7" w:rsidP="0000344B">
            <w:pPr>
              <w:snapToGrid w:val="0"/>
              <w:rPr>
                <w:b/>
                <w:sz w:val="28"/>
                <w:szCs w:val="28"/>
              </w:rPr>
            </w:pPr>
            <w:r w:rsidRPr="007F5CB1">
              <w:rPr>
                <w:b/>
                <w:sz w:val="28"/>
                <w:szCs w:val="28"/>
              </w:rPr>
              <w:t>Повышение профессионального масте</w:t>
            </w:r>
            <w:r>
              <w:rPr>
                <w:b/>
                <w:sz w:val="28"/>
                <w:szCs w:val="28"/>
              </w:rPr>
              <w:t>рства педагогических работников</w:t>
            </w:r>
          </w:p>
        </w:tc>
        <w:tc>
          <w:tcPr>
            <w:tcW w:w="720" w:type="dxa"/>
            <w:vMerge w:val="restart"/>
            <w:shd w:val="clear" w:color="auto" w:fill="auto"/>
          </w:tcPr>
          <w:p w14:paraId="6FB26156" w14:textId="77777777" w:rsidR="002009E7" w:rsidRPr="00CA4164" w:rsidRDefault="002009E7" w:rsidP="0000344B">
            <w:r w:rsidRPr="00CA4164">
              <w:t>13.1</w:t>
            </w:r>
          </w:p>
          <w:p w14:paraId="294D137C" w14:textId="77777777" w:rsidR="002009E7" w:rsidRPr="009476B5" w:rsidRDefault="002009E7" w:rsidP="0000344B">
            <w:pPr>
              <w:snapToGrid w:val="0"/>
              <w:rPr>
                <w:b/>
              </w:rPr>
            </w:pPr>
          </w:p>
        </w:tc>
        <w:tc>
          <w:tcPr>
            <w:tcW w:w="4680" w:type="dxa"/>
            <w:tcBorders>
              <w:top w:val="single" w:sz="4" w:space="0" w:color="auto"/>
            </w:tcBorders>
            <w:shd w:val="clear" w:color="auto" w:fill="auto"/>
            <w:vAlign w:val="center"/>
          </w:tcPr>
          <w:p w14:paraId="0CF13D9D" w14:textId="77777777" w:rsidR="002009E7" w:rsidRPr="009476B5" w:rsidRDefault="002009E7" w:rsidP="0000344B">
            <w:pPr>
              <w:snapToGrid w:val="0"/>
            </w:pPr>
            <w:r w:rsidRPr="009476B5">
              <w:t xml:space="preserve">Профессиональные конкурсы различного уровня </w:t>
            </w:r>
            <w:r w:rsidRPr="009476B5">
              <w:rPr>
                <w:b/>
              </w:rPr>
              <w:t>(очный)</w:t>
            </w:r>
            <w:r w:rsidRPr="009476B5">
              <w:t>:</w:t>
            </w:r>
          </w:p>
          <w:p w14:paraId="1DD5610A" w14:textId="77777777" w:rsidR="002009E7" w:rsidRPr="009476B5" w:rsidRDefault="002009E7" w:rsidP="0000344B">
            <w:pPr>
              <w:snapToGrid w:val="0"/>
            </w:pPr>
          </w:p>
          <w:p w14:paraId="1DF88E88" w14:textId="77777777" w:rsidR="002009E7" w:rsidRPr="00CA4164" w:rsidRDefault="002009E7" w:rsidP="0000344B">
            <w:pPr>
              <w:pStyle w:val="a9"/>
              <w:snapToGrid w:val="0"/>
              <w:jc w:val="center"/>
            </w:pPr>
            <w:r w:rsidRPr="00CA4164">
              <w:rPr>
                <w:b/>
              </w:rPr>
              <w:t>Муниципальный</w:t>
            </w:r>
            <w:r w:rsidRPr="00CA4164">
              <w:t xml:space="preserve"> уровень:</w:t>
            </w:r>
          </w:p>
          <w:p w14:paraId="6380BF56" w14:textId="77777777" w:rsidR="002009E7" w:rsidRPr="009476B5" w:rsidRDefault="002009E7" w:rsidP="0000344B">
            <w:pPr>
              <w:pStyle w:val="a9"/>
              <w:snapToGrid w:val="0"/>
            </w:pPr>
            <w:r w:rsidRPr="009476B5">
              <w:t>- участие</w:t>
            </w:r>
          </w:p>
        </w:tc>
        <w:tc>
          <w:tcPr>
            <w:tcW w:w="804" w:type="dxa"/>
            <w:tcBorders>
              <w:top w:val="single" w:sz="4" w:space="0" w:color="auto"/>
            </w:tcBorders>
            <w:shd w:val="clear" w:color="auto" w:fill="auto"/>
            <w:vAlign w:val="center"/>
          </w:tcPr>
          <w:p w14:paraId="5D392E77" w14:textId="77777777" w:rsidR="002009E7" w:rsidRPr="009476B5" w:rsidRDefault="002009E7" w:rsidP="0000344B">
            <w:pPr>
              <w:pStyle w:val="a9"/>
              <w:snapToGrid w:val="0"/>
              <w:rPr>
                <w:b/>
              </w:rPr>
            </w:pPr>
          </w:p>
          <w:p w14:paraId="75B87E78" w14:textId="77777777" w:rsidR="002009E7" w:rsidRPr="009476B5" w:rsidRDefault="002009E7" w:rsidP="0000344B">
            <w:pPr>
              <w:pStyle w:val="a9"/>
              <w:snapToGrid w:val="0"/>
              <w:rPr>
                <w:b/>
              </w:rPr>
            </w:pPr>
          </w:p>
          <w:p w14:paraId="41D8A95F" w14:textId="77777777" w:rsidR="002009E7" w:rsidRPr="009476B5" w:rsidRDefault="002009E7" w:rsidP="0000344B">
            <w:pPr>
              <w:pStyle w:val="a9"/>
              <w:snapToGrid w:val="0"/>
              <w:rPr>
                <w:b/>
              </w:rPr>
            </w:pPr>
          </w:p>
          <w:p w14:paraId="2FE66B05" w14:textId="77777777" w:rsidR="002009E7" w:rsidRPr="009476B5" w:rsidRDefault="002009E7" w:rsidP="0000344B">
            <w:pPr>
              <w:pStyle w:val="a9"/>
              <w:snapToGrid w:val="0"/>
              <w:rPr>
                <w:b/>
              </w:rPr>
            </w:pPr>
          </w:p>
          <w:p w14:paraId="35A45990" w14:textId="77777777" w:rsidR="002009E7" w:rsidRPr="009476B5" w:rsidRDefault="002009E7" w:rsidP="0000344B">
            <w:pPr>
              <w:pStyle w:val="a9"/>
              <w:snapToGrid w:val="0"/>
              <w:rPr>
                <w:b/>
              </w:rPr>
            </w:pPr>
            <w:r w:rsidRPr="009476B5">
              <w:rPr>
                <w:b/>
              </w:rPr>
              <w:t>6б</w:t>
            </w:r>
          </w:p>
        </w:tc>
        <w:tc>
          <w:tcPr>
            <w:tcW w:w="992" w:type="dxa"/>
            <w:tcBorders>
              <w:top w:val="single" w:sz="4" w:space="0" w:color="auto"/>
            </w:tcBorders>
            <w:shd w:val="clear" w:color="auto" w:fill="auto"/>
          </w:tcPr>
          <w:p w14:paraId="7D0CAC5F"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6A3DA827"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5A68D2E2" w14:textId="77777777" w:rsidR="002009E7" w:rsidRPr="009476B5" w:rsidRDefault="002009E7" w:rsidP="0000344B">
            <w:pPr>
              <w:pStyle w:val="a9"/>
              <w:snapToGrid w:val="0"/>
              <w:jc w:val="center"/>
            </w:pPr>
          </w:p>
        </w:tc>
      </w:tr>
      <w:tr w:rsidR="002009E7" w:rsidRPr="009476B5" w14:paraId="24E61945" w14:textId="77777777" w:rsidTr="0000344B">
        <w:trPr>
          <w:trHeight w:val="165"/>
        </w:trPr>
        <w:tc>
          <w:tcPr>
            <w:tcW w:w="540" w:type="dxa"/>
            <w:vMerge/>
            <w:shd w:val="clear" w:color="auto" w:fill="auto"/>
          </w:tcPr>
          <w:p w14:paraId="78316624" w14:textId="77777777" w:rsidR="002009E7" w:rsidRPr="009476B5" w:rsidRDefault="002009E7" w:rsidP="0000344B">
            <w:pPr>
              <w:pStyle w:val="a9"/>
              <w:snapToGrid w:val="0"/>
              <w:rPr>
                <w:b/>
              </w:rPr>
            </w:pPr>
          </w:p>
        </w:tc>
        <w:tc>
          <w:tcPr>
            <w:tcW w:w="2340" w:type="dxa"/>
            <w:vMerge/>
            <w:shd w:val="clear" w:color="auto" w:fill="auto"/>
          </w:tcPr>
          <w:p w14:paraId="1A2870F6" w14:textId="77777777" w:rsidR="002009E7" w:rsidRPr="009476B5" w:rsidRDefault="002009E7" w:rsidP="0000344B">
            <w:pPr>
              <w:snapToGrid w:val="0"/>
            </w:pPr>
          </w:p>
        </w:tc>
        <w:tc>
          <w:tcPr>
            <w:tcW w:w="720" w:type="dxa"/>
            <w:vMerge/>
            <w:shd w:val="clear" w:color="auto" w:fill="auto"/>
          </w:tcPr>
          <w:p w14:paraId="1C825DEB" w14:textId="77777777" w:rsidR="002009E7" w:rsidRPr="009476B5" w:rsidRDefault="002009E7" w:rsidP="0000344B">
            <w:pPr>
              <w:snapToGrid w:val="0"/>
            </w:pPr>
          </w:p>
        </w:tc>
        <w:tc>
          <w:tcPr>
            <w:tcW w:w="4680" w:type="dxa"/>
            <w:tcBorders>
              <w:top w:val="single" w:sz="4" w:space="0" w:color="auto"/>
            </w:tcBorders>
            <w:shd w:val="clear" w:color="auto" w:fill="auto"/>
            <w:vAlign w:val="center"/>
          </w:tcPr>
          <w:p w14:paraId="5059BDF6" w14:textId="77777777" w:rsidR="002009E7" w:rsidRPr="009476B5" w:rsidRDefault="002009E7" w:rsidP="0000344B">
            <w:pPr>
              <w:pStyle w:val="a9"/>
              <w:snapToGrid w:val="0"/>
            </w:pPr>
            <w:r w:rsidRPr="009476B5">
              <w:t>- призер (2, 3 место)</w:t>
            </w:r>
          </w:p>
        </w:tc>
        <w:tc>
          <w:tcPr>
            <w:tcW w:w="804" w:type="dxa"/>
            <w:tcBorders>
              <w:top w:val="single" w:sz="4" w:space="0" w:color="auto"/>
            </w:tcBorders>
            <w:shd w:val="clear" w:color="auto" w:fill="auto"/>
            <w:vAlign w:val="center"/>
          </w:tcPr>
          <w:p w14:paraId="1DD96C0C" w14:textId="77777777" w:rsidR="002009E7" w:rsidRPr="009476B5" w:rsidRDefault="002009E7" w:rsidP="0000344B">
            <w:pPr>
              <w:pStyle w:val="a9"/>
              <w:snapToGrid w:val="0"/>
              <w:rPr>
                <w:b/>
              </w:rPr>
            </w:pPr>
            <w:r w:rsidRPr="009476B5">
              <w:rPr>
                <w:b/>
              </w:rPr>
              <w:t>8б</w:t>
            </w:r>
          </w:p>
        </w:tc>
        <w:tc>
          <w:tcPr>
            <w:tcW w:w="992" w:type="dxa"/>
            <w:tcBorders>
              <w:top w:val="single" w:sz="4" w:space="0" w:color="auto"/>
            </w:tcBorders>
            <w:shd w:val="clear" w:color="auto" w:fill="auto"/>
          </w:tcPr>
          <w:p w14:paraId="3912CE7E"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21889237"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0F5E04AD" w14:textId="77777777" w:rsidR="002009E7" w:rsidRPr="009476B5" w:rsidRDefault="002009E7" w:rsidP="0000344B">
            <w:pPr>
              <w:pStyle w:val="a9"/>
              <w:snapToGrid w:val="0"/>
              <w:jc w:val="center"/>
            </w:pPr>
          </w:p>
        </w:tc>
      </w:tr>
      <w:tr w:rsidR="002009E7" w:rsidRPr="009476B5" w14:paraId="26034095" w14:textId="77777777" w:rsidTr="0000344B">
        <w:trPr>
          <w:trHeight w:val="35"/>
        </w:trPr>
        <w:tc>
          <w:tcPr>
            <w:tcW w:w="540" w:type="dxa"/>
            <w:vMerge/>
            <w:shd w:val="clear" w:color="auto" w:fill="auto"/>
          </w:tcPr>
          <w:p w14:paraId="2A643D4A" w14:textId="77777777" w:rsidR="002009E7" w:rsidRPr="009476B5" w:rsidRDefault="002009E7" w:rsidP="0000344B">
            <w:pPr>
              <w:pStyle w:val="a9"/>
              <w:snapToGrid w:val="0"/>
              <w:rPr>
                <w:b/>
              </w:rPr>
            </w:pPr>
          </w:p>
        </w:tc>
        <w:tc>
          <w:tcPr>
            <w:tcW w:w="2340" w:type="dxa"/>
            <w:vMerge/>
            <w:shd w:val="clear" w:color="auto" w:fill="auto"/>
          </w:tcPr>
          <w:p w14:paraId="629015D3" w14:textId="77777777" w:rsidR="002009E7" w:rsidRPr="009476B5" w:rsidRDefault="002009E7" w:rsidP="0000344B">
            <w:pPr>
              <w:snapToGrid w:val="0"/>
            </w:pPr>
          </w:p>
        </w:tc>
        <w:tc>
          <w:tcPr>
            <w:tcW w:w="720" w:type="dxa"/>
            <w:vMerge/>
            <w:shd w:val="clear" w:color="auto" w:fill="auto"/>
          </w:tcPr>
          <w:p w14:paraId="4CA2269A" w14:textId="77777777" w:rsidR="002009E7" w:rsidRPr="009476B5" w:rsidRDefault="002009E7" w:rsidP="0000344B">
            <w:pPr>
              <w:snapToGrid w:val="0"/>
            </w:pPr>
          </w:p>
        </w:tc>
        <w:tc>
          <w:tcPr>
            <w:tcW w:w="4680" w:type="dxa"/>
            <w:tcBorders>
              <w:top w:val="single" w:sz="4" w:space="0" w:color="auto"/>
            </w:tcBorders>
            <w:shd w:val="clear" w:color="auto" w:fill="auto"/>
            <w:vAlign w:val="center"/>
          </w:tcPr>
          <w:p w14:paraId="03AFD1D1" w14:textId="77777777" w:rsidR="002009E7" w:rsidRPr="009476B5" w:rsidRDefault="002009E7" w:rsidP="0000344B">
            <w:pPr>
              <w:pStyle w:val="a9"/>
              <w:snapToGrid w:val="0"/>
            </w:pPr>
            <w:r w:rsidRPr="009476B5">
              <w:t>- победитель</w:t>
            </w:r>
          </w:p>
        </w:tc>
        <w:tc>
          <w:tcPr>
            <w:tcW w:w="804" w:type="dxa"/>
            <w:tcBorders>
              <w:top w:val="single" w:sz="4" w:space="0" w:color="auto"/>
            </w:tcBorders>
            <w:shd w:val="clear" w:color="auto" w:fill="auto"/>
            <w:vAlign w:val="center"/>
          </w:tcPr>
          <w:p w14:paraId="0B10F9AC" w14:textId="77777777" w:rsidR="002009E7" w:rsidRPr="009476B5" w:rsidRDefault="002009E7" w:rsidP="0000344B">
            <w:pPr>
              <w:pStyle w:val="a9"/>
              <w:snapToGrid w:val="0"/>
              <w:rPr>
                <w:b/>
              </w:rPr>
            </w:pPr>
            <w:r w:rsidRPr="009476B5">
              <w:rPr>
                <w:b/>
              </w:rPr>
              <w:t>10б</w:t>
            </w:r>
          </w:p>
        </w:tc>
        <w:tc>
          <w:tcPr>
            <w:tcW w:w="992" w:type="dxa"/>
            <w:tcBorders>
              <w:top w:val="single" w:sz="4" w:space="0" w:color="auto"/>
            </w:tcBorders>
            <w:shd w:val="clear" w:color="auto" w:fill="auto"/>
          </w:tcPr>
          <w:p w14:paraId="2546FE8C"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2FA00A24"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29B1D348" w14:textId="77777777" w:rsidR="002009E7" w:rsidRPr="009476B5" w:rsidRDefault="002009E7" w:rsidP="0000344B">
            <w:pPr>
              <w:pStyle w:val="a9"/>
              <w:snapToGrid w:val="0"/>
              <w:jc w:val="center"/>
            </w:pPr>
          </w:p>
        </w:tc>
      </w:tr>
      <w:tr w:rsidR="002009E7" w:rsidRPr="009476B5" w14:paraId="5AD5C041" w14:textId="77777777" w:rsidTr="0000344B">
        <w:trPr>
          <w:trHeight w:val="413"/>
        </w:trPr>
        <w:tc>
          <w:tcPr>
            <w:tcW w:w="540" w:type="dxa"/>
            <w:vMerge/>
            <w:shd w:val="clear" w:color="auto" w:fill="auto"/>
          </w:tcPr>
          <w:p w14:paraId="65D15C48" w14:textId="77777777" w:rsidR="002009E7" w:rsidRPr="009476B5" w:rsidRDefault="002009E7" w:rsidP="0000344B">
            <w:pPr>
              <w:pStyle w:val="a9"/>
              <w:snapToGrid w:val="0"/>
              <w:rPr>
                <w:b/>
              </w:rPr>
            </w:pPr>
          </w:p>
        </w:tc>
        <w:tc>
          <w:tcPr>
            <w:tcW w:w="2340" w:type="dxa"/>
            <w:vMerge/>
            <w:shd w:val="clear" w:color="auto" w:fill="auto"/>
          </w:tcPr>
          <w:p w14:paraId="2BCE334A" w14:textId="77777777" w:rsidR="002009E7" w:rsidRPr="009476B5" w:rsidRDefault="002009E7" w:rsidP="0000344B">
            <w:pPr>
              <w:snapToGrid w:val="0"/>
            </w:pPr>
          </w:p>
        </w:tc>
        <w:tc>
          <w:tcPr>
            <w:tcW w:w="720" w:type="dxa"/>
            <w:vMerge/>
            <w:shd w:val="clear" w:color="auto" w:fill="auto"/>
          </w:tcPr>
          <w:p w14:paraId="20925E66"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vAlign w:val="center"/>
          </w:tcPr>
          <w:p w14:paraId="2A3C3198" w14:textId="77777777" w:rsidR="002009E7" w:rsidRPr="00CA4164" w:rsidRDefault="002009E7" w:rsidP="0000344B">
            <w:pPr>
              <w:pStyle w:val="a9"/>
              <w:snapToGrid w:val="0"/>
              <w:jc w:val="center"/>
              <w:rPr>
                <w:b/>
              </w:rPr>
            </w:pPr>
            <w:r w:rsidRPr="00CA4164">
              <w:rPr>
                <w:b/>
              </w:rPr>
              <w:t xml:space="preserve">Региональный </w:t>
            </w:r>
            <w:r w:rsidRPr="00CA4164">
              <w:t>уровень:</w:t>
            </w:r>
          </w:p>
          <w:p w14:paraId="62475315" w14:textId="77777777" w:rsidR="002009E7" w:rsidRPr="009476B5" w:rsidRDefault="002009E7" w:rsidP="0000344B">
            <w:pPr>
              <w:pStyle w:val="a9"/>
              <w:snapToGrid w:val="0"/>
            </w:pPr>
            <w:r w:rsidRPr="009476B5">
              <w:t>- участие</w:t>
            </w:r>
          </w:p>
        </w:tc>
        <w:tc>
          <w:tcPr>
            <w:tcW w:w="804" w:type="dxa"/>
            <w:tcBorders>
              <w:top w:val="single" w:sz="4" w:space="0" w:color="auto"/>
              <w:bottom w:val="single" w:sz="4" w:space="0" w:color="auto"/>
            </w:tcBorders>
            <w:shd w:val="clear" w:color="auto" w:fill="auto"/>
            <w:vAlign w:val="center"/>
          </w:tcPr>
          <w:p w14:paraId="654B35AD" w14:textId="77777777" w:rsidR="002009E7" w:rsidRPr="009476B5" w:rsidRDefault="002009E7" w:rsidP="0000344B">
            <w:pPr>
              <w:pStyle w:val="a9"/>
              <w:snapToGrid w:val="0"/>
              <w:rPr>
                <w:b/>
              </w:rPr>
            </w:pPr>
          </w:p>
          <w:p w14:paraId="11572104" w14:textId="77777777" w:rsidR="002009E7" w:rsidRPr="009476B5" w:rsidRDefault="002009E7" w:rsidP="0000344B">
            <w:pPr>
              <w:pStyle w:val="a9"/>
              <w:snapToGrid w:val="0"/>
              <w:rPr>
                <w:b/>
              </w:rPr>
            </w:pPr>
            <w:r w:rsidRPr="009476B5">
              <w:rPr>
                <w:b/>
              </w:rPr>
              <w:t>8б</w:t>
            </w:r>
          </w:p>
        </w:tc>
        <w:tc>
          <w:tcPr>
            <w:tcW w:w="992" w:type="dxa"/>
            <w:tcBorders>
              <w:top w:val="single" w:sz="4" w:space="0" w:color="auto"/>
              <w:bottom w:val="single" w:sz="4" w:space="0" w:color="auto"/>
            </w:tcBorders>
            <w:shd w:val="clear" w:color="auto" w:fill="auto"/>
          </w:tcPr>
          <w:p w14:paraId="569A50E5"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791E551A"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1BB3C693" w14:textId="77777777" w:rsidR="002009E7" w:rsidRPr="009476B5" w:rsidRDefault="002009E7" w:rsidP="0000344B">
            <w:pPr>
              <w:pStyle w:val="a9"/>
              <w:snapToGrid w:val="0"/>
            </w:pPr>
          </w:p>
        </w:tc>
      </w:tr>
      <w:tr w:rsidR="002009E7" w:rsidRPr="009476B5" w14:paraId="229C3746" w14:textId="77777777" w:rsidTr="0000344B">
        <w:trPr>
          <w:trHeight w:val="20"/>
        </w:trPr>
        <w:tc>
          <w:tcPr>
            <w:tcW w:w="540" w:type="dxa"/>
            <w:vMerge/>
            <w:shd w:val="clear" w:color="auto" w:fill="auto"/>
          </w:tcPr>
          <w:p w14:paraId="553D690F" w14:textId="77777777" w:rsidR="002009E7" w:rsidRPr="009476B5" w:rsidRDefault="002009E7" w:rsidP="0000344B">
            <w:pPr>
              <w:pStyle w:val="a9"/>
              <w:snapToGrid w:val="0"/>
              <w:rPr>
                <w:b/>
              </w:rPr>
            </w:pPr>
          </w:p>
        </w:tc>
        <w:tc>
          <w:tcPr>
            <w:tcW w:w="2340" w:type="dxa"/>
            <w:vMerge/>
            <w:shd w:val="clear" w:color="auto" w:fill="auto"/>
          </w:tcPr>
          <w:p w14:paraId="2FF4506C" w14:textId="77777777" w:rsidR="002009E7" w:rsidRPr="009476B5" w:rsidRDefault="002009E7" w:rsidP="0000344B">
            <w:pPr>
              <w:snapToGrid w:val="0"/>
            </w:pPr>
          </w:p>
        </w:tc>
        <w:tc>
          <w:tcPr>
            <w:tcW w:w="720" w:type="dxa"/>
            <w:vMerge/>
            <w:shd w:val="clear" w:color="auto" w:fill="auto"/>
          </w:tcPr>
          <w:p w14:paraId="4ABE0F42"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vAlign w:val="center"/>
          </w:tcPr>
          <w:p w14:paraId="785C3083" w14:textId="77777777" w:rsidR="002009E7" w:rsidRPr="009476B5" w:rsidRDefault="002009E7" w:rsidP="0000344B">
            <w:pPr>
              <w:pStyle w:val="a9"/>
              <w:snapToGrid w:val="0"/>
            </w:pPr>
            <w:r w:rsidRPr="009476B5">
              <w:t>- призер (2, 3 место)</w:t>
            </w:r>
          </w:p>
        </w:tc>
        <w:tc>
          <w:tcPr>
            <w:tcW w:w="804" w:type="dxa"/>
            <w:tcBorders>
              <w:top w:val="single" w:sz="4" w:space="0" w:color="auto"/>
              <w:bottom w:val="single" w:sz="4" w:space="0" w:color="auto"/>
            </w:tcBorders>
            <w:shd w:val="clear" w:color="auto" w:fill="auto"/>
            <w:vAlign w:val="center"/>
          </w:tcPr>
          <w:p w14:paraId="03BE141E" w14:textId="77777777" w:rsidR="002009E7" w:rsidRPr="009476B5" w:rsidRDefault="002009E7" w:rsidP="0000344B">
            <w:pPr>
              <w:pStyle w:val="a9"/>
              <w:snapToGrid w:val="0"/>
              <w:rPr>
                <w:b/>
              </w:rPr>
            </w:pPr>
            <w:r w:rsidRPr="009476B5">
              <w:rPr>
                <w:b/>
              </w:rPr>
              <w:t>10б</w:t>
            </w:r>
          </w:p>
        </w:tc>
        <w:tc>
          <w:tcPr>
            <w:tcW w:w="992" w:type="dxa"/>
            <w:tcBorders>
              <w:top w:val="single" w:sz="4" w:space="0" w:color="auto"/>
              <w:bottom w:val="single" w:sz="4" w:space="0" w:color="auto"/>
            </w:tcBorders>
            <w:shd w:val="clear" w:color="auto" w:fill="auto"/>
          </w:tcPr>
          <w:p w14:paraId="2E16868F"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3134F69D"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7E5B6A2" w14:textId="77777777" w:rsidR="002009E7" w:rsidRPr="009476B5" w:rsidRDefault="002009E7" w:rsidP="0000344B">
            <w:pPr>
              <w:pStyle w:val="a9"/>
              <w:snapToGrid w:val="0"/>
              <w:jc w:val="center"/>
            </w:pPr>
          </w:p>
        </w:tc>
      </w:tr>
      <w:tr w:rsidR="002009E7" w:rsidRPr="009476B5" w14:paraId="6368F8AF" w14:textId="77777777" w:rsidTr="0000344B">
        <w:trPr>
          <w:trHeight w:val="20"/>
        </w:trPr>
        <w:tc>
          <w:tcPr>
            <w:tcW w:w="540" w:type="dxa"/>
            <w:vMerge/>
            <w:shd w:val="clear" w:color="auto" w:fill="auto"/>
          </w:tcPr>
          <w:p w14:paraId="5E014AC6" w14:textId="77777777" w:rsidR="002009E7" w:rsidRPr="009476B5" w:rsidRDefault="002009E7" w:rsidP="0000344B">
            <w:pPr>
              <w:pStyle w:val="a9"/>
              <w:snapToGrid w:val="0"/>
              <w:rPr>
                <w:b/>
              </w:rPr>
            </w:pPr>
          </w:p>
        </w:tc>
        <w:tc>
          <w:tcPr>
            <w:tcW w:w="2340" w:type="dxa"/>
            <w:vMerge/>
            <w:shd w:val="clear" w:color="auto" w:fill="auto"/>
          </w:tcPr>
          <w:p w14:paraId="729E7FAB" w14:textId="77777777" w:rsidR="002009E7" w:rsidRPr="009476B5" w:rsidRDefault="002009E7" w:rsidP="0000344B">
            <w:pPr>
              <w:snapToGrid w:val="0"/>
            </w:pPr>
          </w:p>
        </w:tc>
        <w:tc>
          <w:tcPr>
            <w:tcW w:w="720" w:type="dxa"/>
            <w:vMerge/>
            <w:shd w:val="clear" w:color="auto" w:fill="auto"/>
          </w:tcPr>
          <w:p w14:paraId="4594B8FC"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vAlign w:val="center"/>
          </w:tcPr>
          <w:p w14:paraId="75896ABE" w14:textId="77777777" w:rsidR="002009E7" w:rsidRPr="009476B5" w:rsidRDefault="002009E7" w:rsidP="0000344B">
            <w:pPr>
              <w:pStyle w:val="a9"/>
              <w:snapToGrid w:val="0"/>
            </w:pPr>
            <w:r w:rsidRPr="009476B5">
              <w:t>- победитель</w:t>
            </w:r>
          </w:p>
        </w:tc>
        <w:tc>
          <w:tcPr>
            <w:tcW w:w="804" w:type="dxa"/>
            <w:tcBorders>
              <w:top w:val="single" w:sz="4" w:space="0" w:color="auto"/>
              <w:bottom w:val="single" w:sz="4" w:space="0" w:color="auto"/>
            </w:tcBorders>
            <w:shd w:val="clear" w:color="auto" w:fill="auto"/>
            <w:vAlign w:val="center"/>
          </w:tcPr>
          <w:p w14:paraId="33D0FB01" w14:textId="77777777" w:rsidR="002009E7" w:rsidRPr="009476B5" w:rsidRDefault="002009E7" w:rsidP="0000344B">
            <w:pPr>
              <w:pStyle w:val="a9"/>
              <w:snapToGrid w:val="0"/>
              <w:rPr>
                <w:b/>
              </w:rPr>
            </w:pPr>
            <w:r w:rsidRPr="009476B5">
              <w:rPr>
                <w:b/>
              </w:rPr>
              <w:t>12б</w:t>
            </w:r>
          </w:p>
        </w:tc>
        <w:tc>
          <w:tcPr>
            <w:tcW w:w="992" w:type="dxa"/>
            <w:tcBorders>
              <w:top w:val="single" w:sz="4" w:space="0" w:color="auto"/>
              <w:bottom w:val="single" w:sz="4" w:space="0" w:color="auto"/>
            </w:tcBorders>
            <w:shd w:val="clear" w:color="auto" w:fill="auto"/>
          </w:tcPr>
          <w:p w14:paraId="733A1221"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5D661BE"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C708346" w14:textId="77777777" w:rsidR="002009E7" w:rsidRPr="009476B5" w:rsidRDefault="002009E7" w:rsidP="0000344B">
            <w:pPr>
              <w:pStyle w:val="a9"/>
              <w:snapToGrid w:val="0"/>
              <w:jc w:val="center"/>
            </w:pPr>
          </w:p>
        </w:tc>
      </w:tr>
      <w:tr w:rsidR="002009E7" w:rsidRPr="009476B5" w14:paraId="2C89E334" w14:textId="77777777" w:rsidTr="0000344B">
        <w:trPr>
          <w:trHeight w:val="20"/>
        </w:trPr>
        <w:tc>
          <w:tcPr>
            <w:tcW w:w="540" w:type="dxa"/>
            <w:vMerge/>
            <w:shd w:val="clear" w:color="auto" w:fill="auto"/>
          </w:tcPr>
          <w:p w14:paraId="4D192CC3" w14:textId="77777777" w:rsidR="002009E7" w:rsidRPr="009476B5" w:rsidRDefault="002009E7" w:rsidP="0000344B">
            <w:pPr>
              <w:pStyle w:val="a9"/>
              <w:snapToGrid w:val="0"/>
              <w:rPr>
                <w:b/>
              </w:rPr>
            </w:pPr>
          </w:p>
        </w:tc>
        <w:tc>
          <w:tcPr>
            <w:tcW w:w="2340" w:type="dxa"/>
            <w:vMerge/>
            <w:shd w:val="clear" w:color="auto" w:fill="auto"/>
          </w:tcPr>
          <w:p w14:paraId="59D710DA" w14:textId="77777777" w:rsidR="002009E7" w:rsidRPr="009476B5" w:rsidRDefault="002009E7" w:rsidP="0000344B">
            <w:pPr>
              <w:snapToGrid w:val="0"/>
            </w:pPr>
          </w:p>
        </w:tc>
        <w:tc>
          <w:tcPr>
            <w:tcW w:w="720" w:type="dxa"/>
            <w:vMerge w:val="restart"/>
            <w:shd w:val="clear" w:color="auto" w:fill="auto"/>
          </w:tcPr>
          <w:p w14:paraId="2AAE5722" w14:textId="77777777" w:rsidR="002009E7" w:rsidRPr="009476B5" w:rsidRDefault="002009E7" w:rsidP="0000344B">
            <w:pPr>
              <w:snapToGrid w:val="0"/>
            </w:pPr>
            <w:r>
              <w:t>13.2</w:t>
            </w:r>
          </w:p>
        </w:tc>
        <w:tc>
          <w:tcPr>
            <w:tcW w:w="4680" w:type="dxa"/>
            <w:tcBorders>
              <w:top w:val="single" w:sz="4" w:space="0" w:color="auto"/>
              <w:bottom w:val="single" w:sz="4" w:space="0" w:color="auto"/>
            </w:tcBorders>
            <w:shd w:val="clear" w:color="auto" w:fill="auto"/>
          </w:tcPr>
          <w:p w14:paraId="7D518851" w14:textId="77777777" w:rsidR="002009E7" w:rsidRPr="009476B5" w:rsidRDefault="002009E7" w:rsidP="0000344B">
            <w:pPr>
              <w:snapToGrid w:val="0"/>
              <w:jc w:val="center"/>
            </w:pPr>
            <w:r w:rsidRPr="009476B5">
              <w:t xml:space="preserve">Профессиональные конкурсы различного уровня </w:t>
            </w:r>
            <w:r w:rsidRPr="009476B5">
              <w:rPr>
                <w:b/>
              </w:rPr>
              <w:lastRenderedPageBreak/>
              <w:t>(заочный, дистанционный)</w:t>
            </w:r>
          </w:p>
          <w:p w14:paraId="3BE78AE1" w14:textId="77777777" w:rsidR="002009E7" w:rsidRPr="00CA4164" w:rsidRDefault="002009E7" w:rsidP="0000344B">
            <w:pPr>
              <w:pStyle w:val="a9"/>
              <w:snapToGrid w:val="0"/>
              <w:jc w:val="center"/>
            </w:pPr>
            <w:r w:rsidRPr="00CA4164">
              <w:rPr>
                <w:b/>
              </w:rPr>
              <w:t>Региональный</w:t>
            </w:r>
            <w:r w:rsidRPr="00CA4164">
              <w:t xml:space="preserve"> уровень:</w:t>
            </w:r>
          </w:p>
          <w:p w14:paraId="3CC7B287" w14:textId="77777777" w:rsidR="002009E7" w:rsidRPr="009476B5" w:rsidRDefault="002009E7" w:rsidP="0000344B">
            <w:pPr>
              <w:pStyle w:val="a9"/>
              <w:snapToGrid w:val="0"/>
            </w:pPr>
            <w:r w:rsidRPr="009476B5">
              <w:t>- участие</w:t>
            </w:r>
          </w:p>
        </w:tc>
        <w:tc>
          <w:tcPr>
            <w:tcW w:w="804" w:type="dxa"/>
            <w:tcBorders>
              <w:top w:val="single" w:sz="4" w:space="0" w:color="auto"/>
              <w:bottom w:val="single" w:sz="4" w:space="0" w:color="auto"/>
            </w:tcBorders>
            <w:shd w:val="clear" w:color="auto" w:fill="auto"/>
            <w:vAlign w:val="center"/>
          </w:tcPr>
          <w:p w14:paraId="5418C83F" w14:textId="77777777" w:rsidR="002009E7" w:rsidRPr="009476B5" w:rsidRDefault="002009E7" w:rsidP="0000344B">
            <w:pPr>
              <w:pStyle w:val="a9"/>
              <w:snapToGrid w:val="0"/>
              <w:rPr>
                <w:b/>
              </w:rPr>
            </w:pPr>
          </w:p>
          <w:p w14:paraId="55C7059B" w14:textId="77777777" w:rsidR="002009E7" w:rsidRPr="009476B5" w:rsidRDefault="002009E7" w:rsidP="0000344B">
            <w:pPr>
              <w:pStyle w:val="a9"/>
              <w:snapToGrid w:val="0"/>
              <w:rPr>
                <w:b/>
              </w:rPr>
            </w:pPr>
          </w:p>
          <w:p w14:paraId="4F2EFAA7" w14:textId="77777777" w:rsidR="002009E7" w:rsidRPr="009476B5" w:rsidRDefault="002009E7" w:rsidP="0000344B">
            <w:pPr>
              <w:pStyle w:val="a9"/>
              <w:snapToGrid w:val="0"/>
              <w:rPr>
                <w:b/>
              </w:rPr>
            </w:pPr>
          </w:p>
          <w:p w14:paraId="5852AF5C" w14:textId="77777777" w:rsidR="002009E7" w:rsidRPr="009476B5" w:rsidRDefault="002009E7" w:rsidP="0000344B">
            <w:pPr>
              <w:pStyle w:val="a9"/>
              <w:snapToGrid w:val="0"/>
              <w:rPr>
                <w:b/>
              </w:rPr>
            </w:pPr>
            <w:r w:rsidRPr="009476B5">
              <w:rPr>
                <w:b/>
              </w:rPr>
              <w:t>2б</w:t>
            </w:r>
          </w:p>
        </w:tc>
        <w:tc>
          <w:tcPr>
            <w:tcW w:w="992" w:type="dxa"/>
            <w:tcBorders>
              <w:top w:val="single" w:sz="4" w:space="0" w:color="auto"/>
              <w:bottom w:val="single" w:sz="4" w:space="0" w:color="auto"/>
            </w:tcBorders>
            <w:shd w:val="clear" w:color="auto" w:fill="auto"/>
          </w:tcPr>
          <w:p w14:paraId="771E3C54"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5DFD4F89"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9E11FB2" w14:textId="77777777" w:rsidR="002009E7" w:rsidRPr="009476B5" w:rsidRDefault="002009E7" w:rsidP="0000344B">
            <w:pPr>
              <w:pStyle w:val="a9"/>
              <w:snapToGrid w:val="0"/>
              <w:jc w:val="center"/>
            </w:pPr>
          </w:p>
        </w:tc>
      </w:tr>
      <w:tr w:rsidR="002009E7" w:rsidRPr="009476B5" w14:paraId="4C8C13F2" w14:textId="77777777" w:rsidTr="0000344B">
        <w:trPr>
          <w:trHeight w:val="20"/>
        </w:trPr>
        <w:tc>
          <w:tcPr>
            <w:tcW w:w="540" w:type="dxa"/>
            <w:vMerge/>
            <w:shd w:val="clear" w:color="auto" w:fill="auto"/>
          </w:tcPr>
          <w:p w14:paraId="40DE1F2D" w14:textId="77777777" w:rsidR="002009E7" w:rsidRPr="009476B5" w:rsidRDefault="002009E7" w:rsidP="0000344B">
            <w:pPr>
              <w:pStyle w:val="a9"/>
              <w:snapToGrid w:val="0"/>
              <w:rPr>
                <w:b/>
              </w:rPr>
            </w:pPr>
          </w:p>
        </w:tc>
        <w:tc>
          <w:tcPr>
            <w:tcW w:w="2340" w:type="dxa"/>
            <w:vMerge/>
            <w:shd w:val="clear" w:color="auto" w:fill="auto"/>
          </w:tcPr>
          <w:p w14:paraId="245EE0A9" w14:textId="77777777" w:rsidR="002009E7" w:rsidRPr="009476B5" w:rsidRDefault="002009E7" w:rsidP="0000344B">
            <w:pPr>
              <w:snapToGrid w:val="0"/>
            </w:pPr>
          </w:p>
        </w:tc>
        <w:tc>
          <w:tcPr>
            <w:tcW w:w="720" w:type="dxa"/>
            <w:vMerge/>
            <w:shd w:val="clear" w:color="auto" w:fill="auto"/>
          </w:tcPr>
          <w:p w14:paraId="66DD68AB"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vAlign w:val="center"/>
          </w:tcPr>
          <w:p w14:paraId="57054794" w14:textId="77777777" w:rsidR="002009E7" w:rsidRPr="009476B5" w:rsidRDefault="002009E7" w:rsidP="0000344B">
            <w:pPr>
              <w:pStyle w:val="a9"/>
              <w:snapToGrid w:val="0"/>
            </w:pPr>
            <w:r w:rsidRPr="009476B5">
              <w:t>- призер (2, 3 место)</w:t>
            </w:r>
          </w:p>
        </w:tc>
        <w:tc>
          <w:tcPr>
            <w:tcW w:w="804" w:type="dxa"/>
            <w:tcBorders>
              <w:top w:val="single" w:sz="4" w:space="0" w:color="auto"/>
              <w:bottom w:val="single" w:sz="4" w:space="0" w:color="auto"/>
            </w:tcBorders>
            <w:shd w:val="clear" w:color="auto" w:fill="auto"/>
            <w:vAlign w:val="center"/>
          </w:tcPr>
          <w:p w14:paraId="0097E258" w14:textId="77777777" w:rsidR="002009E7" w:rsidRPr="009476B5" w:rsidRDefault="002009E7" w:rsidP="0000344B">
            <w:pPr>
              <w:pStyle w:val="a9"/>
              <w:snapToGrid w:val="0"/>
              <w:rPr>
                <w:b/>
              </w:rPr>
            </w:pPr>
            <w:r w:rsidRPr="009476B5">
              <w:rPr>
                <w:b/>
              </w:rPr>
              <w:t>3б</w:t>
            </w:r>
          </w:p>
        </w:tc>
        <w:tc>
          <w:tcPr>
            <w:tcW w:w="992" w:type="dxa"/>
            <w:tcBorders>
              <w:top w:val="single" w:sz="4" w:space="0" w:color="auto"/>
              <w:bottom w:val="single" w:sz="4" w:space="0" w:color="auto"/>
            </w:tcBorders>
            <w:shd w:val="clear" w:color="auto" w:fill="auto"/>
          </w:tcPr>
          <w:p w14:paraId="5DD2FAD2"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01ED349E"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040846AD" w14:textId="77777777" w:rsidR="002009E7" w:rsidRPr="009476B5" w:rsidRDefault="002009E7" w:rsidP="0000344B">
            <w:pPr>
              <w:pStyle w:val="a9"/>
              <w:snapToGrid w:val="0"/>
              <w:jc w:val="center"/>
            </w:pPr>
          </w:p>
        </w:tc>
      </w:tr>
      <w:tr w:rsidR="002009E7" w:rsidRPr="009476B5" w14:paraId="483B1F09" w14:textId="77777777" w:rsidTr="0000344B">
        <w:trPr>
          <w:trHeight w:val="20"/>
        </w:trPr>
        <w:tc>
          <w:tcPr>
            <w:tcW w:w="540" w:type="dxa"/>
            <w:vMerge/>
            <w:shd w:val="clear" w:color="auto" w:fill="auto"/>
          </w:tcPr>
          <w:p w14:paraId="34E6051F" w14:textId="77777777" w:rsidR="002009E7" w:rsidRPr="009476B5" w:rsidRDefault="002009E7" w:rsidP="0000344B">
            <w:pPr>
              <w:pStyle w:val="a9"/>
              <w:snapToGrid w:val="0"/>
              <w:rPr>
                <w:b/>
              </w:rPr>
            </w:pPr>
          </w:p>
        </w:tc>
        <w:tc>
          <w:tcPr>
            <w:tcW w:w="2340" w:type="dxa"/>
            <w:vMerge/>
            <w:shd w:val="clear" w:color="auto" w:fill="auto"/>
          </w:tcPr>
          <w:p w14:paraId="775F3520" w14:textId="77777777" w:rsidR="002009E7" w:rsidRPr="009476B5" w:rsidRDefault="002009E7" w:rsidP="0000344B">
            <w:pPr>
              <w:snapToGrid w:val="0"/>
            </w:pPr>
          </w:p>
        </w:tc>
        <w:tc>
          <w:tcPr>
            <w:tcW w:w="720" w:type="dxa"/>
            <w:vMerge/>
            <w:shd w:val="clear" w:color="auto" w:fill="auto"/>
          </w:tcPr>
          <w:p w14:paraId="1A85F5AD"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vAlign w:val="center"/>
          </w:tcPr>
          <w:p w14:paraId="202EBACD" w14:textId="77777777" w:rsidR="002009E7" w:rsidRPr="009476B5" w:rsidRDefault="002009E7" w:rsidP="0000344B">
            <w:pPr>
              <w:pStyle w:val="a9"/>
              <w:snapToGrid w:val="0"/>
            </w:pPr>
            <w:r w:rsidRPr="009476B5">
              <w:t>- победитель</w:t>
            </w:r>
          </w:p>
        </w:tc>
        <w:tc>
          <w:tcPr>
            <w:tcW w:w="804" w:type="dxa"/>
            <w:tcBorders>
              <w:top w:val="single" w:sz="4" w:space="0" w:color="auto"/>
              <w:bottom w:val="single" w:sz="4" w:space="0" w:color="auto"/>
            </w:tcBorders>
            <w:shd w:val="clear" w:color="auto" w:fill="auto"/>
            <w:vAlign w:val="center"/>
          </w:tcPr>
          <w:p w14:paraId="3BC112DB" w14:textId="77777777" w:rsidR="002009E7" w:rsidRPr="009476B5" w:rsidRDefault="002009E7" w:rsidP="0000344B">
            <w:pPr>
              <w:pStyle w:val="a9"/>
              <w:snapToGrid w:val="0"/>
              <w:rPr>
                <w:b/>
              </w:rPr>
            </w:pPr>
            <w:r w:rsidRPr="009476B5">
              <w:rPr>
                <w:b/>
              </w:rPr>
              <w:t>4б</w:t>
            </w:r>
          </w:p>
        </w:tc>
        <w:tc>
          <w:tcPr>
            <w:tcW w:w="992" w:type="dxa"/>
            <w:tcBorders>
              <w:top w:val="single" w:sz="4" w:space="0" w:color="auto"/>
              <w:bottom w:val="single" w:sz="4" w:space="0" w:color="auto"/>
            </w:tcBorders>
            <w:shd w:val="clear" w:color="auto" w:fill="auto"/>
          </w:tcPr>
          <w:p w14:paraId="78FD20DD"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21E2BF2A"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12CC71EC" w14:textId="77777777" w:rsidR="002009E7" w:rsidRPr="009476B5" w:rsidRDefault="002009E7" w:rsidP="0000344B">
            <w:pPr>
              <w:pStyle w:val="a9"/>
              <w:snapToGrid w:val="0"/>
              <w:jc w:val="center"/>
            </w:pPr>
          </w:p>
        </w:tc>
      </w:tr>
      <w:tr w:rsidR="002009E7" w:rsidRPr="009476B5" w14:paraId="7322B53D" w14:textId="77777777" w:rsidTr="0000344B">
        <w:trPr>
          <w:trHeight w:val="20"/>
        </w:trPr>
        <w:tc>
          <w:tcPr>
            <w:tcW w:w="540" w:type="dxa"/>
            <w:vMerge/>
            <w:shd w:val="clear" w:color="auto" w:fill="auto"/>
          </w:tcPr>
          <w:p w14:paraId="1F226DDE" w14:textId="77777777" w:rsidR="002009E7" w:rsidRPr="009476B5" w:rsidRDefault="002009E7" w:rsidP="0000344B">
            <w:pPr>
              <w:pStyle w:val="a9"/>
              <w:snapToGrid w:val="0"/>
              <w:rPr>
                <w:b/>
              </w:rPr>
            </w:pPr>
          </w:p>
        </w:tc>
        <w:tc>
          <w:tcPr>
            <w:tcW w:w="2340" w:type="dxa"/>
            <w:vMerge/>
            <w:shd w:val="clear" w:color="auto" w:fill="auto"/>
          </w:tcPr>
          <w:p w14:paraId="06DDB013" w14:textId="77777777" w:rsidR="002009E7" w:rsidRPr="009476B5" w:rsidRDefault="002009E7" w:rsidP="0000344B">
            <w:pPr>
              <w:snapToGrid w:val="0"/>
            </w:pPr>
          </w:p>
        </w:tc>
        <w:tc>
          <w:tcPr>
            <w:tcW w:w="720" w:type="dxa"/>
            <w:vMerge/>
            <w:shd w:val="clear" w:color="auto" w:fill="auto"/>
          </w:tcPr>
          <w:p w14:paraId="01B874E4"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vAlign w:val="center"/>
          </w:tcPr>
          <w:p w14:paraId="1C68F3D8" w14:textId="77777777" w:rsidR="002009E7" w:rsidRPr="00CA4164" w:rsidRDefault="002009E7" w:rsidP="0000344B">
            <w:pPr>
              <w:pStyle w:val="a9"/>
              <w:snapToGrid w:val="0"/>
              <w:jc w:val="center"/>
            </w:pPr>
            <w:r w:rsidRPr="00CA4164">
              <w:rPr>
                <w:b/>
              </w:rPr>
              <w:t>Федеральный</w:t>
            </w:r>
            <w:r w:rsidRPr="00CA4164">
              <w:t xml:space="preserve"> уровень:</w:t>
            </w:r>
          </w:p>
          <w:p w14:paraId="015F74F9" w14:textId="77777777" w:rsidR="002009E7" w:rsidRPr="009476B5" w:rsidRDefault="002009E7" w:rsidP="0000344B">
            <w:pPr>
              <w:pStyle w:val="a9"/>
              <w:snapToGrid w:val="0"/>
            </w:pPr>
            <w:r w:rsidRPr="009476B5">
              <w:t>- участие</w:t>
            </w:r>
          </w:p>
        </w:tc>
        <w:tc>
          <w:tcPr>
            <w:tcW w:w="804" w:type="dxa"/>
            <w:tcBorders>
              <w:top w:val="single" w:sz="4" w:space="0" w:color="auto"/>
              <w:bottom w:val="single" w:sz="4" w:space="0" w:color="auto"/>
            </w:tcBorders>
            <w:shd w:val="clear" w:color="auto" w:fill="auto"/>
            <w:vAlign w:val="center"/>
          </w:tcPr>
          <w:p w14:paraId="46173439" w14:textId="77777777" w:rsidR="002009E7" w:rsidRPr="009476B5" w:rsidRDefault="002009E7" w:rsidP="0000344B">
            <w:pPr>
              <w:pStyle w:val="a9"/>
              <w:snapToGrid w:val="0"/>
              <w:rPr>
                <w:b/>
              </w:rPr>
            </w:pPr>
          </w:p>
          <w:p w14:paraId="033B384B" w14:textId="77777777" w:rsidR="002009E7" w:rsidRPr="009476B5" w:rsidRDefault="002009E7" w:rsidP="0000344B">
            <w:pPr>
              <w:pStyle w:val="a9"/>
              <w:snapToGrid w:val="0"/>
              <w:rPr>
                <w:b/>
              </w:rPr>
            </w:pPr>
            <w:r w:rsidRPr="009476B5">
              <w:rPr>
                <w:b/>
              </w:rPr>
              <w:t>3б</w:t>
            </w:r>
          </w:p>
        </w:tc>
        <w:tc>
          <w:tcPr>
            <w:tcW w:w="992" w:type="dxa"/>
            <w:tcBorders>
              <w:top w:val="single" w:sz="4" w:space="0" w:color="auto"/>
              <w:bottom w:val="single" w:sz="4" w:space="0" w:color="auto"/>
            </w:tcBorders>
            <w:shd w:val="clear" w:color="auto" w:fill="auto"/>
          </w:tcPr>
          <w:p w14:paraId="11EB3C10"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086BE8BE"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2ECC6A9C" w14:textId="77777777" w:rsidR="002009E7" w:rsidRPr="009476B5" w:rsidRDefault="002009E7" w:rsidP="0000344B">
            <w:pPr>
              <w:pStyle w:val="a9"/>
              <w:snapToGrid w:val="0"/>
              <w:jc w:val="both"/>
            </w:pPr>
          </w:p>
        </w:tc>
      </w:tr>
      <w:tr w:rsidR="002009E7" w:rsidRPr="009476B5" w14:paraId="44D80699" w14:textId="77777777" w:rsidTr="0000344B">
        <w:trPr>
          <w:trHeight w:val="20"/>
        </w:trPr>
        <w:tc>
          <w:tcPr>
            <w:tcW w:w="540" w:type="dxa"/>
            <w:vMerge/>
            <w:shd w:val="clear" w:color="auto" w:fill="auto"/>
          </w:tcPr>
          <w:p w14:paraId="158FEBCF" w14:textId="77777777" w:rsidR="002009E7" w:rsidRPr="009476B5" w:rsidRDefault="002009E7" w:rsidP="0000344B">
            <w:pPr>
              <w:pStyle w:val="a9"/>
              <w:snapToGrid w:val="0"/>
              <w:rPr>
                <w:b/>
              </w:rPr>
            </w:pPr>
          </w:p>
        </w:tc>
        <w:tc>
          <w:tcPr>
            <w:tcW w:w="2340" w:type="dxa"/>
            <w:vMerge/>
            <w:shd w:val="clear" w:color="auto" w:fill="auto"/>
          </w:tcPr>
          <w:p w14:paraId="4D562769" w14:textId="77777777" w:rsidR="002009E7" w:rsidRPr="009476B5" w:rsidRDefault="002009E7" w:rsidP="0000344B">
            <w:pPr>
              <w:snapToGrid w:val="0"/>
            </w:pPr>
          </w:p>
        </w:tc>
        <w:tc>
          <w:tcPr>
            <w:tcW w:w="720" w:type="dxa"/>
            <w:vMerge/>
            <w:shd w:val="clear" w:color="auto" w:fill="auto"/>
          </w:tcPr>
          <w:p w14:paraId="7D32BE5C"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vAlign w:val="center"/>
          </w:tcPr>
          <w:p w14:paraId="1EBDB9BF" w14:textId="77777777" w:rsidR="002009E7" w:rsidRPr="009476B5" w:rsidRDefault="002009E7" w:rsidP="0000344B">
            <w:pPr>
              <w:pStyle w:val="a9"/>
              <w:snapToGrid w:val="0"/>
            </w:pPr>
            <w:r w:rsidRPr="009476B5">
              <w:t>- призер (2, 3 место)</w:t>
            </w:r>
          </w:p>
        </w:tc>
        <w:tc>
          <w:tcPr>
            <w:tcW w:w="804" w:type="dxa"/>
            <w:tcBorders>
              <w:top w:val="single" w:sz="4" w:space="0" w:color="auto"/>
              <w:bottom w:val="single" w:sz="4" w:space="0" w:color="auto"/>
            </w:tcBorders>
            <w:shd w:val="clear" w:color="auto" w:fill="auto"/>
            <w:vAlign w:val="center"/>
          </w:tcPr>
          <w:p w14:paraId="6F8BA4A2" w14:textId="77777777" w:rsidR="002009E7" w:rsidRPr="009476B5" w:rsidRDefault="002009E7" w:rsidP="0000344B">
            <w:pPr>
              <w:pStyle w:val="a9"/>
              <w:snapToGrid w:val="0"/>
              <w:rPr>
                <w:b/>
              </w:rPr>
            </w:pPr>
            <w:r w:rsidRPr="009476B5">
              <w:rPr>
                <w:b/>
              </w:rPr>
              <w:t>4б</w:t>
            </w:r>
          </w:p>
        </w:tc>
        <w:tc>
          <w:tcPr>
            <w:tcW w:w="992" w:type="dxa"/>
            <w:tcBorders>
              <w:top w:val="single" w:sz="4" w:space="0" w:color="auto"/>
              <w:bottom w:val="single" w:sz="4" w:space="0" w:color="auto"/>
            </w:tcBorders>
            <w:shd w:val="clear" w:color="auto" w:fill="auto"/>
          </w:tcPr>
          <w:p w14:paraId="5B37C94B"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06323890"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4FB09885" w14:textId="77777777" w:rsidR="002009E7" w:rsidRPr="009476B5" w:rsidRDefault="002009E7" w:rsidP="0000344B">
            <w:pPr>
              <w:pStyle w:val="a9"/>
              <w:snapToGrid w:val="0"/>
              <w:jc w:val="center"/>
            </w:pPr>
          </w:p>
        </w:tc>
      </w:tr>
      <w:tr w:rsidR="002009E7" w:rsidRPr="009476B5" w14:paraId="1F3CD918" w14:textId="77777777" w:rsidTr="0000344B">
        <w:trPr>
          <w:trHeight w:val="20"/>
        </w:trPr>
        <w:tc>
          <w:tcPr>
            <w:tcW w:w="540" w:type="dxa"/>
            <w:vMerge/>
            <w:shd w:val="clear" w:color="auto" w:fill="auto"/>
          </w:tcPr>
          <w:p w14:paraId="2E820515" w14:textId="77777777" w:rsidR="002009E7" w:rsidRPr="009476B5" w:rsidRDefault="002009E7" w:rsidP="0000344B">
            <w:pPr>
              <w:pStyle w:val="a9"/>
              <w:snapToGrid w:val="0"/>
              <w:rPr>
                <w:b/>
              </w:rPr>
            </w:pPr>
          </w:p>
        </w:tc>
        <w:tc>
          <w:tcPr>
            <w:tcW w:w="2340" w:type="dxa"/>
            <w:vMerge/>
            <w:shd w:val="clear" w:color="auto" w:fill="auto"/>
          </w:tcPr>
          <w:p w14:paraId="4D09C6E0" w14:textId="77777777" w:rsidR="002009E7" w:rsidRPr="009476B5" w:rsidRDefault="002009E7" w:rsidP="0000344B">
            <w:pPr>
              <w:snapToGrid w:val="0"/>
            </w:pPr>
          </w:p>
        </w:tc>
        <w:tc>
          <w:tcPr>
            <w:tcW w:w="720" w:type="dxa"/>
            <w:vMerge/>
            <w:shd w:val="clear" w:color="auto" w:fill="auto"/>
          </w:tcPr>
          <w:p w14:paraId="0B1F6DD3"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vAlign w:val="center"/>
          </w:tcPr>
          <w:p w14:paraId="4FC4E116" w14:textId="77777777" w:rsidR="002009E7" w:rsidRPr="009476B5" w:rsidRDefault="002009E7" w:rsidP="0000344B">
            <w:pPr>
              <w:pStyle w:val="a9"/>
              <w:snapToGrid w:val="0"/>
            </w:pPr>
            <w:r w:rsidRPr="009476B5">
              <w:t>- победитель</w:t>
            </w:r>
          </w:p>
        </w:tc>
        <w:tc>
          <w:tcPr>
            <w:tcW w:w="804" w:type="dxa"/>
            <w:tcBorders>
              <w:top w:val="single" w:sz="4" w:space="0" w:color="auto"/>
              <w:bottom w:val="single" w:sz="4" w:space="0" w:color="auto"/>
            </w:tcBorders>
            <w:shd w:val="clear" w:color="auto" w:fill="auto"/>
            <w:vAlign w:val="center"/>
          </w:tcPr>
          <w:p w14:paraId="4EFBF3FD" w14:textId="77777777" w:rsidR="002009E7" w:rsidRPr="009476B5" w:rsidRDefault="002009E7" w:rsidP="0000344B">
            <w:pPr>
              <w:pStyle w:val="a9"/>
              <w:snapToGrid w:val="0"/>
              <w:rPr>
                <w:b/>
              </w:rPr>
            </w:pPr>
            <w:r w:rsidRPr="009476B5">
              <w:rPr>
                <w:b/>
              </w:rPr>
              <w:t>5б</w:t>
            </w:r>
          </w:p>
        </w:tc>
        <w:tc>
          <w:tcPr>
            <w:tcW w:w="992" w:type="dxa"/>
            <w:tcBorders>
              <w:top w:val="single" w:sz="4" w:space="0" w:color="auto"/>
              <w:bottom w:val="single" w:sz="4" w:space="0" w:color="auto"/>
            </w:tcBorders>
            <w:shd w:val="clear" w:color="auto" w:fill="auto"/>
          </w:tcPr>
          <w:p w14:paraId="32CC1970"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5AF8A013"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0F21D032" w14:textId="77777777" w:rsidR="002009E7" w:rsidRPr="009476B5" w:rsidRDefault="002009E7" w:rsidP="0000344B">
            <w:pPr>
              <w:pStyle w:val="a9"/>
              <w:snapToGrid w:val="0"/>
              <w:jc w:val="center"/>
            </w:pPr>
          </w:p>
        </w:tc>
      </w:tr>
      <w:tr w:rsidR="002009E7" w:rsidRPr="009476B5" w14:paraId="11A48FE0" w14:textId="77777777" w:rsidTr="0000344B">
        <w:trPr>
          <w:trHeight w:val="370"/>
        </w:trPr>
        <w:tc>
          <w:tcPr>
            <w:tcW w:w="540" w:type="dxa"/>
            <w:vMerge/>
            <w:shd w:val="clear" w:color="auto" w:fill="auto"/>
          </w:tcPr>
          <w:p w14:paraId="7C6139C5" w14:textId="77777777" w:rsidR="002009E7" w:rsidRPr="009476B5" w:rsidRDefault="002009E7" w:rsidP="0000344B">
            <w:pPr>
              <w:pStyle w:val="a9"/>
              <w:snapToGrid w:val="0"/>
              <w:rPr>
                <w:b/>
              </w:rPr>
            </w:pPr>
          </w:p>
        </w:tc>
        <w:tc>
          <w:tcPr>
            <w:tcW w:w="2340" w:type="dxa"/>
            <w:vMerge/>
            <w:shd w:val="clear" w:color="auto" w:fill="auto"/>
          </w:tcPr>
          <w:p w14:paraId="38F2226B" w14:textId="77777777" w:rsidR="002009E7" w:rsidRPr="009476B5" w:rsidRDefault="002009E7" w:rsidP="0000344B">
            <w:pPr>
              <w:snapToGrid w:val="0"/>
            </w:pPr>
          </w:p>
        </w:tc>
        <w:tc>
          <w:tcPr>
            <w:tcW w:w="720" w:type="dxa"/>
            <w:shd w:val="clear" w:color="auto" w:fill="auto"/>
          </w:tcPr>
          <w:p w14:paraId="3C1F336B" w14:textId="77777777" w:rsidR="002009E7" w:rsidRPr="009476B5" w:rsidRDefault="002009E7" w:rsidP="0000344B">
            <w:pPr>
              <w:snapToGrid w:val="0"/>
            </w:pPr>
            <w:r>
              <w:t>13.3</w:t>
            </w:r>
          </w:p>
        </w:tc>
        <w:tc>
          <w:tcPr>
            <w:tcW w:w="4680" w:type="dxa"/>
            <w:tcBorders>
              <w:top w:val="single" w:sz="4" w:space="0" w:color="auto"/>
              <w:bottom w:val="single" w:sz="4" w:space="0" w:color="auto"/>
            </w:tcBorders>
            <w:shd w:val="clear" w:color="auto" w:fill="auto"/>
          </w:tcPr>
          <w:p w14:paraId="140473D4" w14:textId="77777777" w:rsidR="002009E7" w:rsidRPr="009476B5" w:rsidRDefault="002009E7" w:rsidP="0000344B">
            <w:pPr>
              <w:pStyle w:val="a9"/>
              <w:snapToGrid w:val="0"/>
              <w:jc w:val="both"/>
            </w:pPr>
            <w:r w:rsidRPr="009476B5">
              <w:t>Наличие печатных работ в педагогических изданиях или выпущенных отдельными брошюрами (за каждую)</w:t>
            </w:r>
          </w:p>
        </w:tc>
        <w:tc>
          <w:tcPr>
            <w:tcW w:w="804" w:type="dxa"/>
            <w:tcBorders>
              <w:top w:val="single" w:sz="4" w:space="0" w:color="auto"/>
              <w:bottom w:val="single" w:sz="4" w:space="0" w:color="auto"/>
            </w:tcBorders>
            <w:shd w:val="clear" w:color="auto" w:fill="auto"/>
          </w:tcPr>
          <w:p w14:paraId="09DC4B55" w14:textId="77777777" w:rsidR="002009E7" w:rsidRPr="009476B5" w:rsidRDefault="002009E7" w:rsidP="0000344B">
            <w:pPr>
              <w:pStyle w:val="a9"/>
              <w:snapToGrid w:val="0"/>
              <w:rPr>
                <w:b/>
              </w:rPr>
            </w:pPr>
          </w:p>
          <w:p w14:paraId="6342C203" w14:textId="77777777" w:rsidR="002009E7" w:rsidRPr="009476B5" w:rsidRDefault="002009E7" w:rsidP="0000344B">
            <w:pPr>
              <w:pStyle w:val="a9"/>
              <w:snapToGrid w:val="0"/>
              <w:rPr>
                <w:b/>
              </w:rPr>
            </w:pPr>
            <w:r w:rsidRPr="009476B5">
              <w:rPr>
                <w:b/>
              </w:rPr>
              <w:t>3б</w:t>
            </w:r>
          </w:p>
        </w:tc>
        <w:tc>
          <w:tcPr>
            <w:tcW w:w="992" w:type="dxa"/>
            <w:tcBorders>
              <w:top w:val="single" w:sz="4" w:space="0" w:color="auto"/>
              <w:bottom w:val="single" w:sz="4" w:space="0" w:color="auto"/>
            </w:tcBorders>
            <w:shd w:val="clear" w:color="auto" w:fill="auto"/>
          </w:tcPr>
          <w:p w14:paraId="1319C788"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5F086919"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60B4C2DD" w14:textId="77777777" w:rsidR="002009E7" w:rsidRPr="009476B5" w:rsidRDefault="002009E7" w:rsidP="0000344B">
            <w:pPr>
              <w:pStyle w:val="a9"/>
              <w:snapToGrid w:val="0"/>
              <w:jc w:val="center"/>
            </w:pPr>
          </w:p>
        </w:tc>
      </w:tr>
      <w:tr w:rsidR="002009E7" w:rsidRPr="009476B5" w14:paraId="13CE33AA" w14:textId="77777777" w:rsidTr="0000344B">
        <w:trPr>
          <w:trHeight w:val="497"/>
        </w:trPr>
        <w:tc>
          <w:tcPr>
            <w:tcW w:w="540" w:type="dxa"/>
            <w:vMerge/>
            <w:shd w:val="clear" w:color="auto" w:fill="auto"/>
          </w:tcPr>
          <w:p w14:paraId="713033F4" w14:textId="77777777" w:rsidR="002009E7" w:rsidRPr="009476B5" w:rsidRDefault="002009E7" w:rsidP="0000344B">
            <w:pPr>
              <w:pStyle w:val="a9"/>
              <w:snapToGrid w:val="0"/>
              <w:rPr>
                <w:b/>
              </w:rPr>
            </w:pPr>
          </w:p>
        </w:tc>
        <w:tc>
          <w:tcPr>
            <w:tcW w:w="2340" w:type="dxa"/>
            <w:vMerge/>
            <w:shd w:val="clear" w:color="auto" w:fill="auto"/>
          </w:tcPr>
          <w:p w14:paraId="6145FE97" w14:textId="77777777" w:rsidR="002009E7" w:rsidRPr="009476B5" w:rsidRDefault="002009E7" w:rsidP="0000344B">
            <w:pPr>
              <w:snapToGrid w:val="0"/>
            </w:pPr>
          </w:p>
        </w:tc>
        <w:tc>
          <w:tcPr>
            <w:tcW w:w="720" w:type="dxa"/>
            <w:vMerge w:val="restart"/>
            <w:shd w:val="clear" w:color="auto" w:fill="auto"/>
          </w:tcPr>
          <w:p w14:paraId="5544D6DF" w14:textId="77777777" w:rsidR="002009E7" w:rsidRPr="009476B5" w:rsidRDefault="002009E7" w:rsidP="0000344B">
            <w:pPr>
              <w:snapToGrid w:val="0"/>
            </w:pPr>
            <w:r>
              <w:t>13.4</w:t>
            </w:r>
          </w:p>
        </w:tc>
        <w:tc>
          <w:tcPr>
            <w:tcW w:w="4680" w:type="dxa"/>
            <w:tcBorders>
              <w:top w:val="single" w:sz="4" w:space="0" w:color="auto"/>
              <w:bottom w:val="single" w:sz="4" w:space="0" w:color="auto"/>
            </w:tcBorders>
            <w:shd w:val="clear" w:color="auto" w:fill="auto"/>
          </w:tcPr>
          <w:p w14:paraId="4CF4180E" w14:textId="77777777" w:rsidR="002009E7" w:rsidRPr="009476B5" w:rsidRDefault="002009E7" w:rsidP="0000344B">
            <w:pPr>
              <w:pStyle w:val="a9"/>
              <w:snapToGrid w:val="0"/>
            </w:pPr>
            <w:r w:rsidRPr="009476B5">
              <w:t>Проведение мастер-классов</w:t>
            </w:r>
            <w:r>
              <w:t>, методических семинаров, проектов</w:t>
            </w:r>
            <w:r w:rsidRPr="009476B5">
              <w:t xml:space="preserve"> с педагогами (за каждый)</w:t>
            </w:r>
          </w:p>
          <w:p w14:paraId="4B4BB244" w14:textId="77777777" w:rsidR="002009E7" w:rsidRPr="009476B5" w:rsidRDefault="002009E7" w:rsidP="0000344B">
            <w:pPr>
              <w:pStyle w:val="a9"/>
              <w:snapToGrid w:val="0"/>
              <w:jc w:val="both"/>
            </w:pPr>
            <w:r w:rsidRPr="009476B5">
              <w:t>- на школьном уровне</w:t>
            </w:r>
          </w:p>
        </w:tc>
        <w:tc>
          <w:tcPr>
            <w:tcW w:w="804" w:type="dxa"/>
            <w:tcBorders>
              <w:top w:val="single" w:sz="4" w:space="0" w:color="auto"/>
              <w:bottom w:val="single" w:sz="4" w:space="0" w:color="auto"/>
            </w:tcBorders>
            <w:shd w:val="clear" w:color="auto" w:fill="auto"/>
          </w:tcPr>
          <w:p w14:paraId="3202CB19" w14:textId="77777777" w:rsidR="002009E7" w:rsidRPr="009476B5" w:rsidRDefault="002009E7" w:rsidP="0000344B">
            <w:pPr>
              <w:pStyle w:val="a9"/>
              <w:snapToGrid w:val="0"/>
              <w:rPr>
                <w:b/>
              </w:rPr>
            </w:pPr>
          </w:p>
          <w:p w14:paraId="3036433E" w14:textId="77777777" w:rsidR="002009E7" w:rsidRDefault="002009E7" w:rsidP="0000344B">
            <w:pPr>
              <w:pStyle w:val="a9"/>
              <w:snapToGrid w:val="0"/>
              <w:rPr>
                <w:b/>
              </w:rPr>
            </w:pPr>
          </w:p>
          <w:p w14:paraId="2CBE6E1A" w14:textId="77777777" w:rsidR="002009E7" w:rsidRPr="009476B5" w:rsidRDefault="002009E7" w:rsidP="0000344B">
            <w:pPr>
              <w:pStyle w:val="a9"/>
              <w:snapToGrid w:val="0"/>
              <w:rPr>
                <w:b/>
              </w:rPr>
            </w:pPr>
          </w:p>
          <w:p w14:paraId="2092A75A" w14:textId="77777777" w:rsidR="002009E7" w:rsidRPr="009476B5" w:rsidRDefault="002009E7" w:rsidP="0000344B">
            <w:pPr>
              <w:pStyle w:val="a9"/>
              <w:snapToGrid w:val="0"/>
              <w:rPr>
                <w:b/>
              </w:rPr>
            </w:pPr>
            <w:r w:rsidRPr="009476B5">
              <w:rPr>
                <w:b/>
              </w:rPr>
              <w:t>2б</w:t>
            </w:r>
          </w:p>
        </w:tc>
        <w:tc>
          <w:tcPr>
            <w:tcW w:w="992" w:type="dxa"/>
            <w:tcBorders>
              <w:top w:val="single" w:sz="4" w:space="0" w:color="auto"/>
              <w:bottom w:val="single" w:sz="4" w:space="0" w:color="auto"/>
            </w:tcBorders>
            <w:shd w:val="clear" w:color="auto" w:fill="auto"/>
          </w:tcPr>
          <w:p w14:paraId="352ADB3F"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4829D887"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08648851" w14:textId="77777777" w:rsidR="002009E7" w:rsidRPr="009476B5" w:rsidRDefault="002009E7" w:rsidP="0000344B">
            <w:pPr>
              <w:pStyle w:val="a9"/>
              <w:snapToGrid w:val="0"/>
              <w:jc w:val="center"/>
            </w:pPr>
          </w:p>
        </w:tc>
      </w:tr>
      <w:tr w:rsidR="002009E7" w:rsidRPr="009476B5" w14:paraId="2D5BE9F9" w14:textId="77777777" w:rsidTr="0000344B">
        <w:trPr>
          <w:trHeight w:val="280"/>
        </w:trPr>
        <w:tc>
          <w:tcPr>
            <w:tcW w:w="540" w:type="dxa"/>
            <w:vMerge/>
            <w:shd w:val="clear" w:color="auto" w:fill="auto"/>
          </w:tcPr>
          <w:p w14:paraId="68A0C8FD" w14:textId="77777777" w:rsidR="002009E7" w:rsidRPr="009476B5" w:rsidRDefault="002009E7" w:rsidP="0000344B">
            <w:pPr>
              <w:pStyle w:val="a9"/>
              <w:snapToGrid w:val="0"/>
              <w:rPr>
                <w:b/>
              </w:rPr>
            </w:pPr>
          </w:p>
        </w:tc>
        <w:tc>
          <w:tcPr>
            <w:tcW w:w="2340" w:type="dxa"/>
            <w:vMerge/>
            <w:shd w:val="clear" w:color="auto" w:fill="auto"/>
          </w:tcPr>
          <w:p w14:paraId="7B4B6FA4" w14:textId="77777777" w:rsidR="002009E7" w:rsidRPr="009476B5" w:rsidRDefault="002009E7" w:rsidP="0000344B">
            <w:pPr>
              <w:snapToGrid w:val="0"/>
            </w:pPr>
          </w:p>
        </w:tc>
        <w:tc>
          <w:tcPr>
            <w:tcW w:w="720" w:type="dxa"/>
            <w:vMerge/>
            <w:shd w:val="clear" w:color="auto" w:fill="auto"/>
          </w:tcPr>
          <w:p w14:paraId="1806EFB3"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tcPr>
          <w:p w14:paraId="5D266916" w14:textId="77777777" w:rsidR="002009E7" w:rsidRPr="009476B5" w:rsidRDefault="002009E7" w:rsidP="0000344B">
            <w:pPr>
              <w:pStyle w:val="a9"/>
              <w:snapToGrid w:val="0"/>
              <w:jc w:val="both"/>
            </w:pPr>
            <w:r w:rsidRPr="009476B5">
              <w:t>- на муниципальном уровне</w:t>
            </w:r>
            <w:r w:rsidRPr="009476B5">
              <w:rPr>
                <w:b/>
              </w:rPr>
              <w:t>.</w:t>
            </w:r>
          </w:p>
        </w:tc>
        <w:tc>
          <w:tcPr>
            <w:tcW w:w="804" w:type="dxa"/>
            <w:tcBorders>
              <w:top w:val="single" w:sz="4" w:space="0" w:color="auto"/>
              <w:bottom w:val="single" w:sz="4" w:space="0" w:color="auto"/>
            </w:tcBorders>
            <w:shd w:val="clear" w:color="auto" w:fill="auto"/>
          </w:tcPr>
          <w:p w14:paraId="259A60A3" w14:textId="77777777" w:rsidR="002009E7" w:rsidRPr="009476B5" w:rsidRDefault="002009E7" w:rsidP="0000344B">
            <w:pPr>
              <w:pStyle w:val="a9"/>
              <w:snapToGrid w:val="0"/>
              <w:rPr>
                <w:b/>
              </w:rPr>
            </w:pPr>
            <w:r w:rsidRPr="009476B5">
              <w:rPr>
                <w:b/>
              </w:rPr>
              <w:t>4б</w:t>
            </w:r>
          </w:p>
        </w:tc>
        <w:tc>
          <w:tcPr>
            <w:tcW w:w="992" w:type="dxa"/>
            <w:tcBorders>
              <w:top w:val="single" w:sz="4" w:space="0" w:color="auto"/>
              <w:bottom w:val="single" w:sz="4" w:space="0" w:color="auto"/>
            </w:tcBorders>
            <w:shd w:val="clear" w:color="auto" w:fill="auto"/>
          </w:tcPr>
          <w:p w14:paraId="2E7A196B"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D2DED4C"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05F544C5" w14:textId="77777777" w:rsidR="002009E7" w:rsidRPr="009476B5" w:rsidRDefault="002009E7" w:rsidP="0000344B">
            <w:pPr>
              <w:pStyle w:val="a9"/>
              <w:snapToGrid w:val="0"/>
              <w:jc w:val="both"/>
            </w:pPr>
          </w:p>
        </w:tc>
      </w:tr>
      <w:tr w:rsidR="002009E7" w:rsidRPr="009476B5" w14:paraId="79014122" w14:textId="77777777" w:rsidTr="0000344B">
        <w:trPr>
          <w:trHeight w:val="520"/>
        </w:trPr>
        <w:tc>
          <w:tcPr>
            <w:tcW w:w="540" w:type="dxa"/>
            <w:vMerge/>
            <w:shd w:val="clear" w:color="auto" w:fill="auto"/>
          </w:tcPr>
          <w:p w14:paraId="3A2BB5F9" w14:textId="77777777" w:rsidR="002009E7" w:rsidRPr="009476B5" w:rsidRDefault="002009E7" w:rsidP="0000344B">
            <w:pPr>
              <w:pStyle w:val="a9"/>
              <w:snapToGrid w:val="0"/>
              <w:rPr>
                <w:b/>
              </w:rPr>
            </w:pPr>
          </w:p>
        </w:tc>
        <w:tc>
          <w:tcPr>
            <w:tcW w:w="2340" w:type="dxa"/>
            <w:vMerge/>
            <w:shd w:val="clear" w:color="auto" w:fill="auto"/>
          </w:tcPr>
          <w:p w14:paraId="39F0D3FE" w14:textId="77777777" w:rsidR="002009E7" w:rsidRPr="009476B5" w:rsidRDefault="002009E7" w:rsidP="0000344B">
            <w:pPr>
              <w:snapToGrid w:val="0"/>
            </w:pPr>
          </w:p>
        </w:tc>
        <w:tc>
          <w:tcPr>
            <w:tcW w:w="720" w:type="dxa"/>
            <w:vMerge w:val="restart"/>
            <w:shd w:val="clear" w:color="auto" w:fill="auto"/>
          </w:tcPr>
          <w:p w14:paraId="67019C80" w14:textId="77777777" w:rsidR="002009E7" w:rsidRPr="009476B5" w:rsidRDefault="002009E7" w:rsidP="0000344B">
            <w:pPr>
              <w:snapToGrid w:val="0"/>
            </w:pPr>
            <w:r>
              <w:t>13.5</w:t>
            </w:r>
          </w:p>
        </w:tc>
        <w:tc>
          <w:tcPr>
            <w:tcW w:w="4680" w:type="dxa"/>
            <w:tcBorders>
              <w:top w:val="single" w:sz="4" w:space="0" w:color="auto"/>
              <w:bottom w:val="single" w:sz="4" w:space="0" w:color="auto"/>
            </w:tcBorders>
            <w:shd w:val="clear" w:color="auto" w:fill="auto"/>
          </w:tcPr>
          <w:p w14:paraId="43DDC38D" w14:textId="77777777" w:rsidR="002009E7" w:rsidRPr="009476B5" w:rsidRDefault="002009E7" w:rsidP="0000344B">
            <w:pPr>
              <w:pStyle w:val="a9"/>
              <w:snapToGrid w:val="0"/>
              <w:jc w:val="center"/>
            </w:pPr>
            <w:r w:rsidRPr="009476B5">
              <w:t>Выступление (за каждое):</w:t>
            </w:r>
          </w:p>
          <w:p w14:paraId="2DA3C507" w14:textId="77777777" w:rsidR="002009E7" w:rsidRPr="009476B5" w:rsidRDefault="002009E7" w:rsidP="0000344B">
            <w:pPr>
              <w:pStyle w:val="a9"/>
              <w:snapToGrid w:val="0"/>
              <w:jc w:val="both"/>
            </w:pPr>
            <w:r w:rsidRPr="009476B5">
              <w:t>- на школьных методических объединениях</w:t>
            </w:r>
          </w:p>
        </w:tc>
        <w:tc>
          <w:tcPr>
            <w:tcW w:w="804" w:type="dxa"/>
            <w:tcBorders>
              <w:top w:val="single" w:sz="4" w:space="0" w:color="auto"/>
              <w:bottom w:val="single" w:sz="4" w:space="0" w:color="auto"/>
            </w:tcBorders>
            <w:shd w:val="clear" w:color="auto" w:fill="auto"/>
          </w:tcPr>
          <w:p w14:paraId="7ECA57FC" w14:textId="77777777" w:rsidR="002009E7" w:rsidRPr="009476B5" w:rsidRDefault="002009E7" w:rsidP="0000344B">
            <w:pPr>
              <w:pStyle w:val="a9"/>
              <w:snapToGrid w:val="0"/>
              <w:rPr>
                <w:b/>
              </w:rPr>
            </w:pPr>
          </w:p>
          <w:p w14:paraId="339E5276" w14:textId="77777777" w:rsidR="002009E7" w:rsidRPr="009476B5" w:rsidRDefault="002009E7" w:rsidP="0000344B">
            <w:pPr>
              <w:pStyle w:val="a9"/>
              <w:snapToGrid w:val="0"/>
              <w:rPr>
                <w:b/>
              </w:rPr>
            </w:pPr>
            <w:r w:rsidRPr="009476B5">
              <w:rPr>
                <w:b/>
              </w:rPr>
              <w:t>1б</w:t>
            </w:r>
          </w:p>
        </w:tc>
        <w:tc>
          <w:tcPr>
            <w:tcW w:w="992" w:type="dxa"/>
            <w:tcBorders>
              <w:top w:val="single" w:sz="4" w:space="0" w:color="auto"/>
              <w:bottom w:val="single" w:sz="4" w:space="0" w:color="auto"/>
            </w:tcBorders>
            <w:shd w:val="clear" w:color="auto" w:fill="auto"/>
          </w:tcPr>
          <w:p w14:paraId="5BCE52B4"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547BB6E"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BEE1DFC" w14:textId="77777777" w:rsidR="002009E7" w:rsidRPr="009476B5" w:rsidRDefault="002009E7" w:rsidP="0000344B">
            <w:pPr>
              <w:pStyle w:val="a9"/>
              <w:snapToGrid w:val="0"/>
              <w:jc w:val="center"/>
            </w:pPr>
          </w:p>
        </w:tc>
      </w:tr>
      <w:tr w:rsidR="002009E7" w:rsidRPr="009476B5" w14:paraId="413164E6" w14:textId="77777777" w:rsidTr="0000344B">
        <w:trPr>
          <w:trHeight w:val="35"/>
        </w:trPr>
        <w:tc>
          <w:tcPr>
            <w:tcW w:w="540" w:type="dxa"/>
            <w:vMerge/>
            <w:shd w:val="clear" w:color="auto" w:fill="auto"/>
          </w:tcPr>
          <w:p w14:paraId="402CA778" w14:textId="77777777" w:rsidR="002009E7" w:rsidRPr="009476B5" w:rsidRDefault="002009E7" w:rsidP="0000344B">
            <w:pPr>
              <w:pStyle w:val="a9"/>
              <w:snapToGrid w:val="0"/>
              <w:rPr>
                <w:b/>
              </w:rPr>
            </w:pPr>
          </w:p>
        </w:tc>
        <w:tc>
          <w:tcPr>
            <w:tcW w:w="2340" w:type="dxa"/>
            <w:vMerge/>
            <w:shd w:val="clear" w:color="auto" w:fill="auto"/>
          </w:tcPr>
          <w:p w14:paraId="0C2172A6" w14:textId="77777777" w:rsidR="002009E7" w:rsidRPr="009476B5" w:rsidRDefault="002009E7" w:rsidP="0000344B">
            <w:pPr>
              <w:snapToGrid w:val="0"/>
            </w:pPr>
          </w:p>
        </w:tc>
        <w:tc>
          <w:tcPr>
            <w:tcW w:w="720" w:type="dxa"/>
            <w:vMerge/>
            <w:shd w:val="clear" w:color="auto" w:fill="auto"/>
          </w:tcPr>
          <w:p w14:paraId="7A380BCA"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tcPr>
          <w:p w14:paraId="53293B25" w14:textId="77777777" w:rsidR="002009E7" w:rsidRPr="009476B5" w:rsidRDefault="002009E7" w:rsidP="0000344B">
            <w:pPr>
              <w:pStyle w:val="a9"/>
              <w:snapToGrid w:val="0"/>
              <w:jc w:val="both"/>
            </w:pPr>
            <w:r w:rsidRPr="009476B5">
              <w:t>- на педсоветах</w:t>
            </w:r>
          </w:p>
        </w:tc>
        <w:tc>
          <w:tcPr>
            <w:tcW w:w="804" w:type="dxa"/>
            <w:tcBorders>
              <w:top w:val="single" w:sz="4" w:space="0" w:color="auto"/>
              <w:bottom w:val="single" w:sz="4" w:space="0" w:color="auto"/>
            </w:tcBorders>
            <w:shd w:val="clear" w:color="auto" w:fill="auto"/>
          </w:tcPr>
          <w:p w14:paraId="6FCED088" w14:textId="77777777" w:rsidR="002009E7" w:rsidRPr="009476B5" w:rsidRDefault="002009E7" w:rsidP="0000344B">
            <w:pPr>
              <w:pStyle w:val="a9"/>
              <w:snapToGrid w:val="0"/>
              <w:rPr>
                <w:b/>
              </w:rPr>
            </w:pPr>
            <w:r w:rsidRPr="009476B5">
              <w:rPr>
                <w:b/>
              </w:rPr>
              <w:t>1б</w:t>
            </w:r>
          </w:p>
        </w:tc>
        <w:tc>
          <w:tcPr>
            <w:tcW w:w="992" w:type="dxa"/>
            <w:tcBorders>
              <w:top w:val="single" w:sz="4" w:space="0" w:color="auto"/>
              <w:bottom w:val="single" w:sz="4" w:space="0" w:color="auto"/>
            </w:tcBorders>
            <w:shd w:val="clear" w:color="auto" w:fill="auto"/>
          </w:tcPr>
          <w:p w14:paraId="6C22E64B"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1E9B2E0"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4D7FF6F1" w14:textId="77777777" w:rsidR="002009E7" w:rsidRPr="009476B5" w:rsidRDefault="002009E7" w:rsidP="0000344B">
            <w:pPr>
              <w:pStyle w:val="a9"/>
              <w:snapToGrid w:val="0"/>
              <w:jc w:val="center"/>
            </w:pPr>
          </w:p>
        </w:tc>
      </w:tr>
      <w:tr w:rsidR="002009E7" w:rsidRPr="009476B5" w14:paraId="46EEBCEA" w14:textId="77777777" w:rsidTr="0000344B">
        <w:trPr>
          <w:trHeight w:val="35"/>
        </w:trPr>
        <w:tc>
          <w:tcPr>
            <w:tcW w:w="540" w:type="dxa"/>
            <w:vMerge/>
            <w:shd w:val="clear" w:color="auto" w:fill="auto"/>
          </w:tcPr>
          <w:p w14:paraId="1EF8B43B" w14:textId="77777777" w:rsidR="002009E7" w:rsidRPr="009476B5" w:rsidRDefault="002009E7" w:rsidP="0000344B">
            <w:pPr>
              <w:pStyle w:val="a9"/>
              <w:snapToGrid w:val="0"/>
              <w:rPr>
                <w:b/>
              </w:rPr>
            </w:pPr>
          </w:p>
        </w:tc>
        <w:tc>
          <w:tcPr>
            <w:tcW w:w="2340" w:type="dxa"/>
            <w:vMerge/>
            <w:shd w:val="clear" w:color="auto" w:fill="auto"/>
          </w:tcPr>
          <w:p w14:paraId="46270BC2" w14:textId="77777777" w:rsidR="002009E7" w:rsidRPr="009476B5" w:rsidRDefault="002009E7" w:rsidP="0000344B">
            <w:pPr>
              <w:snapToGrid w:val="0"/>
            </w:pPr>
          </w:p>
        </w:tc>
        <w:tc>
          <w:tcPr>
            <w:tcW w:w="720" w:type="dxa"/>
            <w:vMerge/>
            <w:shd w:val="clear" w:color="auto" w:fill="auto"/>
          </w:tcPr>
          <w:p w14:paraId="62FAE086"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tcPr>
          <w:p w14:paraId="4D8466B8" w14:textId="77777777" w:rsidR="002009E7" w:rsidRPr="009476B5" w:rsidRDefault="002009E7" w:rsidP="0000344B">
            <w:pPr>
              <w:pStyle w:val="a9"/>
              <w:snapToGrid w:val="0"/>
              <w:jc w:val="both"/>
            </w:pPr>
            <w:r w:rsidRPr="009476B5">
              <w:t>- на ПДС</w:t>
            </w:r>
          </w:p>
        </w:tc>
        <w:tc>
          <w:tcPr>
            <w:tcW w:w="804" w:type="dxa"/>
            <w:tcBorders>
              <w:top w:val="single" w:sz="4" w:space="0" w:color="auto"/>
              <w:bottom w:val="single" w:sz="4" w:space="0" w:color="auto"/>
            </w:tcBorders>
            <w:shd w:val="clear" w:color="auto" w:fill="auto"/>
          </w:tcPr>
          <w:p w14:paraId="6B658C37" w14:textId="77777777" w:rsidR="002009E7" w:rsidRPr="009476B5" w:rsidRDefault="002009E7" w:rsidP="0000344B">
            <w:pPr>
              <w:pStyle w:val="a9"/>
              <w:snapToGrid w:val="0"/>
              <w:rPr>
                <w:b/>
              </w:rPr>
            </w:pPr>
            <w:r w:rsidRPr="009476B5">
              <w:rPr>
                <w:b/>
              </w:rPr>
              <w:t>1б</w:t>
            </w:r>
          </w:p>
        </w:tc>
        <w:tc>
          <w:tcPr>
            <w:tcW w:w="992" w:type="dxa"/>
            <w:tcBorders>
              <w:top w:val="single" w:sz="4" w:space="0" w:color="auto"/>
              <w:bottom w:val="single" w:sz="4" w:space="0" w:color="auto"/>
            </w:tcBorders>
            <w:shd w:val="clear" w:color="auto" w:fill="auto"/>
          </w:tcPr>
          <w:p w14:paraId="31C0FEFC"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5402DDB1"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0CFFA878" w14:textId="77777777" w:rsidR="002009E7" w:rsidRPr="009476B5" w:rsidRDefault="002009E7" w:rsidP="0000344B">
            <w:pPr>
              <w:pStyle w:val="a9"/>
              <w:snapToGrid w:val="0"/>
              <w:jc w:val="center"/>
            </w:pPr>
          </w:p>
        </w:tc>
      </w:tr>
      <w:tr w:rsidR="002009E7" w:rsidRPr="009476B5" w14:paraId="2E3FA3EC" w14:textId="77777777" w:rsidTr="0000344B">
        <w:trPr>
          <w:trHeight w:val="35"/>
        </w:trPr>
        <w:tc>
          <w:tcPr>
            <w:tcW w:w="540" w:type="dxa"/>
            <w:vMerge/>
            <w:shd w:val="clear" w:color="auto" w:fill="auto"/>
          </w:tcPr>
          <w:p w14:paraId="4FD2351F" w14:textId="77777777" w:rsidR="002009E7" w:rsidRPr="009476B5" w:rsidRDefault="002009E7" w:rsidP="0000344B">
            <w:pPr>
              <w:pStyle w:val="a9"/>
              <w:snapToGrid w:val="0"/>
              <w:rPr>
                <w:b/>
              </w:rPr>
            </w:pPr>
          </w:p>
        </w:tc>
        <w:tc>
          <w:tcPr>
            <w:tcW w:w="2340" w:type="dxa"/>
            <w:vMerge/>
            <w:shd w:val="clear" w:color="auto" w:fill="auto"/>
          </w:tcPr>
          <w:p w14:paraId="4E4CD77A" w14:textId="77777777" w:rsidR="002009E7" w:rsidRPr="009476B5" w:rsidRDefault="002009E7" w:rsidP="0000344B">
            <w:pPr>
              <w:snapToGrid w:val="0"/>
            </w:pPr>
          </w:p>
        </w:tc>
        <w:tc>
          <w:tcPr>
            <w:tcW w:w="720" w:type="dxa"/>
            <w:vMerge/>
            <w:shd w:val="clear" w:color="auto" w:fill="auto"/>
          </w:tcPr>
          <w:p w14:paraId="74F34EC4"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tcPr>
          <w:p w14:paraId="3521A12D" w14:textId="77777777" w:rsidR="002009E7" w:rsidRPr="009476B5" w:rsidRDefault="002009E7" w:rsidP="0000344B">
            <w:pPr>
              <w:pStyle w:val="a9"/>
              <w:snapToGrid w:val="0"/>
              <w:jc w:val="both"/>
            </w:pPr>
            <w:r w:rsidRPr="009476B5">
              <w:t>- на ГМО</w:t>
            </w:r>
          </w:p>
        </w:tc>
        <w:tc>
          <w:tcPr>
            <w:tcW w:w="804" w:type="dxa"/>
            <w:tcBorders>
              <w:top w:val="single" w:sz="4" w:space="0" w:color="auto"/>
              <w:bottom w:val="single" w:sz="4" w:space="0" w:color="auto"/>
            </w:tcBorders>
            <w:shd w:val="clear" w:color="auto" w:fill="auto"/>
          </w:tcPr>
          <w:p w14:paraId="66310B72" w14:textId="77777777" w:rsidR="002009E7" w:rsidRPr="009476B5" w:rsidRDefault="002009E7" w:rsidP="0000344B">
            <w:pPr>
              <w:pStyle w:val="a9"/>
              <w:snapToGrid w:val="0"/>
              <w:rPr>
                <w:b/>
              </w:rPr>
            </w:pPr>
            <w:r w:rsidRPr="009476B5">
              <w:rPr>
                <w:b/>
              </w:rPr>
              <w:t>2б</w:t>
            </w:r>
          </w:p>
        </w:tc>
        <w:tc>
          <w:tcPr>
            <w:tcW w:w="992" w:type="dxa"/>
            <w:tcBorders>
              <w:top w:val="single" w:sz="4" w:space="0" w:color="auto"/>
              <w:bottom w:val="single" w:sz="4" w:space="0" w:color="auto"/>
            </w:tcBorders>
            <w:shd w:val="clear" w:color="auto" w:fill="auto"/>
          </w:tcPr>
          <w:p w14:paraId="0290F4ED"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0E10D9C7"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377F6B2E" w14:textId="77777777" w:rsidR="002009E7" w:rsidRPr="009476B5" w:rsidRDefault="002009E7" w:rsidP="0000344B">
            <w:pPr>
              <w:pStyle w:val="a9"/>
              <w:snapToGrid w:val="0"/>
              <w:jc w:val="both"/>
            </w:pPr>
          </w:p>
        </w:tc>
      </w:tr>
      <w:tr w:rsidR="002009E7" w:rsidRPr="009476B5" w14:paraId="1CC7C3B6" w14:textId="77777777" w:rsidTr="0000344B">
        <w:trPr>
          <w:trHeight w:val="35"/>
        </w:trPr>
        <w:tc>
          <w:tcPr>
            <w:tcW w:w="540" w:type="dxa"/>
            <w:vMerge/>
            <w:shd w:val="clear" w:color="auto" w:fill="auto"/>
          </w:tcPr>
          <w:p w14:paraId="5A8050E7" w14:textId="77777777" w:rsidR="002009E7" w:rsidRPr="009476B5" w:rsidRDefault="002009E7" w:rsidP="0000344B">
            <w:pPr>
              <w:pStyle w:val="a9"/>
              <w:snapToGrid w:val="0"/>
              <w:rPr>
                <w:b/>
              </w:rPr>
            </w:pPr>
          </w:p>
        </w:tc>
        <w:tc>
          <w:tcPr>
            <w:tcW w:w="2340" w:type="dxa"/>
            <w:vMerge/>
            <w:shd w:val="clear" w:color="auto" w:fill="auto"/>
          </w:tcPr>
          <w:p w14:paraId="07AC824A" w14:textId="77777777" w:rsidR="002009E7" w:rsidRPr="009476B5" w:rsidRDefault="002009E7" w:rsidP="0000344B">
            <w:pPr>
              <w:snapToGrid w:val="0"/>
            </w:pPr>
          </w:p>
        </w:tc>
        <w:tc>
          <w:tcPr>
            <w:tcW w:w="720" w:type="dxa"/>
            <w:vMerge/>
            <w:shd w:val="clear" w:color="auto" w:fill="auto"/>
          </w:tcPr>
          <w:p w14:paraId="000F1898"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tcPr>
          <w:p w14:paraId="5E2F2C2D" w14:textId="77777777" w:rsidR="002009E7" w:rsidRPr="009476B5" w:rsidRDefault="002009E7" w:rsidP="0000344B">
            <w:pPr>
              <w:pStyle w:val="a9"/>
              <w:snapToGrid w:val="0"/>
              <w:jc w:val="both"/>
            </w:pPr>
            <w:r w:rsidRPr="009476B5">
              <w:t xml:space="preserve">- августовской </w:t>
            </w:r>
            <w:proofErr w:type="spellStart"/>
            <w:proofErr w:type="gramStart"/>
            <w:r w:rsidRPr="009476B5">
              <w:t>пед.конференции</w:t>
            </w:r>
            <w:proofErr w:type="spellEnd"/>
            <w:proofErr w:type="gramEnd"/>
          </w:p>
        </w:tc>
        <w:tc>
          <w:tcPr>
            <w:tcW w:w="804" w:type="dxa"/>
            <w:tcBorders>
              <w:top w:val="single" w:sz="4" w:space="0" w:color="auto"/>
              <w:bottom w:val="single" w:sz="4" w:space="0" w:color="auto"/>
            </w:tcBorders>
            <w:shd w:val="clear" w:color="auto" w:fill="auto"/>
          </w:tcPr>
          <w:p w14:paraId="52BE9396" w14:textId="77777777" w:rsidR="002009E7" w:rsidRPr="009476B5" w:rsidRDefault="002009E7" w:rsidP="0000344B">
            <w:pPr>
              <w:pStyle w:val="a9"/>
              <w:snapToGrid w:val="0"/>
              <w:rPr>
                <w:b/>
              </w:rPr>
            </w:pPr>
            <w:r w:rsidRPr="009476B5">
              <w:rPr>
                <w:b/>
              </w:rPr>
              <w:t>3б</w:t>
            </w:r>
          </w:p>
        </w:tc>
        <w:tc>
          <w:tcPr>
            <w:tcW w:w="992" w:type="dxa"/>
            <w:tcBorders>
              <w:top w:val="single" w:sz="4" w:space="0" w:color="auto"/>
              <w:bottom w:val="single" w:sz="4" w:space="0" w:color="auto"/>
            </w:tcBorders>
            <w:shd w:val="clear" w:color="auto" w:fill="auto"/>
          </w:tcPr>
          <w:p w14:paraId="7430D5C7"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0862FE7"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06E86718" w14:textId="77777777" w:rsidR="002009E7" w:rsidRPr="009476B5" w:rsidRDefault="002009E7" w:rsidP="0000344B">
            <w:pPr>
              <w:pStyle w:val="a9"/>
              <w:snapToGrid w:val="0"/>
              <w:jc w:val="both"/>
            </w:pPr>
          </w:p>
        </w:tc>
      </w:tr>
      <w:tr w:rsidR="002009E7" w:rsidRPr="009476B5" w14:paraId="6A757E9C" w14:textId="77777777" w:rsidTr="0000344B">
        <w:trPr>
          <w:trHeight w:val="591"/>
        </w:trPr>
        <w:tc>
          <w:tcPr>
            <w:tcW w:w="540" w:type="dxa"/>
            <w:vMerge/>
            <w:shd w:val="clear" w:color="auto" w:fill="auto"/>
          </w:tcPr>
          <w:p w14:paraId="36ABD53D" w14:textId="77777777" w:rsidR="002009E7" w:rsidRPr="009476B5" w:rsidRDefault="002009E7" w:rsidP="0000344B">
            <w:pPr>
              <w:pStyle w:val="a9"/>
              <w:snapToGrid w:val="0"/>
              <w:rPr>
                <w:b/>
              </w:rPr>
            </w:pPr>
          </w:p>
        </w:tc>
        <w:tc>
          <w:tcPr>
            <w:tcW w:w="2340" w:type="dxa"/>
            <w:vMerge/>
            <w:shd w:val="clear" w:color="auto" w:fill="auto"/>
          </w:tcPr>
          <w:p w14:paraId="792060DF" w14:textId="77777777" w:rsidR="002009E7" w:rsidRPr="009476B5" w:rsidRDefault="002009E7" w:rsidP="0000344B">
            <w:pPr>
              <w:snapToGrid w:val="0"/>
            </w:pPr>
          </w:p>
        </w:tc>
        <w:tc>
          <w:tcPr>
            <w:tcW w:w="720" w:type="dxa"/>
            <w:shd w:val="clear" w:color="auto" w:fill="auto"/>
          </w:tcPr>
          <w:p w14:paraId="6A313170" w14:textId="77777777" w:rsidR="002009E7" w:rsidRPr="009476B5" w:rsidRDefault="002009E7" w:rsidP="0000344B">
            <w:pPr>
              <w:snapToGrid w:val="0"/>
            </w:pPr>
            <w:r>
              <w:t>13.6</w:t>
            </w:r>
          </w:p>
        </w:tc>
        <w:tc>
          <w:tcPr>
            <w:tcW w:w="4680" w:type="dxa"/>
            <w:tcBorders>
              <w:top w:val="single" w:sz="4" w:space="0" w:color="auto"/>
              <w:bottom w:val="single" w:sz="4" w:space="0" w:color="auto"/>
            </w:tcBorders>
            <w:shd w:val="clear" w:color="auto" w:fill="auto"/>
          </w:tcPr>
          <w:p w14:paraId="7C427B36" w14:textId="77777777" w:rsidR="002009E7" w:rsidRPr="009476B5" w:rsidRDefault="002009E7" w:rsidP="0000344B">
            <w:pPr>
              <w:pStyle w:val="a9"/>
              <w:snapToGrid w:val="0"/>
              <w:jc w:val="both"/>
            </w:pPr>
            <w:r w:rsidRPr="009476B5">
              <w:t>Наличие персонального сайта</w:t>
            </w:r>
            <w:r w:rsidRPr="009476B5">
              <w:rPr>
                <w:b/>
              </w:rPr>
              <w:t xml:space="preserve"> </w:t>
            </w:r>
            <w:r w:rsidRPr="009476B5">
              <w:t xml:space="preserve">(пополнение  1 раз в месяц) (указать адрес сайта, </w:t>
            </w:r>
            <w:r>
              <w:t xml:space="preserve">скриншот </w:t>
            </w:r>
            <w:r w:rsidRPr="009476B5">
              <w:t xml:space="preserve"> публикаций за отчетный период)</w:t>
            </w:r>
          </w:p>
        </w:tc>
        <w:tc>
          <w:tcPr>
            <w:tcW w:w="804" w:type="dxa"/>
            <w:tcBorders>
              <w:top w:val="single" w:sz="4" w:space="0" w:color="auto"/>
              <w:bottom w:val="single" w:sz="4" w:space="0" w:color="auto"/>
            </w:tcBorders>
            <w:shd w:val="clear" w:color="auto" w:fill="auto"/>
          </w:tcPr>
          <w:p w14:paraId="1D7DCB8B" w14:textId="77777777" w:rsidR="002009E7" w:rsidRPr="009476B5" w:rsidRDefault="002009E7" w:rsidP="0000344B">
            <w:pPr>
              <w:pStyle w:val="a9"/>
              <w:snapToGrid w:val="0"/>
              <w:rPr>
                <w:b/>
              </w:rPr>
            </w:pPr>
            <w:r w:rsidRPr="009476B5">
              <w:rPr>
                <w:b/>
              </w:rPr>
              <w:t>2б</w:t>
            </w:r>
          </w:p>
        </w:tc>
        <w:tc>
          <w:tcPr>
            <w:tcW w:w="992" w:type="dxa"/>
            <w:tcBorders>
              <w:top w:val="single" w:sz="4" w:space="0" w:color="auto"/>
              <w:bottom w:val="single" w:sz="4" w:space="0" w:color="auto"/>
            </w:tcBorders>
            <w:shd w:val="clear" w:color="auto" w:fill="auto"/>
          </w:tcPr>
          <w:p w14:paraId="7DF64FF6"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6D66809B"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1060BE69" w14:textId="77777777" w:rsidR="002009E7" w:rsidRPr="009476B5" w:rsidRDefault="002009E7" w:rsidP="0000344B">
            <w:pPr>
              <w:pStyle w:val="a9"/>
              <w:snapToGrid w:val="0"/>
            </w:pPr>
          </w:p>
        </w:tc>
      </w:tr>
      <w:tr w:rsidR="002009E7" w:rsidRPr="009476B5" w14:paraId="50B28541" w14:textId="77777777" w:rsidTr="0000344B">
        <w:trPr>
          <w:trHeight w:val="18"/>
        </w:trPr>
        <w:tc>
          <w:tcPr>
            <w:tcW w:w="540" w:type="dxa"/>
            <w:vMerge/>
            <w:shd w:val="clear" w:color="auto" w:fill="auto"/>
          </w:tcPr>
          <w:p w14:paraId="388716EA" w14:textId="77777777" w:rsidR="002009E7" w:rsidRPr="009476B5" w:rsidRDefault="002009E7" w:rsidP="0000344B">
            <w:pPr>
              <w:pStyle w:val="a9"/>
              <w:snapToGrid w:val="0"/>
              <w:rPr>
                <w:b/>
              </w:rPr>
            </w:pPr>
          </w:p>
        </w:tc>
        <w:tc>
          <w:tcPr>
            <w:tcW w:w="2340" w:type="dxa"/>
            <w:vMerge/>
            <w:shd w:val="clear" w:color="auto" w:fill="auto"/>
          </w:tcPr>
          <w:p w14:paraId="3186EC98" w14:textId="77777777" w:rsidR="002009E7" w:rsidRPr="009476B5" w:rsidRDefault="002009E7" w:rsidP="0000344B">
            <w:pPr>
              <w:snapToGrid w:val="0"/>
            </w:pPr>
          </w:p>
        </w:tc>
        <w:tc>
          <w:tcPr>
            <w:tcW w:w="720" w:type="dxa"/>
            <w:shd w:val="clear" w:color="auto" w:fill="auto"/>
          </w:tcPr>
          <w:p w14:paraId="202F580A" w14:textId="77777777" w:rsidR="002009E7" w:rsidRPr="009476B5" w:rsidRDefault="002009E7" w:rsidP="0000344B">
            <w:pPr>
              <w:snapToGrid w:val="0"/>
            </w:pPr>
            <w:r>
              <w:t>13.7</w:t>
            </w:r>
          </w:p>
        </w:tc>
        <w:tc>
          <w:tcPr>
            <w:tcW w:w="4680" w:type="dxa"/>
            <w:tcBorders>
              <w:top w:val="single" w:sz="4" w:space="0" w:color="auto"/>
            </w:tcBorders>
            <w:shd w:val="clear" w:color="auto" w:fill="auto"/>
          </w:tcPr>
          <w:p w14:paraId="535142C9" w14:textId="77777777" w:rsidR="002009E7" w:rsidRPr="009476B5" w:rsidRDefault="002009E7" w:rsidP="0000344B">
            <w:pPr>
              <w:pStyle w:val="a9"/>
              <w:snapToGrid w:val="0"/>
            </w:pPr>
            <w:r w:rsidRPr="009476B5">
              <w:t xml:space="preserve">Предоставление информации ответственному за школьный сайт для </w:t>
            </w:r>
            <w:r w:rsidRPr="009476B5">
              <w:lastRenderedPageBreak/>
              <w:t>размещения на школьном сайте (наличие фотографий обязательно) (за каждую)</w:t>
            </w:r>
          </w:p>
        </w:tc>
        <w:tc>
          <w:tcPr>
            <w:tcW w:w="804" w:type="dxa"/>
            <w:tcBorders>
              <w:top w:val="single" w:sz="4" w:space="0" w:color="auto"/>
            </w:tcBorders>
            <w:shd w:val="clear" w:color="auto" w:fill="auto"/>
          </w:tcPr>
          <w:p w14:paraId="6F7BF9F9" w14:textId="77777777" w:rsidR="002009E7" w:rsidRPr="009476B5" w:rsidRDefault="002009E7" w:rsidP="0000344B">
            <w:pPr>
              <w:pStyle w:val="a9"/>
              <w:snapToGrid w:val="0"/>
              <w:rPr>
                <w:b/>
              </w:rPr>
            </w:pPr>
            <w:r w:rsidRPr="009476B5">
              <w:rPr>
                <w:b/>
              </w:rPr>
              <w:lastRenderedPageBreak/>
              <w:t>0,2б</w:t>
            </w:r>
          </w:p>
        </w:tc>
        <w:tc>
          <w:tcPr>
            <w:tcW w:w="992" w:type="dxa"/>
            <w:tcBorders>
              <w:top w:val="single" w:sz="4" w:space="0" w:color="auto"/>
            </w:tcBorders>
            <w:shd w:val="clear" w:color="auto" w:fill="auto"/>
          </w:tcPr>
          <w:p w14:paraId="0231C750" w14:textId="77777777" w:rsidR="002009E7" w:rsidRPr="009476B5" w:rsidRDefault="002009E7" w:rsidP="0000344B">
            <w:pPr>
              <w:pStyle w:val="a9"/>
              <w:snapToGrid w:val="0"/>
              <w:jc w:val="center"/>
              <w:rPr>
                <w:lang w:val="en-US"/>
              </w:rPr>
            </w:pPr>
          </w:p>
        </w:tc>
        <w:tc>
          <w:tcPr>
            <w:tcW w:w="1134" w:type="dxa"/>
            <w:tcBorders>
              <w:top w:val="single" w:sz="4" w:space="0" w:color="auto"/>
            </w:tcBorders>
            <w:shd w:val="clear" w:color="auto" w:fill="auto"/>
          </w:tcPr>
          <w:p w14:paraId="4AB7F34C"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0DFD7D09" w14:textId="77777777" w:rsidR="002009E7" w:rsidRPr="009476B5" w:rsidRDefault="002009E7" w:rsidP="0000344B">
            <w:pPr>
              <w:pStyle w:val="a9"/>
              <w:snapToGrid w:val="0"/>
              <w:jc w:val="both"/>
            </w:pPr>
          </w:p>
        </w:tc>
      </w:tr>
      <w:tr w:rsidR="002009E7" w:rsidRPr="009476B5" w14:paraId="29A0F848" w14:textId="77777777" w:rsidTr="0000344B">
        <w:trPr>
          <w:trHeight w:val="1153"/>
        </w:trPr>
        <w:tc>
          <w:tcPr>
            <w:tcW w:w="540" w:type="dxa"/>
            <w:vMerge/>
            <w:shd w:val="clear" w:color="auto" w:fill="auto"/>
          </w:tcPr>
          <w:p w14:paraId="6BAEF749" w14:textId="77777777" w:rsidR="002009E7" w:rsidRPr="009476B5" w:rsidRDefault="002009E7" w:rsidP="0000344B">
            <w:pPr>
              <w:pStyle w:val="a9"/>
              <w:snapToGrid w:val="0"/>
              <w:rPr>
                <w:b/>
              </w:rPr>
            </w:pPr>
          </w:p>
        </w:tc>
        <w:tc>
          <w:tcPr>
            <w:tcW w:w="2340" w:type="dxa"/>
            <w:vMerge/>
            <w:shd w:val="clear" w:color="auto" w:fill="auto"/>
          </w:tcPr>
          <w:p w14:paraId="3251A235" w14:textId="77777777" w:rsidR="002009E7" w:rsidRPr="009476B5" w:rsidRDefault="002009E7" w:rsidP="0000344B">
            <w:pPr>
              <w:snapToGrid w:val="0"/>
            </w:pPr>
          </w:p>
        </w:tc>
        <w:tc>
          <w:tcPr>
            <w:tcW w:w="720" w:type="dxa"/>
            <w:vMerge w:val="restart"/>
            <w:shd w:val="clear" w:color="auto" w:fill="auto"/>
          </w:tcPr>
          <w:p w14:paraId="00C89A4F" w14:textId="77777777" w:rsidR="002009E7" w:rsidRPr="009476B5" w:rsidRDefault="002009E7" w:rsidP="0000344B">
            <w:pPr>
              <w:snapToGrid w:val="0"/>
            </w:pPr>
            <w:r>
              <w:t>13.8</w:t>
            </w:r>
          </w:p>
        </w:tc>
        <w:tc>
          <w:tcPr>
            <w:tcW w:w="4680" w:type="dxa"/>
            <w:tcBorders>
              <w:top w:val="single" w:sz="4" w:space="0" w:color="auto"/>
              <w:bottom w:val="single" w:sz="4" w:space="0" w:color="auto"/>
            </w:tcBorders>
            <w:shd w:val="clear" w:color="auto" w:fill="auto"/>
          </w:tcPr>
          <w:p w14:paraId="2AD46E04" w14:textId="77777777" w:rsidR="002009E7" w:rsidRPr="009476B5" w:rsidRDefault="002009E7" w:rsidP="0000344B">
            <w:pPr>
              <w:pStyle w:val="a9"/>
              <w:snapToGrid w:val="0"/>
            </w:pPr>
            <w:r w:rsidRPr="009476B5">
              <w:t>Прохождение курсов повышения квалификации и переподготовки по собственной инициативе (заочно, дистанционно, указать какие курсы, копия удостоверения):</w:t>
            </w:r>
          </w:p>
        </w:tc>
        <w:tc>
          <w:tcPr>
            <w:tcW w:w="804" w:type="dxa"/>
            <w:tcBorders>
              <w:top w:val="single" w:sz="4" w:space="0" w:color="auto"/>
              <w:bottom w:val="single" w:sz="4" w:space="0" w:color="auto"/>
            </w:tcBorders>
            <w:shd w:val="clear" w:color="auto" w:fill="auto"/>
          </w:tcPr>
          <w:p w14:paraId="328D5477" w14:textId="77777777" w:rsidR="002009E7" w:rsidRPr="009476B5" w:rsidRDefault="002009E7" w:rsidP="0000344B">
            <w:pPr>
              <w:pStyle w:val="a9"/>
              <w:snapToGrid w:val="0"/>
              <w:rPr>
                <w:b/>
              </w:rPr>
            </w:pPr>
          </w:p>
        </w:tc>
        <w:tc>
          <w:tcPr>
            <w:tcW w:w="992" w:type="dxa"/>
            <w:tcBorders>
              <w:top w:val="single" w:sz="4" w:space="0" w:color="auto"/>
              <w:bottom w:val="single" w:sz="4" w:space="0" w:color="auto"/>
            </w:tcBorders>
            <w:shd w:val="clear" w:color="auto" w:fill="auto"/>
          </w:tcPr>
          <w:p w14:paraId="72EE235F"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34CFD64E"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245D4807" w14:textId="77777777" w:rsidR="002009E7" w:rsidRPr="009476B5" w:rsidRDefault="002009E7" w:rsidP="0000344B">
            <w:pPr>
              <w:pStyle w:val="a9"/>
              <w:snapToGrid w:val="0"/>
              <w:jc w:val="center"/>
            </w:pPr>
          </w:p>
        </w:tc>
      </w:tr>
      <w:tr w:rsidR="002009E7" w:rsidRPr="009476B5" w14:paraId="52202D30" w14:textId="77777777" w:rsidTr="0000344B">
        <w:trPr>
          <w:trHeight w:val="18"/>
        </w:trPr>
        <w:tc>
          <w:tcPr>
            <w:tcW w:w="540" w:type="dxa"/>
            <w:vMerge/>
            <w:shd w:val="clear" w:color="auto" w:fill="auto"/>
          </w:tcPr>
          <w:p w14:paraId="1F619D6D" w14:textId="77777777" w:rsidR="002009E7" w:rsidRPr="009476B5" w:rsidRDefault="002009E7" w:rsidP="0000344B">
            <w:pPr>
              <w:pStyle w:val="a9"/>
              <w:snapToGrid w:val="0"/>
              <w:rPr>
                <w:b/>
              </w:rPr>
            </w:pPr>
          </w:p>
        </w:tc>
        <w:tc>
          <w:tcPr>
            <w:tcW w:w="2340" w:type="dxa"/>
            <w:vMerge/>
            <w:shd w:val="clear" w:color="auto" w:fill="auto"/>
          </w:tcPr>
          <w:p w14:paraId="7EE12C12" w14:textId="77777777" w:rsidR="002009E7" w:rsidRPr="009476B5" w:rsidRDefault="002009E7" w:rsidP="0000344B">
            <w:pPr>
              <w:snapToGrid w:val="0"/>
            </w:pPr>
          </w:p>
        </w:tc>
        <w:tc>
          <w:tcPr>
            <w:tcW w:w="720" w:type="dxa"/>
            <w:vMerge/>
            <w:shd w:val="clear" w:color="auto" w:fill="auto"/>
          </w:tcPr>
          <w:p w14:paraId="1F64A7B3"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tcPr>
          <w:p w14:paraId="73824CED" w14:textId="77777777" w:rsidR="002009E7" w:rsidRPr="009476B5" w:rsidRDefault="002009E7" w:rsidP="0000344B">
            <w:pPr>
              <w:pStyle w:val="a9"/>
              <w:snapToGrid w:val="0"/>
              <w:jc w:val="both"/>
            </w:pPr>
            <w:r w:rsidRPr="009476B5">
              <w:t>- период обучения</w:t>
            </w:r>
          </w:p>
        </w:tc>
        <w:tc>
          <w:tcPr>
            <w:tcW w:w="804" w:type="dxa"/>
            <w:tcBorders>
              <w:top w:val="single" w:sz="4" w:space="0" w:color="auto"/>
              <w:bottom w:val="single" w:sz="4" w:space="0" w:color="auto"/>
            </w:tcBorders>
            <w:shd w:val="clear" w:color="auto" w:fill="auto"/>
          </w:tcPr>
          <w:p w14:paraId="68CE0433" w14:textId="77777777" w:rsidR="002009E7" w:rsidRPr="009476B5" w:rsidRDefault="002009E7" w:rsidP="0000344B">
            <w:pPr>
              <w:pStyle w:val="a9"/>
              <w:snapToGrid w:val="0"/>
              <w:rPr>
                <w:b/>
              </w:rPr>
            </w:pPr>
            <w:r w:rsidRPr="009476B5">
              <w:rPr>
                <w:b/>
              </w:rPr>
              <w:t>5б</w:t>
            </w:r>
          </w:p>
        </w:tc>
        <w:tc>
          <w:tcPr>
            <w:tcW w:w="992" w:type="dxa"/>
            <w:tcBorders>
              <w:top w:val="single" w:sz="4" w:space="0" w:color="auto"/>
              <w:bottom w:val="single" w:sz="4" w:space="0" w:color="auto"/>
            </w:tcBorders>
            <w:shd w:val="clear" w:color="auto" w:fill="auto"/>
          </w:tcPr>
          <w:p w14:paraId="42840C24"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5ED2A555"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21D8911" w14:textId="77777777" w:rsidR="002009E7" w:rsidRPr="009476B5" w:rsidRDefault="002009E7" w:rsidP="0000344B">
            <w:pPr>
              <w:pStyle w:val="a9"/>
              <w:snapToGrid w:val="0"/>
              <w:jc w:val="center"/>
            </w:pPr>
          </w:p>
        </w:tc>
      </w:tr>
      <w:tr w:rsidR="002009E7" w:rsidRPr="009476B5" w14:paraId="4DFCB332" w14:textId="77777777" w:rsidTr="0000344B">
        <w:trPr>
          <w:trHeight w:val="18"/>
        </w:trPr>
        <w:tc>
          <w:tcPr>
            <w:tcW w:w="540" w:type="dxa"/>
            <w:vMerge/>
            <w:shd w:val="clear" w:color="auto" w:fill="auto"/>
          </w:tcPr>
          <w:p w14:paraId="37726660" w14:textId="77777777" w:rsidR="002009E7" w:rsidRPr="009476B5" w:rsidRDefault="002009E7" w:rsidP="0000344B">
            <w:pPr>
              <w:pStyle w:val="a9"/>
              <w:snapToGrid w:val="0"/>
              <w:rPr>
                <w:b/>
              </w:rPr>
            </w:pPr>
          </w:p>
        </w:tc>
        <w:tc>
          <w:tcPr>
            <w:tcW w:w="2340" w:type="dxa"/>
            <w:vMerge/>
            <w:shd w:val="clear" w:color="auto" w:fill="auto"/>
          </w:tcPr>
          <w:p w14:paraId="3ACE45D8" w14:textId="77777777" w:rsidR="002009E7" w:rsidRPr="009476B5" w:rsidRDefault="002009E7" w:rsidP="0000344B">
            <w:pPr>
              <w:snapToGrid w:val="0"/>
            </w:pPr>
          </w:p>
        </w:tc>
        <w:tc>
          <w:tcPr>
            <w:tcW w:w="720" w:type="dxa"/>
            <w:vMerge/>
            <w:shd w:val="clear" w:color="auto" w:fill="auto"/>
          </w:tcPr>
          <w:p w14:paraId="165A4890"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tcPr>
          <w:p w14:paraId="209E6EAB" w14:textId="77777777" w:rsidR="002009E7" w:rsidRPr="009476B5" w:rsidRDefault="002009E7" w:rsidP="0000344B">
            <w:pPr>
              <w:pStyle w:val="a9"/>
              <w:snapToGrid w:val="0"/>
              <w:jc w:val="both"/>
            </w:pPr>
            <w:r w:rsidRPr="009476B5">
              <w:t>- получение удостоверения</w:t>
            </w:r>
          </w:p>
        </w:tc>
        <w:tc>
          <w:tcPr>
            <w:tcW w:w="804" w:type="dxa"/>
            <w:tcBorders>
              <w:top w:val="single" w:sz="4" w:space="0" w:color="auto"/>
              <w:bottom w:val="single" w:sz="4" w:space="0" w:color="auto"/>
            </w:tcBorders>
            <w:shd w:val="clear" w:color="auto" w:fill="auto"/>
          </w:tcPr>
          <w:p w14:paraId="79084BFE" w14:textId="77777777" w:rsidR="002009E7" w:rsidRPr="009476B5" w:rsidRDefault="002009E7" w:rsidP="0000344B">
            <w:pPr>
              <w:pStyle w:val="a9"/>
              <w:snapToGrid w:val="0"/>
              <w:rPr>
                <w:b/>
              </w:rPr>
            </w:pPr>
            <w:r w:rsidRPr="009476B5">
              <w:rPr>
                <w:b/>
              </w:rPr>
              <w:t>10б</w:t>
            </w:r>
          </w:p>
        </w:tc>
        <w:tc>
          <w:tcPr>
            <w:tcW w:w="992" w:type="dxa"/>
            <w:tcBorders>
              <w:top w:val="single" w:sz="4" w:space="0" w:color="auto"/>
              <w:bottom w:val="single" w:sz="4" w:space="0" w:color="auto"/>
            </w:tcBorders>
            <w:shd w:val="clear" w:color="auto" w:fill="auto"/>
          </w:tcPr>
          <w:p w14:paraId="4E58401D"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2AA087A8"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6B80F9D1" w14:textId="77777777" w:rsidR="002009E7" w:rsidRPr="009476B5" w:rsidRDefault="002009E7" w:rsidP="0000344B">
            <w:pPr>
              <w:pStyle w:val="a9"/>
              <w:snapToGrid w:val="0"/>
              <w:jc w:val="both"/>
            </w:pPr>
          </w:p>
        </w:tc>
      </w:tr>
      <w:tr w:rsidR="002009E7" w:rsidRPr="009476B5" w14:paraId="6EEC9720" w14:textId="77777777" w:rsidTr="0000344B">
        <w:trPr>
          <w:trHeight w:val="18"/>
        </w:trPr>
        <w:tc>
          <w:tcPr>
            <w:tcW w:w="540" w:type="dxa"/>
            <w:shd w:val="clear" w:color="auto" w:fill="auto"/>
          </w:tcPr>
          <w:p w14:paraId="72737122" w14:textId="77777777" w:rsidR="002009E7" w:rsidRPr="009476B5" w:rsidRDefault="002009E7" w:rsidP="0000344B">
            <w:pPr>
              <w:pStyle w:val="a9"/>
              <w:snapToGrid w:val="0"/>
              <w:rPr>
                <w:b/>
              </w:rPr>
            </w:pPr>
          </w:p>
        </w:tc>
        <w:tc>
          <w:tcPr>
            <w:tcW w:w="2340" w:type="dxa"/>
            <w:shd w:val="clear" w:color="auto" w:fill="auto"/>
          </w:tcPr>
          <w:p w14:paraId="51C81BBD" w14:textId="77777777" w:rsidR="002009E7" w:rsidRPr="009476B5" w:rsidRDefault="002009E7" w:rsidP="0000344B">
            <w:pPr>
              <w:snapToGrid w:val="0"/>
            </w:pPr>
          </w:p>
        </w:tc>
        <w:tc>
          <w:tcPr>
            <w:tcW w:w="720" w:type="dxa"/>
            <w:shd w:val="clear" w:color="auto" w:fill="auto"/>
          </w:tcPr>
          <w:p w14:paraId="04DCFB34" w14:textId="77777777" w:rsidR="002009E7" w:rsidRPr="009476B5" w:rsidRDefault="002009E7" w:rsidP="0000344B">
            <w:pPr>
              <w:snapToGrid w:val="0"/>
            </w:pPr>
          </w:p>
        </w:tc>
        <w:tc>
          <w:tcPr>
            <w:tcW w:w="4680" w:type="dxa"/>
            <w:tcBorders>
              <w:top w:val="single" w:sz="4" w:space="0" w:color="auto"/>
              <w:bottom w:val="single" w:sz="4" w:space="0" w:color="auto"/>
            </w:tcBorders>
            <w:shd w:val="clear" w:color="auto" w:fill="auto"/>
          </w:tcPr>
          <w:p w14:paraId="2C9DAFB1" w14:textId="77777777" w:rsidR="002009E7" w:rsidRPr="009476B5" w:rsidRDefault="002009E7" w:rsidP="0000344B">
            <w:pPr>
              <w:pStyle w:val="a9"/>
              <w:snapToGrid w:val="0"/>
              <w:jc w:val="right"/>
            </w:pPr>
            <w:r w:rsidRPr="009476B5">
              <w:rPr>
                <w:b/>
                <w:bCs/>
              </w:rPr>
              <w:t>Итого по разделу:</w:t>
            </w:r>
          </w:p>
        </w:tc>
        <w:tc>
          <w:tcPr>
            <w:tcW w:w="804" w:type="dxa"/>
            <w:tcBorders>
              <w:top w:val="single" w:sz="4" w:space="0" w:color="auto"/>
              <w:bottom w:val="single" w:sz="4" w:space="0" w:color="auto"/>
            </w:tcBorders>
            <w:shd w:val="clear" w:color="auto" w:fill="auto"/>
          </w:tcPr>
          <w:p w14:paraId="3869DCD0" w14:textId="77777777" w:rsidR="002009E7" w:rsidRPr="009476B5" w:rsidRDefault="002009E7" w:rsidP="0000344B">
            <w:pPr>
              <w:pStyle w:val="a9"/>
              <w:snapToGrid w:val="0"/>
              <w:rPr>
                <w:b/>
              </w:rPr>
            </w:pPr>
          </w:p>
        </w:tc>
        <w:tc>
          <w:tcPr>
            <w:tcW w:w="992" w:type="dxa"/>
            <w:tcBorders>
              <w:top w:val="single" w:sz="4" w:space="0" w:color="auto"/>
              <w:bottom w:val="single" w:sz="4" w:space="0" w:color="auto"/>
            </w:tcBorders>
            <w:shd w:val="clear" w:color="auto" w:fill="auto"/>
          </w:tcPr>
          <w:p w14:paraId="5048E44A" w14:textId="77777777" w:rsidR="002009E7" w:rsidRPr="009476B5" w:rsidRDefault="002009E7" w:rsidP="0000344B">
            <w:pPr>
              <w:pStyle w:val="a9"/>
              <w:snapToGrid w:val="0"/>
              <w:jc w:val="center"/>
              <w:rPr>
                <w:b/>
              </w:rPr>
            </w:pPr>
          </w:p>
        </w:tc>
        <w:tc>
          <w:tcPr>
            <w:tcW w:w="1134" w:type="dxa"/>
            <w:tcBorders>
              <w:top w:val="single" w:sz="4" w:space="0" w:color="auto"/>
              <w:bottom w:val="single" w:sz="4" w:space="0" w:color="auto"/>
            </w:tcBorders>
            <w:shd w:val="clear" w:color="auto" w:fill="auto"/>
          </w:tcPr>
          <w:p w14:paraId="176AC4BA"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609BEE0" w14:textId="77777777" w:rsidR="002009E7" w:rsidRPr="009476B5" w:rsidRDefault="002009E7" w:rsidP="0000344B">
            <w:pPr>
              <w:pStyle w:val="a9"/>
              <w:snapToGrid w:val="0"/>
              <w:jc w:val="center"/>
            </w:pPr>
          </w:p>
        </w:tc>
      </w:tr>
      <w:tr w:rsidR="002009E7" w:rsidRPr="009476B5" w14:paraId="58DBF57E" w14:textId="77777777" w:rsidTr="0000344B">
        <w:trPr>
          <w:trHeight w:val="107"/>
        </w:trPr>
        <w:tc>
          <w:tcPr>
            <w:tcW w:w="540" w:type="dxa"/>
            <w:vMerge w:val="restart"/>
            <w:shd w:val="clear" w:color="auto" w:fill="auto"/>
          </w:tcPr>
          <w:p w14:paraId="056E9B4B" w14:textId="77777777" w:rsidR="002009E7" w:rsidRPr="009476B5" w:rsidRDefault="002009E7" w:rsidP="0000344B">
            <w:pPr>
              <w:pStyle w:val="a9"/>
              <w:snapToGrid w:val="0"/>
              <w:rPr>
                <w:b/>
              </w:rPr>
            </w:pPr>
            <w:r w:rsidRPr="009476B5">
              <w:rPr>
                <w:b/>
              </w:rPr>
              <w:t>14</w:t>
            </w:r>
          </w:p>
        </w:tc>
        <w:tc>
          <w:tcPr>
            <w:tcW w:w="2340" w:type="dxa"/>
            <w:vMerge w:val="restart"/>
            <w:shd w:val="clear" w:color="auto" w:fill="auto"/>
          </w:tcPr>
          <w:p w14:paraId="7F4838AD" w14:textId="77777777" w:rsidR="002009E7" w:rsidRPr="007F5CB1" w:rsidRDefault="002009E7" w:rsidP="0000344B">
            <w:pPr>
              <w:snapToGrid w:val="0"/>
              <w:rPr>
                <w:b/>
                <w:sz w:val="28"/>
                <w:szCs w:val="28"/>
              </w:rPr>
            </w:pPr>
            <w:r w:rsidRPr="007F5CB1">
              <w:rPr>
                <w:b/>
                <w:sz w:val="28"/>
                <w:szCs w:val="28"/>
              </w:rPr>
              <w:t>Позитивные результаты деятельности в качестве классного руководителя</w:t>
            </w:r>
          </w:p>
        </w:tc>
        <w:tc>
          <w:tcPr>
            <w:tcW w:w="720" w:type="dxa"/>
            <w:shd w:val="clear" w:color="auto" w:fill="auto"/>
          </w:tcPr>
          <w:p w14:paraId="10B33A0A" w14:textId="77777777" w:rsidR="002009E7" w:rsidRPr="007F5CB1" w:rsidRDefault="002009E7" w:rsidP="0000344B">
            <w:pPr>
              <w:snapToGrid w:val="0"/>
              <w:rPr>
                <w:sz w:val="24"/>
                <w:szCs w:val="24"/>
              </w:rPr>
            </w:pPr>
            <w:r w:rsidRPr="007F5CB1">
              <w:rPr>
                <w:sz w:val="24"/>
                <w:szCs w:val="24"/>
              </w:rPr>
              <w:t>14.1</w:t>
            </w:r>
          </w:p>
        </w:tc>
        <w:tc>
          <w:tcPr>
            <w:tcW w:w="4680" w:type="dxa"/>
            <w:tcBorders>
              <w:top w:val="single" w:sz="4" w:space="0" w:color="auto"/>
            </w:tcBorders>
            <w:shd w:val="clear" w:color="auto" w:fill="auto"/>
          </w:tcPr>
          <w:p w14:paraId="46C64868" w14:textId="77777777" w:rsidR="002009E7" w:rsidRPr="007F5CB1" w:rsidRDefault="002009E7" w:rsidP="0000344B">
            <w:pPr>
              <w:rPr>
                <w:sz w:val="24"/>
                <w:szCs w:val="24"/>
              </w:rPr>
            </w:pPr>
            <w:r w:rsidRPr="007F5CB1">
              <w:rPr>
                <w:sz w:val="24"/>
                <w:szCs w:val="24"/>
              </w:rPr>
              <w:t>Работа с обучающимися группы риска:</w:t>
            </w:r>
          </w:p>
          <w:p w14:paraId="3FD48F27" w14:textId="77777777" w:rsidR="002009E7" w:rsidRPr="007F5CB1" w:rsidRDefault="002009E7" w:rsidP="0000344B">
            <w:pPr>
              <w:rPr>
                <w:sz w:val="24"/>
                <w:szCs w:val="24"/>
              </w:rPr>
            </w:pPr>
            <w:r w:rsidRPr="007F5CB1">
              <w:rPr>
                <w:sz w:val="24"/>
                <w:szCs w:val="24"/>
              </w:rPr>
              <w:t>- подготовка документов на несовершеннолетнего для КДН и ЗП, ПДН</w:t>
            </w:r>
          </w:p>
          <w:p w14:paraId="5884AF0C" w14:textId="77777777" w:rsidR="002009E7" w:rsidRPr="007F5CB1" w:rsidRDefault="002009E7" w:rsidP="0000344B">
            <w:pPr>
              <w:rPr>
                <w:sz w:val="24"/>
                <w:szCs w:val="24"/>
              </w:rPr>
            </w:pPr>
            <w:r w:rsidRPr="007F5CB1">
              <w:rPr>
                <w:sz w:val="24"/>
                <w:szCs w:val="24"/>
              </w:rPr>
              <w:t xml:space="preserve">( </w:t>
            </w:r>
            <w:proofErr w:type="spellStart"/>
            <w:r w:rsidRPr="007F5CB1">
              <w:rPr>
                <w:sz w:val="24"/>
                <w:szCs w:val="24"/>
              </w:rPr>
              <w:t>хар</w:t>
            </w:r>
            <w:proofErr w:type="spellEnd"/>
            <w:r w:rsidRPr="007F5CB1">
              <w:rPr>
                <w:sz w:val="24"/>
                <w:szCs w:val="24"/>
              </w:rPr>
              <w:t>-ка, анализ работы, ходатайство)</w:t>
            </w:r>
          </w:p>
          <w:p w14:paraId="753C3E11" w14:textId="77777777" w:rsidR="002009E7" w:rsidRPr="007F5CB1" w:rsidRDefault="002009E7" w:rsidP="0000344B">
            <w:pPr>
              <w:rPr>
                <w:sz w:val="24"/>
                <w:szCs w:val="24"/>
              </w:rPr>
            </w:pPr>
            <w:r w:rsidRPr="007F5CB1">
              <w:rPr>
                <w:sz w:val="24"/>
                <w:szCs w:val="24"/>
              </w:rPr>
              <w:t>- реализация программы реабилитации (заполнение)</w:t>
            </w:r>
          </w:p>
          <w:p w14:paraId="232602CC" w14:textId="77777777" w:rsidR="002009E7" w:rsidRPr="007F5CB1" w:rsidRDefault="002009E7" w:rsidP="0000344B">
            <w:pPr>
              <w:rPr>
                <w:sz w:val="24"/>
                <w:szCs w:val="24"/>
              </w:rPr>
            </w:pPr>
            <w:r w:rsidRPr="007F5CB1">
              <w:rPr>
                <w:sz w:val="24"/>
                <w:szCs w:val="24"/>
              </w:rPr>
              <w:t>- посещение семей во время каникул (акт)</w:t>
            </w:r>
          </w:p>
          <w:p w14:paraId="0445FFE4" w14:textId="77777777" w:rsidR="002009E7" w:rsidRPr="007F5CB1" w:rsidRDefault="002009E7" w:rsidP="0000344B">
            <w:pPr>
              <w:rPr>
                <w:sz w:val="24"/>
                <w:szCs w:val="24"/>
              </w:rPr>
            </w:pPr>
            <w:r w:rsidRPr="007F5CB1">
              <w:rPr>
                <w:sz w:val="24"/>
                <w:szCs w:val="24"/>
              </w:rPr>
              <w:t>- успешное прохождение программы реабилитации (снятие с учета)</w:t>
            </w:r>
          </w:p>
        </w:tc>
        <w:tc>
          <w:tcPr>
            <w:tcW w:w="804" w:type="dxa"/>
            <w:tcBorders>
              <w:top w:val="single" w:sz="4" w:space="0" w:color="auto"/>
            </w:tcBorders>
            <w:shd w:val="clear" w:color="auto" w:fill="auto"/>
          </w:tcPr>
          <w:p w14:paraId="0C766EA6" w14:textId="77777777" w:rsidR="002009E7" w:rsidRPr="007F5CB1" w:rsidRDefault="002009E7" w:rsidP="0000344B">
            <w:pPr>
              <w:rPr>
                <w:b/>
                <w:sz w:val="24"/>
                <w:szCs w:val="24"/>
              </w:rPr>
            </w:pPr>
          </w:p>
          <w:p w14:paraId="367F9F36" w14:textId="77777777" w:rsidR="002009E7" w:rsidRPr="007F5CB1" w:rsidRDefault="002009E7" w:rsidP="0000344B">
            <w:pPr>
              <w:rPr>
                <w:b/>
                <w:sz w:val="24"/>
                <w:szCs w:val="24"/>
              </w:rPr>
            </w:pPr>
            <w:r w:rsidRPr="007F5CB1">
              <w:rPr>
                <w:b/>
                <w:sz w:val="24"/>
                <w:szCs w:val="24"/>
              </w:rPr>
              <w:t>0,5 б</w:t>
            </w:r>
          </w:p>
          <w:p w14:paraId="590BAA57" w14:textId="77777777" w:rsidR="002009E7" w:rsidRPr="007F5CB1" w:rsidRDefault="002009E7" w:rsidP="0000344B">
            <w:pPr>
              <w:rPr>
                <w:b/>
                <w:sz w:val="24"/>
                <w:szCs w:val="24"/>
              </w:rPr>
            </w:pPr>
          </w:p>
          <w:p w14:paraId="2F92AFA3" w14:textId="77777777" w:rsidR="002009E7" w:rsidRDefault="002009E7" w:rsidP="0000344B">
            <w:pPr>
              <w:rPr>
                <w:b/>
                <w:sz w:val="24"/>
                <w:szCs w:val="24"/>
              </w:rPr>
            </w:pPr>
          </w:p>
          <w:p w14:paraId="2968C680" w14:textId="77777777" w:rsidR="002009E7" w:rsidRPr="007F5CB1" w:rsidRDefault="002009E7" w:rsidP="0000344B">
            <w:pPr>
              <w:rPr>
                <w:b/>
                <w:sz w:val="24"/>
                <w:szCs w:val="24"/>
              </w:rPr>
            </w:pPr>
            <w:r w:rsidRPr="007F5CB1">
              <w:rPr>
                <w:b/>
                <w:sz w:val="24"/>
                <w:szCs w:val="24"/>
              </w:rPr>
              <w:t>1 б</w:t>
            </w:r>
          </w:p>
          <w:p w14:paraId="3393DE83" w14:textId="77777777" w:rsidR="002009E7" w:rsidRPr="007F5CB1" w:rsidRDefault="002009E7" w:rsidP="0000344B">
            <w:pPr>
              <w:rPr>
                <w:b/>
                <w:sz w:val="24"/>
                <w:szCs w:val="24"/>
              </w:rPr>
            </w:pPr>
          </w:p>
          <w:p w14:paraId="4ACC2267" w14:textId="77777777" w:rsidR="002009E7" w:rsidRPr="007F5CB1" w:rsidRDefault="002009E7" w:rsidP="0000344B">
            <w:pPr>
              <w:rPr>
                <w:b/>
                <w:sz w:val="24"/>
                <w:szCs w:val="24"/>
              </w:rPr>
            </w:pPr>
            <w:r w:rsidRPr="007F5CB1">
              <w:rPr>
                <w:b/>
                <w:sz w:val="24"/>
                <w:szCs w:val="24"/>
              </w:rPr>
              <w:t>1 б</w:t>
            </w:r>
          </w:p>
          <w:p w14:paraId="1450A8F4" w14:textId="77777777" w:rsidR="002009E7" w:rsidRPr="007F5CB1" w:rsidRDefault="002009E7" w:rsidP="0000344B">
            <w:pPr>
              <w:rPr>
                <w:b/>
                <w:sz w:val="24"/>
                <w:szCs w:val="24"/>
              </w:rPr>
            </w:pPr>
            <w:r w:rsidRPr="007F5CB1">
              <w:rPr>
                <w:b/>
                <w:sz w:val="24"/>
                <w:szCs w:val="24"/>
              </w:rPr>
              <w:t>2 б</w:t>
            </w:r>
          </w:p>
        </w:tc>
        <w:tc>
          <w:tcPr>
            <w:tcW w:w="992" w:type="dxa"/>
            <w:tcBorders>
              <w:top w:val="single" w:sz="4" w:space="0" w:color="auto"/>
            </w:tcBorders>
            <w:shd w:val="clear" w:color="auto" w:fill="auto"/>
          </w:tcPr>
          <w:p w14:paraId="756E62D1"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26D1E563"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5D59CB5F" w14:textId="77777777" w:rsidR="002009E7" w:rsidRPr="009476B5" w:rsidRDefault="002009E7" w:rsidP="0000344B">
            <w:pPr>
              <w:pStyle w:val="a9"/>
              <w:snapToGrid w:val="0"/>
              <w:jc w:val="center"/>
            </w:pPr>
          </w:p>
        </w:tc>
      </w:tr>
      <w:tr w:rsidR="002009E7" w:rsidRPr="009476B5" w14:paraId="26479602" w14:textId="77777777" w:rsidTr="0000344B">
        <w:trPr>
          <w:trHeight w:val="18"/>
        </w:trPr>
        <w:tc>
          <w:tcPr>
            <w:tcW w:w="540" w:type="dxa"/>
            <w:vMerge/>
            <w:shd w:val="clear" w:color="auto" w:fill="auto"/>
          </w:tcPr>
          <w:p w14:paraId="0965D7E4" w14:textId="77777777" w:rsidR="002009E7" w:rsidRPr="009476B5" w:rsidRDefault="002009E7" w:rsidP="0000344B">
            <w:pPr>
              <w:pStyle w:val="a9"/>
              <w:snapToGrid w:val="0"/>
              <w:rPr>
                <w:b/>
              </w:rPr>
            </w:pPr>
          </w:p>
        </w:tc>
        <w:tc>
          <w:tcPr>
            <w:tcW w:w="2340" w:type="dxa"/>
            <w:vMerge/>
            <w:shd w:val="clear" w:color="auto" w:fill="auto"/>
          </w:tcPr>
          <w:p w14:paraId="2317F5A2" w14:textId="77777777" w:rsidR="002009E7" w:rsidRPr="009476B5" w:rsidRDefault="002009E7" w:rsidP="0000344B">
            <w:pPr>
              <w:snapToGrid w:val="0"/>
            </w:pPr>
          </w:p>
        </w:tc>
        <w:tc>
          <w:tcPr>
            <w:tcW w:w="720" w:type="dxa"/>
            <w:shd w:val="clear" w:color="auto" w:fill="auto"/>
          </w:tcPr>
          <w:p w14:paraId="69371D58" w14:textId="77777777" w:rsidR="002009E7" w:rsidRPr="007F5CB1" w:rsidRDefault="002009E7" w:rsidP="0000344B">
            <w:pPr>
              <w:snapToGrid w:val="0"/>
              <w:rPr>
                <w:sz w:val="24"/>
                <w:szCs w:val="24"/>
              </w:rPr>
            </w:pPr>
            <w:r w:rsidRPr="007F5CB1">
              <w:rPr>
                <w:sz w:val="24"/>
                <w:szCs w:val="24"/>
              </w:rPr>
              <w:t>14.2</w:t>
            </w:r>
          </w:p>
        </w:tc>
        <w:tc>
          <w:tcPr>
            <w:tcW w:w="4680" w:type="dxa"/>
            <w:tcBorders>
              <w:top w:val="single" w:sz="4" w:space="0" w:color="auto"/>
            </w:tcBorders>
            <w:shd w:val="clear" w:color="auto" w:fill="auto"/>
          </w:tcPr>
          <w:p w14:paraId="026D9C7A" w14:textId="77777777" w:rsidR="002009E7" w:rsidRPr="007F5CB1" w:rsidRDefault="002009E7" w:rsidP="0000344B">
            <w:pPr>
              <w:rPr>
                <w:sz w:val="24"/>
                <w:szCs w:val="24"/>
              </w:rPr>
            </w:pPr>
            <w:r w:rsidRPr="007F5CB1">
              <w:rPr>
                <w:sz w:val="24"/>
                <w:szCs w:val="24"/>
              </w:rPr>
              <w:t>Количество посещенных семей обучающихся класса (</w:t>
            </w:r>
            <w:r w:rsidRPr="007F5CB1">
              <w:rPr>
                <w:b/>
                <w:sz w:val="24"/>
                <w:szCs w:val="24"/>
              </w:rPr>
              <w:t>фактически</w:t>
            </w:r>
            <w:r w:rsidRPr="007F5CB1">
              <w:rPr>
                <w:sz w:val="24"/>
                <w:szCs w:val="24"/>
              </w:rPr>
              <w:t xml:space="preserve"> за каждую, наличие акта посещения, списка посещенных семей)</w:t>
            </w:r>
          </w:p>
        </w:tc>
        <w:tc>
          <w:tcPr>
            <w:tcW w:w="804" w:type="dxa"/>
            <w:tcBorders>
              <w:top w:val="single" w:sz="4" w:space="0" w:color="auto"/>
            </w:tcBorders>
            <w:shd w:val="clear" w:color="auto" w:fill="auto"/>
          </w:tcPr>
          <w:p w14:paraId="4218B030" w14:textId="77777777" w:rsidR="002009E7" w:rsidRPr="007F5CB1" w:rsidRDefault="002009E7" w:rsidP="0000344B">
            <w:pPr>
              <w:rPr>
                <w:b/>
                <w:sz w:val="24"/>
                <w:szCs w:val="24"/>
              </w:rPr>
            </w:pPr>
            <w:r w:rsidRPr="007F5CB1">
              <w:rPr>
                <w:b/>
                <w:sz w:val="24"/>
                <w:szCs w:val="24"/>
              </w:rPr>
              <w:t>0,25 б</w:t>
            </w:r>
          </w:p>
        </w:tc>
        <w:tc>
          <w:tcPr>
            <w:tcW w:w="992" w:type="dxa"/>
            <w:tcBorders>
              <w:top w:val="single" w:sz="4" w:space="0" w:color="auto"/>
            </w:tcBorders>
            <w:shd w:val="clear" w:color="auto" w:fill="auto"/>
          </w:tcPr>
          <w:p w14:paraId="482C004D"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5B1452CD"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35B97198" w14:textId="77777777" w:rsidR="002009E7" w:rsidRPr="009476B5" w:rsidRDefault="002009E7" w:rsidP="0000344B">
            <w:pPr>
              <w:pStyle w:val="a9"/>
              <w:snapToGrid w:val="0"/>
              <w:jc w:val="both"/>
            </w:pPr>
          </w:p>
        </w:tc>
      </w:tr>
      <w:tr w:rsidR="002009E7" w:rsidRPr="009476B5" w14:paraId="54C0D58B" w14:textId="77777777" w:rsidTr="0000344B">
        <w:trPr>
          <w:trHeight w:val="558"/>
        </w:trPr>
        <w:tc>
          <w:tcPr>
            <w:tcW w:w="540" w:type="dxa"/>
            <w:vMerge/>
            <w:shd w:val="clear" w:color="auto" w:fill="auto"/>
          </w:tcPr>
          <w:p w14:paraId="235290A3" w14:textId="77777777" w:rsidR="002009E7" w:rsidRPr="009476B5" w:rsidRDefault="002009E7" w:rsidP="0000344B">
            <w:pPr>
              <w:pStyle w:val="a9"/>
              <w:snapToGrid w:val="0"/>
              <w:rPr>
                <w:b/>
              </w:rPr>
            </w:pPr>
          </w:p>
        </w:tc>
        <w:tc>
          <w:tcPr>
            <w:tcW w:w="2340" w:type="dxa"/>
            <w:vMerge/>
            <w:shd w:val="clear" w:color="auto" w:fill="auto"/>
          </w:tcPr>
          <w:p w14:paraId="318382C0" w14:textId="77777777" w:rsidR="002009E7" w:rsidRPr="009476B5" w:rsidRDefault="002009E7" w:rsidP="0000344B">
            <w:pPr>
              <w:snapToGrid w:val="0"/>
            </w:pPr>
          </w:p>
        </w:tc>
        <w:tc>
          <w:tcPr>
            <w:tcW w:w="720" w:type="dxa"/>
            <w:shd w:val="clear" w:color="auto" w:fill="auto"/>
          </w:tcPr>
          <w:p w14:paraId="1D3BC8CF" w14:textId="77777777" w:rsidR="002009E7" w:rsidRPr="007F5CB1" w:rsidRDefault="002009E7" w:rsidP="0000344B">
            <w:pPr>
              <w:snapToGrid w:val="0"/>
              <w:rPr>
                <w:sz w:val="24"/>
                <w:szCs w:val="24"/>
              </w:rPr>
            </w:pPr>
            <w:r w:rsidRPr="007F5CB1">
              <w:rPr>
                <w:sz w:val="24"/>
                <w:szCs w:val="24"/>
              </w:rPr>
              <w:t>14.3</w:t>
            </w:r>
          </w:p>
        </w:tc>
        <w:tc>
          <w:tcPr>
            <w:tcW w:w="4680" w:type="dxa"/>
            <w:tcBorders>
              <w:top w:val="single" w:sz="4" w:space="0" w:color="auto"/>
            </w:tcBorders>
            <w:shd w:val="clear" w:color="auto" w:fill="auto"/>
          </w:tcPr>
          <w:p w14:paraId="19936480" w14:textId="77777777" w:rsidR="002009E7" w:rsidRPr="007F5CB1" w:rsidRDefault="002009E7" w:rsidP="0000344B">
            <w:pPr>
              <w:jc w:val="both"/>
              <w:rPr>
                <w:sz w:val="24"/>
                <w:szCs w:val="24"/>
              </w:rPr>
            </w:pPr>
            <w:r w:rsidRPr="007F5CB1">
              <w:rPr>
                <w:sz w:val="24"/>
                <w:szCs w:val="24"/>
              </w:rPr>
              <w:t>Организация экскурсий, посещение музеев, театров (за каждое мероприятие)  (информация и фотоотчет)</w:t>
            </w:r>
          </w:p>
        </w:tc>
        <w:tc>
          <w:tcPr>
            <w:tcW w:w="804" w:type="dxa"/>
            <w:tcBorders>
              <w:top w:val="single" w:sz="4" w:space="0" w:color="auto"/>
            </w:tcBorders>
            <w:shd w:val="clear" w:color="auto" w:fill="auto"/>
          </w:tcPr>
          <w:p w14:paraId="468337EC" w14:textId="77777777" w:rsidR="002009E7" w:rsidRPr="007F5CB1" w:rsidRDefault="002009E7" w:rsidP="0000344B">
            <w:pPr>
              <w:rPr>
                <w:b/>
                <w:sz w:val="24"/>
                <w:szCs w:val="24"/>
              </w:rPr>
            </w:pPr>
            <w:r w:rsidRPr="007F5CB1">
              <w:rPr>
                <w:b/>
                <w:sz w:val="24"/>
                <w:szCs w:val="24"/>
              </w:rPr>
              <w:t>1б</w:t>
            </w:r>
          </w:p>
        </w:tc>
        <w:tc>
          <w:tcPr>
            <w:tcW w:w="992" w:type="dxa"/>
            <w:tcBorders>
              <w:top w:val="single" w:sz="4" w:space="0" w:color="auto"/>
            </w:tcBorders>
            <w:shd w:val="clear" w:color="auto" w:fill="auto"/>
          </w:tcPr>
          <w:p w14:paraId="33054621"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6C604151"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43B6BEC1" w14:textId="77777777" w:rsidR="002009E7" w:rsidRPr="009476B5" w:rsidRDefault="002009E7" w:rsidP="0000344B">
            <w:pPr>
              <w:pStyle w:val="a9"/>
              <w:snapToGrid w:val="0"/>
              <w:jc w:val="center"/>
            </w:pPr>
          </w:p>
        </w:tc>
      </w:tr>
      <w:tr w:rsidR="002009E7" w:rsidRPr="009476B5" w14:paraId="0C95067F" w14:textId="77777777" w:rsidTr="0000344B">
        <w:trPr>
          <w:trHeight w:val="287"/>
        </w:trPr>
        <w:tc>
          <w:tcPr>
            <w:tcW w:w="540" w:type="dxa"/>
            <w:vMerge/>
            <w:shd w:val="clear" w:color="auto" w:fill="auto"/>
          </w:tcPr>
          <w:p w14:paraId="04CD10C3" w14:textId="77777777" w:rsidR="002009E7" w:rsidRPr="009476B5" w:rsidRDefault="002009E7" w:rsidP="0000344B">
            <w:pPr>
              <w:pStyle w:val="a9"/>
              <w:snapToGrid w:val="0"/>
              <w:rPr>
                <w:b/>
              </w:rPr>
            </w:pPr>
          </w:p>
        </w:tc>
        <w:tc>
          <w:tcPr>
            <w:tcW w:w="2340" w:type="dxa"/>
            <w:vMerge/>
            <w:shd w:val="clear" w:color="auto" w:fill="auto"/>
          </w:tcPr>
          <w:p w14:paraId="4A08C575" w14:textId="77777777" w:rsidR="002009E7" w:rsidRPr="009476B5" w:rsidRDefault="002009E7" w:rsidP="0000344B">
            <w:pPr>
              <w:snapToGrid w:val="0"/>
            </w:pPr>
          </w:p>
        </w:tc>
        <w:tc>
          <w:tcPr>
            <w:tcW w:w="720" w:type="dxa"/>
            <w:vMerge w:val="restart"/>
            <w:shd w:val="clear" w:color="auto" w:fill="auto"/>
          </w:tcPr>
          <w:p w14:paraId="4D8BF152" w14:textId="77777777" w:rsidR="002009E7" w:rsidRPr="007F5CB1" w:rsidRDefault="002009E7" w:rsidP="0000344B">
            <w:pPr>
              <w:snapToGrid w:val="0"/>
              <w:rPr>
                <w:sz w:val="24"/>
                <w:szCs w:val="24"/>
              </w:rPr>
            </w:pPr>
            <w:r w:rsidRPr="007F5CB1">
              <w:rPr>
                <w:sz w:val="24"/>
                <w:szCs w:val="24"/>
              </w:rPr>
              <w:t>14.4</w:t>
            </w:r>
          </w:p>
          <w:p w14:paraId="0CB5AC23" w14:textId="77777777" w:rsidR="002009E7" w:rsidRPr="007F5CB1" w:rsidRDefault="002009E7" w:rsidP="0000344B">
            <w:pPr>
              <w:snapToGrid w:val="0"/>
              <w:rPr>
                <w:sz w:val="24"/>
                <w:szCs w:val="24"/>
              </w:rPr>
            </w:pPr>
          </w:p>
          <w:p w14:paraId="309969EC" w14:textId="77777777" w:rsidR="002009E7" w:rsidRPr="007F5CB1" w:rsidRDefault="002009E7" w:rsidP="0000344B">
            <w:pPr>
              <w:snapToGrid w:val="0"/>
              <w:rPr>
                <w:sz w:val="24"/>
                <w:szCs w:val="24"/>
              </w:rPr>
            </w:pPr>
          </w:p>
          <w:p w14:paraId="088146D9" w14:textId="77777777" w:rsidR="002009E7" w:rsidRPr="007F5CB1" w:rsidRDefault="002009E7" w:rsidP="0000344B">
            <w:pPr>
              <w:snapToGrid w:val="0"/>
              <w:rPr>
                <w:sz w:val="24"/>
                <w:szCs w:val="24"/>
              </w:rPr>
            </w:pPr>
          </w:p>
          <w:p w14:paraId="6287AA94" w14:textId="77777777" w:rsidR="002009E7" w:rsidRPr="007F5CB1" w:rsidRDefault="002009E7" w:rsidP="0000344B">
            <w:pPr>
              <w:snapToGrid w:val="0"/>
              <w:rPr>
                <w:sz w:val="24"/>
                <w:szCs w:val="24"/>
              </w:rPr>
            </w:pPr>
          </w:p>
          <w:p w14:paraId="09A7CF01" w14:textId="77777777" w:rsidR="002009E7" w:rsidRPr="007F5CB1" w:rsidRDefault="002009E7" w:rsidP="0000344B">
            <w:pPr>
              <w:snapToGrid w:val="0"/>
              <w:rPr>
                <w:sz w:val="24"/>
                <w:szCs w:val="24"/>
              </w:rPr>
            </w:pPr>
          </w:p>
          <w:p w14:paraId="05BD07AC" w14:textId="77777777" w:rsidR="002009E7" w:rsidRPr="007F5CB1" w:rsidRDefault="002009E7" w:rsidP="0000344B">
            <w:pPr>
              <w:snapToGrid w:val="0"/>
              <w:rPr>
                <w:sz w:val="24"/>
                <w:szCs w:val="24"/>
              </w:rPr>
            </w:pPr>
          </w:p>
          <w:p w14:paraId="3FDC0EB3" w14:textId="77777777" w:rsidR="002009E7" w:rsidRPr="007F5CB1" w:rsidRDefault="002009E7" w:rsidP="0000344B">
            <w:pPr>
              <w:snapToGrid w:val="0"/>
              <w:rPr>
                <w:sz w:val="24"/>
                <w:szCs w:val="24"/>
              </w:rPr>
            </w:pPr>
          </w:p>
          <w:p w14:paraId="782CD239" w14:textId="77777777" w:rsidR="002009E7" w:rsidRPr="007F5CB1" w:rsidRDefault="002009E7" w:rsidP="0000344B">
            <w:pPr>
              <w:snapToGrid w:val="0"/>
              <w:rPr>
                <w:sz w:val="24"/>
                <w:szCs w:val="24"/>
              </w:rPr>
            </w:pPr>
          </w:p>
          <w:p w14:paraId="6A89D5CE" w14:textId="77777777" w:rsidR="002009E7" w:rsidRPr="007F5CB1" w:rsidRDefault="002009E7" w:rsidP="0000344B">
            <w:pPr>
              <w:snapToGrid w:val="0"/>
              <w:rPr>
                <w:sz w:val="24"/>
                <w:szCs w:val="24"/>
              </w:rPr>
            </w:pPr>
          </w:p>
          <w:p w14:paraId="44DC3ED7" w14:textId="77777777" w:rsidR="002009E7" w:rsidRPr="007F5CB1" w:rsidRDefault="002009E7" w:rsidP="0000344B">
            <w:pPr>
              <w:snapToGrid w:val="0"/>
              <w:rPr>
                <w:sz w:val="24"/>
                <w:szCs w:val="24"/>
              </w:rPr>
            </w:pPr>
          </w:p>
          <w:p w14:paraId="50639360" w14:textId="77777777" w:rsidR="002009E7" w:rsidRPr="007F5CB1" w:rsidRDefault="002009E7" w:rsidP="0000344B">
            <w:pPr>
              <w:snapToGrid w:val="0"/>
              <w:rPr>
                <w:sz w:val="24"/>
                <w:szCs w:val="24"/>
              </w:rPr>
            </w:pPr>
          </w:p>
          <w:p w14:paraId="1719987A" w14:textId="77777777" w:rsidR="002009E7" w:rsidRPr="007F5CB1" w:rsidRDefault="002009E7" w:rsidP="0000344B">
            <w:pPr>
              <w:snapToGrid w:val="0"/>
              <w:rPr>
                <w:sz w:val="24"/>
                <w:szCs w:val="24"/>
              </w:rPr>
            </w:pPr>
          </w:p>
          <w:p w14:paraId="4BFB488D" w14:textId="77777777" w:rsidR="002009E7" w:rsidRPr="007F5CB1" w:rsidRDefault="002009E7" w:rsidP="0000344B">
            <w:pPr>
              <w:snapToGrid w:val="0"/>
              <w:rPr>
                <w:sz w:val="24"/>
                <w:szCs w:val="24"/>
              </w:rPr>
            </w:pPr>
          </w:p>
          <w:p w14:paraId="021B26F6" w14:textId="77777777" w:rsidR="002009E7" w:rsidRPr="007F5CB1" w:rsidRDefault="002009E7" w:rsidP="0000344B">
            <w:pPr>
              <w:snapToGrid w:val="0"/>
              <w:rPr>
                <w:sz w:val="24"/>
                <w:szCs w:val="24"/>
              </w:rPr>
            </w:pPr>
          </w:p>
          <w:p w14:paraId="66B267C2" w14:textId="77777777" w:rsidR="002009E7" w:rsidRPr="007F5CB1" w:rsidRDefault="002009E7" w:rsidP="0000344B">
            <w:pPr>
              <w:snapToGrid w:val="0"/>
              <w:rPr>
                <w:sz w:val="24"/>
                <w:szCs w:val="24"/>
              </w:rPr>
            </w:pPr>
          </w:p>
          <w:p w14:paraId="654366C0" w14:textId="77777777" w:rsidR="002009E7" w:rsidRPr="007F5CB1" w:rsidRDefault="002009E7" w:rsidP="0000344B">
            <w:pPr>
              <w:snapToGrid w:val="0"/>
              <w:rPr>
                <w:sz w:val="24"/>
                <w:szCs w:val="24"/>
              </w:rPr>
            </w:pPr>
          </w:p>
          <w:p w14:paraId="65C9CC75" w14:textId="77777777" w:rsidR="002009E7" w:rsidRPr="007F5CB1" w:rsidRDefault="002009E7" w:rsidP="0000344B">
            <w:pPr>
              <w:snapToGrid w:val="0"/>
              <w:rPr>
                <w:sz w:val="24"/>
                <w:szCs w:val="24"/>
              </w:rPr>
            </w:pPr>
          </w:p>
          <w:p w14:paraId="09B59640" w14:textId="77777777" w:rsidR="002009E7" w:rsidRPr="007F5CB1" w:rsidRDefault="002009E7" w:rsidP="0000344B">
            <w:pPr>
              <w:snapToGrid w:val="0"/>
              <w:rPr>
                <w:sz w:val="24"/>
                <w:szCs w:val="24"/>
              </w:rPr>
            </w:pPr>
          </w:p>
        </w:tc>
        <w:tc>
          <w:tcPr>
            <w:tcW w:w="4680" w:type="dxa"/>
            <w:tcBorders>
              <w:top w:val="single" w:sz="4" w:space="0" w:color="auto"/>
            </w:tcBorders>
            <w:shd w:val="clear" w:color="auto" w:fill="auto"/>
          </w:tcPr>
          <w:p w14:paraId="1651BE63" w14:textId="77777777" w:rsidR="002009E7" w:rsidRPr="007F5CB1" w:rsidRDefault="002009E7" w:rsidP="0000344B">
            <w:pPr>
              <w:rPr>
                <w:sz w:val="24"/>
                <w:szCs w:val="24"/>
              </w:rPr>
            </w:pPr>
            <w:r w:rsidRPr="007F5CB1">
              <w:rPr>
                <w:sz w:val="24"/>
                <w:szCs w:val="24"/>
              </w:rPr>
              <w:lastRenderedPageBreak/>
              <w:t>Результативность участия школьников в мероприятиях различных уровней, подготовленных классными руководителями (за каждое)</w:t>
            </w:r>
          </w:p>
          <w:p w14:paraId="5901AB17" w14:textId="77777777" w:rsidR="002009E7" w:rsidRPr="007F5CB1" w:rsidRDefault="002009E7" w:rsidP="0000344B">
            <w:pPr>
              <w:jc w:val="center"/>
              <w:rPr>
                <w:sz w:val="24"/>
                <w:szCs w:val="24"/>
              </w:rPr>
            </w:pPr>
            <w:r w:rsidRPr="007F5CB1">
              <w:rPr>
                <w:b/>
                <w:sz w:val="24"/>
                <w:szCs w:val="24"/>
              </w:rPr>
              <w:t>Школьный</w:t>
            </w:r>
            <w:r w:rsidRPr="007F5CB1">
              <w:rPr>
                <w:sz w:val="24"/>
                <w:szCs w:val="24"/>
              </w:rPr>
              <w:t xml:space="preserve"> уровень:</w:t>
            </w:r>
          </w:p>
          <w:p w14:paraId="300D6401" w14:textId="77777777" w:rsidR="002009E7" w:rsidRPr="007F5CB1" w:rsidRDefault="002009E7" w:rsidP="0000344B">
            <w:pPr>
              <w:jc w:val="both"/>
              <w:rPr>
                <w:sz w:val="24"/>
                <w:szCs w:val="24"/>
              </w:rPr>
            </w:pPr>
            <w:r w:rsidRPr="007F5CB1">
              <w:rPr>
                <w:sz w:val="24"/>
                <w:szCs w:val="24"/>
              </w:rPr>
              <w:lastRenderedPageBreak/>
              <w:t>- участие или номинация</w:t>
            </w:r>
          </w:p>
        </w:tc>
        <w:tc>
          <w:tcPr>
            <w:tcW w:w="804" w:type="dxa"/>
            <w:tcBorders>
              <w:top w:val="single" w:sz="4" w:space="0" w:color="auto"/>
            </w:tcBorders>
            <w:shd w:val="clear" w:color="auto" w:fill="auto"/>
          </w:tcPr>
          <w:p w14:paraId="0CC23B41" w14:textId="77777777" w:rsidR="002009E7" w:rsidRPr="007F5CB1" w:rsidRDefault="002009E7" w:rsidP="0000344B">
            <w:pPr>
              <w:rPr>
                <w:b/>
                <w:sz w:val="24"/>
                <w:szCs w:val="24"/>
              </w:rPr>
            </w:pPr>
          </w:p>
          <w:p w14:paraId="1267EBA2" w14:textId="77777777" w:rsidR="002009E7" w:rsidRPr="007F5CB1" w:rsidRDefault="002009E7" w:rsidP="0000344B">
            <w:pPr>
              <w:rPr>
                <w:b/>
                <w:sz w:val="24"/>
                <w:szCs w:val="24"/>
              </w:rPr>
            </w:pPr>
          </w:p>
          <w:p w14:paraId="37C7501D" w14:textId="77777777" w:rsidR="002009E7" w:rsidRPr="007F5CB1" w:rsidRDefault="002009E7" w:rsidP="0000344B">
            <w:pPr>
              <w:rPr>
                <w:b/>
                <w:sz w:val="24"/>
                <w:szCs w:val="24"/>
              </w:rPr>
            </w:pPr>
          </w:p>
          <w:p w14:paraId="74592D17" w14:textId="77777777" w:rsidR="002009E7" w:rsidRPr="007F5CB1" w:rsidRDefault="002009E7" w:rsidP="0000344B">
            <w:pPr>
              <w:rPr>
                <w:b/>
                <w:sz w:val="24"/>
                <w:szCs w:val="24"/>
              </w:rPr>
            </w:pPr>
          </w:p>
          <w:p w14:paraId="1C23D347" w14:textId="77777777" w:rsidR="002009E7" w:rsidRPr="007F5CB1" w:rsidRDefault="002009E7" w:rsidP="0000344B">
            <w:pPr>
              <w:rPr>
                <w:b/>
                <w:sz w:val="24"/>
                <w:szCs w:val="24"/>
              </w:rPr>
            </w:pPr>
          </w:p>
          <w:p w14:paraId="256D1174" w14:textId="77777777" w:rsidR="002009E7" w:rsidRPr="007F5CB1" w:rsidRDefault="002009E7" w:rsidP="0000344B">
            <w:pPr>
              <w:rPr>
                <w:b/>
                <w:sz w:val="24"/>
                <w:szCs w:val="24"/>
              </w:rPr>
            </w:pPr>
            <w:r w:rsidRPr="007F5CB1">
              <w:rPr>
                <w:b/>
                <w:sz w:val="24"/>
                <w:szCs w:val="24"/>
              </w:rPr>
              <w:lastRenderedPageBreak/>
              <w:t>0,5б</w:t>
            </w:r>
          </w:p>
        </w:tc>
        <w:tc>
          <w:tcPr>
            <w:tcW w:w="992" w:type="dxa"/>
            <w:tcBorders>
              <w:top w:val="single" w:sz="4" w:space="0" w:color="auto"/>
            </w:tcBorders>
            <w:shd w:val="clear" w:color="auto" w:fill="auto"/>
          </w:tcPr>
          <w:p w14:paraId="64434DA1"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05060610"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53234EDB" w14:textId="77777777" w:rsidR="002009E7" w:rsidRPr="009476B5" w:rsidRDefault="002009E7" w:rsidP="0000344B">
            <w:pPr>
              <w:pStyle w:val="a9"/>
              <w:snapToGrid w:val="0"/>
              <w:jc w:val="center"/>
            </w:pPr>
          </w:p>
        </w:tc>
      </w:tr>
      <w:tr w:rsidR="002009E7" w:rsidRPr="009476B5" w14:paraId="23F8E3CF" w14:textId="77777777" w:rsidTr="0000344B">
        <w:trPr>
          <w:trHeight w:val="35"/>
        </w:trPr>
        <w:tc>
          <w:tcPr>
            <w:tcW w:w="540" w:type="dxa"/>
            <w:vMerge/>
            <w:shd w:val="clear" w:color="auto" w:fill="auto"/>
          </w:tcPr>
          <w:p w14:paraId="4C26EEEF" w14:textId="77777777" w:rsidR="002009E7" w:rsidRPr="009476B5" w:rsidRDefault="002009E7" w:rsidP="0000344B">
            <w:pPr>
              <w:pStyle w:val="a9"/>
              <w:snapToGrid w:val="0"/>
              <w:rPr>
                <w:b/>
              </w:rPr>
            </w:pPr>
          </w:p>
        </w:tc>
        <w:tc>
          <w:tcPr>
            <w:tcW w:w="2340" w:type="dxa"/>
            <w:vMerge/>
            <w:shd w:val="clear" w:color="auto" w:fill="auto"/>
          </w:tcPr>
          <w:p w14:paraId="0CA91487" w14:textId="77777777" w:rsidR="002009E7" w:rsidRPr="009476B5" w:rsidRDefault="002009E7" w:rsidP="0000344B">
            <w:pPr>
              <w:snapToGrid w:val="0"/>
            </w:pPr>
          </w:p>
        </w:tc>
        <w:tc>
          <w:tcPr>
            <w:tcW w:w="720" w:type="dxa"/>
            <w:vMerge/>
            <w:shd w:val="clear" w:color="auto" w:fill="auto"/>
          </w:tcPr>
          <w:p w14:paraId="4D854061" w14:textId="77777777" w:rsidR="002009E7" w:rsidRPr="007F5CB1" w:rsidRDefault="002009E7" w:rsidP="0000344B">
            <w:pPr>
              <w:snapToGrid w:val="0"/>
              <w:rPr>
                <w:sz w:val="24"/>
                <w:szCs w:val="24"/>
              </w:rPr>
            </w:pPr>
          </w:p>
        </w:tc>
        <w:tc>
          <w:tcPr>
            <w:tcW w:w="4680" w:type="dxa"/>
            <w:tcBorders>
              <w:top w:val="single" w:sz="4" w:space="0" w:color="auto"/>
            </w:tcBorders>
            <w:shd w:val="clear" w:color="auto" w:fill="auto"/>
          </w:tcPr>
          <w:p w14:paraId="0C03B211" w14:textId="77777777" w:rsidR="002009E7" w:rsidRPr="007F5CB1" w:rsidRDefault="002009E7" w:rsidP="0000344B">
            <w:pPr>
              <w:jc w:val="both"/>
              <w:rPr>
                <w:sz w:val="24"/>
                <w:szCs w:val="24"/>
              </w:rPr>
            </w:pPr>
            <w:r w:rsidRPr="007F5CB1">
              <w:rPr>
                <w:sz w:val="24"/>
                <w:szCs w:val="24"/>
              </w:rPr>
              <w:t>- призер (2,3 место)</w:t>
            </w:r>
          </w:p>
        </w:tc>
        <w:tc>
          <w:tcPr>
            <w:tcW w:w="804" w:type="dxa"/>
            <w:tcBorders>
              <w:top w:val="single" w:sz="4" w:space="0" w:color="auto"/>
            </w:tcBorders>
            <w:shd w:val="clear" w:color="auto" w:fill="auto"/>
          </w:tcPr>
          <w:p w14:paraId="04D2EE14" w14:textId="77777777" w:rsidR="002009E7" w:rsidRPr="007F5CB1" w:rsidRDefault="002009E7" w:rsidP="0000344B">
            <w:pPr>
              <w:rPr>
                <w:b/>
                <w:sz w:val="24"/>
                <w:szCs w:val="24"/>
              </w:rPr>
            </w:pPr>
            <w:r w:rsidRPr="007F5CB1">
              <w:rPr>
                <w:b/>
                <w:sz w:val="24"/>
                <w:szCs w:val="24"/>
              </w:rPr>
              <w:t>1б</w:t>
            </w:r>
          </w:p>
        </w:tc>
        <w:tc>
          <w:tcPr>
            <w:tcW w:w="992" w:type="dxa"/>
            <w:tcBorders>
              <w:top w:val="single" w:sz="4" w:space="0" w:color="auto"/>
            </w:tcBorders>
            <w:shd w:val="clear" w:color="auto" w:fill="auto"/>
          </w:tcPr>
          <w:p w14:paraId="2B0415B6"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56C1B38B"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6011BFD3" w14:textId="77777777" w:rsidR="002009E7" w:rsidRPr="009476B5" w:rsidRDefault="002009E7" w:rsidP="0000344B">
            <w:pPr>
              <w:pStyle w:val="a9"/>
              <w:snapToGrid w:val="0"/>
              <w:jc w:val="center"/>
            </w:pPr>
          </w:p>
        </w:tc>
      </w:tr>
      <w:tr w:rsidR="002009E7" w:rsidRPr="009476B5" w14:paraId="19BEB411" w14:textId="77777777" w:rsidTr="0000344B">
        <w:trPr>
          <w:trHeight w:val="179"/>
        </w:trPr>
        <w:tc>
          <w:tcPr>
            <w:tcW w:w="540" w:type="dxa"/>
            <w:vMerge/>
            <w:shd w:val="clear" w:color="auto" w:fill="auto"/>
          </w:tcPr>
          <w:p w14:paraId="1E485418" w14:textId="77777777" w:rsidR="002009E7" w:rsidRPr="009476B5" w:rsidRDefault="002009E7" w:rsidP="0000344B">
            <w:pPr>
              <w:pStyle w:val="a9"/>
              <w:snapToGrid w:val="0"/>
              <w:rPr>
                <w:b/>
              </w:rPr>
            </w:pPr>
          </w:p>
        </w:tc>
        <w:tc>
          <w:tcPr>
            <w:tcW w:w="2340" w:type="dxa"/>
            <w:vMerge/>
            <w:shd w:val="clear" w:color="auto" w:fill="auto"/>
          </w:tcPr>
          <w:p w14:paraId="57CED2AA" w14:textId="77777777" w:rsidR="002009E7" w:rsidRPr="009476B5" w:rsidRDefault="002009E7" w:rsidP="0000344B">
            <w:pPr>
              <w:snapToGrid w:val="0"/>
            </w:pPr>
          </w:p>
        </w:tc>
        <w:tc>
          <w:tcPr>
            <w:tcW w:w="720" w:type="dxa"/>
            <w:vMerge/>
            <w:shd w:val="clear" w:color="auto" w:fill="auto"/>
          </w:tcPr>
          <w:p w14:paraId="3474BB92" w14:textId="77777777" w:rsidR="002009E7" w:rsidRPr="007F5CB1" w:rsidRDefault="002009E7" w:rsidP="0000344B">
            <w:pPr>
              <w:snapToGrid w:val="0"/>
              <w:rPr>
                <w:sz w:val="24"/>
                <w:szCs w:val="24"/>
              </w:rPr>
            </w:pPr>
          </w:p>
        </w:tc>
        <w:tc>
          <w:tcPr>
            <w:tcW w:w="4680" w:type="dxa"/>
            <w:tcBorders>
              <w:top w:val="single" w:sz="4" w:space="0" w:color="auto"/>
            </w:tcBorders>
            <w:shd w:val="clear" w:color="auto" w:fill="auto"/>
          </w:tcPr>
          <w:p w14:paraId="7D4C9485" w14:textId="77777777" w:rsidR="002009E7" w:rsidRPr="007F5CB1" w:rsidRDefault="002009E7" w:rsidP="0000344B">
            <w:pPr>
              <w:jc w:val="both"/>
              <w:rPr>
                <w:sz w:val="24"/>
                <w:szCs w:val="24"/>
              </w:rPr>
            </w:pPr>
            <w:r w:rsidRPr="007F5CB1">
              <w:rPr>
                <w:sz w:val="24"/>
                <w:szCs w:val="24"/>
              </w:rPr>
              <w:t>- победитель (1 место)</w:t>
            </w:r>
          </w:p>
        </w:tc>
        <w:tc>
          <w:tcPr>
            <w:tcW w:w="804" w:type="dxa"/>
            <w:tcBorders>
              <w:top w:val="single" w:sz="4" w:space="0" w:color="auto"/>
            </w:tcBorders>
            <w:shd w:val="clear" w:color="auto" w:fill="auto"/>
          </w:tcPr>
          <w:p w14:paraId="7DEAB344" w14:textId="77777777" w:rsidR="002009E7" w:rsidRPr="007F5CB1" w:rsidRDefault="002009E7" w:rsidP="0000344B">
            <w:pPr>
              <w:rPr>
                <w:b/>
                <w:sz w:val="24"/>
                <w:szCs w:val="24"/>
              </w:rPr>
            </w:pPr>
            <w:r w:rsidRPr="007F5CB1">
              <w:rPr>
                <w:b/>
                <w:sz w:val="24"/>
                <w:szCs w:val="24"/>
              </w:rPr>
              <w:t>1,5б</w:t>
            </w:r>
          </w:p>
        </w:tc>
        <w:tc>
          <w:tcPr>
            <w:tcW w:w="992" w:type="dxa"/>
            <w:tcBorders>
              <w:top w:val="single" w:sz="4" w:space="0" w:color="auto"/>
            </w:tcBorders>
            <w:shd w:val="clear" w:color="auto" w:fill="auto"/>
          </w:tcPr>
          <w:p w14:paraId="2FEC28C5"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11E4EB28"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161E0BFD" w14:textId="77777777" w:rsidR="002009E7" w:rsidRPr="009476B5" w:rsidRDefault="002009E7" w:rsidP="0000344B">
            <w:pPr>
              <w:pStyle w:val="a9"/>
              <w:snapToGrid w:val="0"/>
              <w:jc w:val="center"/>
            </w:pPr>
          </w:p>
        </w:tc>
      </w:tr>
      <w:tr w:rsidR="002009E7" w:rsidRPr="009476B5" w14:paraId="5E146655" w14:textId="77777777" w:rsidTr="0000344B">
        <w:trPr>
          <w:trHeight w:val="580"/>
        </w:trPr>
        <w:tc>
          <w:tcPr>
            <w:tcW w:w="540" w:type="dxa"/>
            <w:vMerge/>
            <w:shd w:val="clear" w:color="auto" w:fill="auto"/>
          </w:tcPr>
          <w:p w14:paraId="440EAAC5" w14:textId="77777777" w:rsidR="002009E7" w:rsidRPr="009476B5" w:rsidRDefault="002009E7" w:rsidP="0000344B">
            <w:pPr>
              <w:pStyle w:val="a9"/>
              <w:snapToGrid w:val="0"/>
              <w:rPr>
                <w:b/>
              </w:rPr>
            </w:pPr>
          </w:p>
        </w:tc>
        <w:tc>
          <w:tcPr>
            <w:tcW w:w="2340" w:type="dxa"/>
            <w:vMerge/>
            <w:shd w:val="clear" w:color="auto" w:fill="auto"/>
          </w:tcPr>
          <w:p w14:paraId="01BA230F" w14:textId="77777777" w:rsidR="002009E7" w:rsidRPr="009476B5" w:rsidRDefault="002009E7" w:rsidP="0000344B">
            <w:pPr>
              <w:snapToGrid w:val="0"/>
            </w:pPr>
          </w:p>
        </w:tc>
        <w:tc>
          <w:tcPr>
            <w:tcW w:w="720" w:type="dxa"/>
            <w:vMerge/>
            <w:shd w:val="clear" w:color="auto" w:fill="auto"/>
          </w:tcPr>
          <w:p w14:paraId="5CDFA19B" w14:textId="77777777" w:rsidR="002009E7" w:rsidRPr="007F5CB1" w:rsidRDefault="002009E7" w:rsidP="0000344B">
            <w:pPr>
              <w:snapToGrid w:val="0"/>
              <w:rPr>
                <w:sz w:val="24"/>
                <w:szCs w:val="24"/>
              </w:rPr>
            </w:pPr>
          </w:p>
        </w:tc>
        <w:tc>
          <w:tcPr>
            <w:tcW w:w="4680" w:type="dxa"/>
            <w:tcBorders>
              <w:top w:val="single" w:sz="4" w:space="0" w:color="auto"/>
              <w:bottom w:val="single" w:sz="4" w:space="0" w:color="auto"/>
            </w:tcBorders>
            <w:shd w:val="clear" w:color="auto" w:fill="auto"/>
          </w:tcPr>
          <w:p w14:paraId="0A47A921" w14:textId="77777777" w:rsidR="002009E7" w:rsidRPr="007F5CB1" w:rsidRDefault="002009E7" w:rsidP="0000344B">
            <w:pPr>
              <w:jc w:val="center"/>
              <w:rPr>
                <w:sz w:val="24"/>
                <w:szCs w:val="24"/>
              </w:rPr>
            </w:pPr>
            <w:r w:rsidRPr="007F5CB1">
              <w:rPr>
                <w:b/>
                <w:sz w:val="24"/>
                <w:szCs w:val="24"/>
              </w:rPr>
              <w:t>Муниципальный</w:t>
            </w:r>
            <w:r w:rsidRPr="007F5CB1">
              <w:rPr>
                <w:sz w:val="24"/>
                <w:szCs w:val="24"/>
              </w:rPr>
              <w:t xml:space="preserve"> уровень:</w:t>
            </w:r>
          </w:p>
          <w:p w14:paraId="7A301E18" w14:textId="77777777" w:rsidR="002009E7" w:rsidRPr="007F5CB1" w:rsidRDefault="002009E7" w:rsidP="0000344B">
            <w:pPr>
              <w:jc w:val="both"/>
              <w:rPr>
                <w:sz w:val="24"/>
                <w:szCs w:val="24"/>
              </w:rPr>
            </w:pPr>
            <w:r w:rsidRPr="007F5CB1">
              <w:rPr>
                <w:sz w:val="24"/>
                <w:szCs w:val="24"/>
              </w:rPr>
              <w:t>- участие или номинация</w:t>
            </w:r>
          </w:p>
        </w:tc>
        <w:tc>
          <w:tcPr>
            <w:tcW w:w="804" w:type="dxa"/>
            <w:tcBorders>
              <w:top w:val="single" w:sz="4" w:space="0" w:color="auto"/>
              <w:bottom w:val="single" w:sz="4" w:space="0" w:color="auto"/>
            </w:tcBorders>
            <w:shd w:val="clear" w:color="auto" w:fill="auto"/>
          </w:tcPr>
          <w:p w14:paraId="22FF6705" w14:textId="77777777" w:rsidR="002009E7" w:rsidRPr="007F5CB1" w:rsidRDefault="002009E7" w:rsidP="0000344B">
            <w:pPr>
              <w:rPr>
                <w:b/>
                <w:sz w:val="24"/>
                <w:szCs w:val="24"/>
              </w:rPr>
            </w:pPr>
          </w:p>
          <w:p w14:paraId="3B1FFEA9" w14:textId="77777777" w:rsidR="002009E7" w:rsidRPr="007F5CB1" w:rsidRDefault="002009E7" w:rsidP="0000344B">
            <w:pPr>
              <w:rPr>
                <w:b/>
                <w:sz w:val="24"/>
                <w:szCs w:val="24"/>
              </w:rPr>
            </w:pPr>
            <w:r w:rsidRPr="007F5CB1">
              <w:rPr>
                <w:b/>
                <w:sz w:val="24"/>
                <w:szCs w:val="24"/>
              </w:rPr>
              <w:t>1б</w:t>
            </w:r>
          </w:p>
        </w:tc>
        <w:tc>
          <w:tcPr>
            <w:tcW w:w="992" w:type="dxa"/>
            <w:tcBorders>
              <w:top w:val="single" w:sz="4" w:space="0" w:color="auto"/>
              <w:bottom w:val="single" w:sz="4" w:space="0" w:color="auto"/>
            </w:tcBorders>
            <w:shd w:val="clear" w:color="auto" w:fill="auto"/>
          </w:tcPr>
          <w:p w14:paraId="55797D0C"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30BF2587"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300F82A9" w14:textId="77777777" w:rsidR="002009E7" w:rsidRPr="009476B5" w:rsidRDefault="002009E7" w:rsidP="0000344B">
            <w:pPr>
              <w:pStyle w:val="a9"/>
              <w:snapToGrid w:val="0"/>
              <w:jc w:val="center"/>
            </w:pPr>
          </w:p>
        </w:tc>
      </w:tr>
      <w:tr w:rsidR="002009E7" w:rsidRPr="009476B5" w14:paraId="3A85D191" w14:textId="77777777" w:rsidTr="0000344B">
        <w:trPr>
          <w:trHeight w:val="39"/>
        </w:trPr>
        <w:tc>
          <w:tcPr>
            <w:tcW w:w="540" w:type="dxa"/>
            <w:vMerge/>
            <w:shd w:val="clear" w:color="auto" w:fill="auto"/>
          </w:tcPr>
          <w:p w14:paraId="4FA6BC05" w14:textId="77777777" w:rsidR="002009E7" w:rsidRPr="009476B5" w:rsidRDefault="002009E7" w:rsidP="0000344B">
            <w:pPr>
              <w:pStyle w:val="a9"/>
              <w:snapToGrid w:val="0"/>
              <w:rPr>
                <w:b/>
              </w:rPr>
            </w:pPr>
          </w:p>
        </w:tc>
        <w:tc>
          <w:tcPr>
            <w:tcW w:w="2340" w:type="dxa"/>
            <w:vMerge/>
            <w:shd w:val="clear" w:color="auto" w:fill="auto"/>
          </w:tcPr>
          <w:p w14:paraId="4A87F04C" w14:textId="77777777" w:rsidR="002009E7" w:rsidRPr="009476B5" w:rsidRDefault="002009E7" w:rsidP="0000344B">
            <w:pPr>
              <w:snapToGrid w:val="0"/>
            </w:pPr>
          </w:p>
        </w:tc>
        <w:tc>
          <w:tcPr>
            <w:tcW w:w="720" w:type="dxa"/>
            <w:vMerge/>
            <w:shd w:val="clear" w:color="auto" w:fill="auto"/>
          </w:tcPr>
          <w:p w14:paraId="5C1A5D56" w14:textId="77777777" w:rsidR="002009E7" w:rsidRPr="007F5CB1" w:rsidRDefault="002009E7" w:rsidP="0000344B">
            <w:pPr>
              <w:snapToGrid w:val="0"/>
              <w:rPr>
                <w:sz w:val="24"/>
                <w:szCs w:val="24"/>
              </w:rPr>
            </w:pPr>
          </w:p>
        </w:tc>
        <w:tc>
          <w:tcPr>
            <w:tcW w:w="4680" w:type="dxa"/>
            <w:tcBorders>
              <w:top w:val="single" w:sz="4" w:space="0" w:color="auto"/>
              <w:bottom w:val="single" w:sz="4" w:space="0" w:color="auto"/>
            </w:tcBorders>
            <w:shd w:val="clear" w:color="auto" w:fill="auto"/>
          </w:tcPr>
          <w:p w14:paraId="7A7BA240" w14:textId="77777777" w:rsidR="002009E7" w:rsidRPr="007F5CB1" w:rsidRDefault="002009E7" w:rsidP="0000344B">
            <w:pPr>
              <w:jc w:val="both"/>
              <w:rPr>
                <w:sz w:val="24"/>
                <w:szCs w:val="24"/>
              </w:rPr>
            </w:pPr>
            <w:r w:rsidRPr="007F5CB1">
              <w:rPr>
                <w:sz w:val="24"/>
                <w:szCs w:val="24"/>
              </w:rPr>
              <w:t>- призер (2,3 место)</w:t>
            </w:r>
          </w:p>
        </w:tc>
        <w:tc>
          <w:tcPr>
            <w:tcW w:w="804" w:type="dxa"/>
            <w:tcBorders>
              <w:top w:val="single" w:sz="4" w:space="0" w:color="auto"/>
              <w:bottom w:val="single" w:sz="4" w:space="0" w:color="auto"/>
            </w:tcBorders>
            <w:shd w:val="clear" w:color="auto" w:fill="auto"/>
          </w:tcPr>
          <w:p w14:paraId="740C74AC" w14:textId="77777777" w:rsidR="002009E7" w:rsidRPr="007F5CB1" w:rsidRDefault="002009E7" w:rsidP="0000344B">
            <w:pPr>
              <w:rPr>
                <w:b/>
                <w:sz w:val="24"/>
                <w:szCs w:val="24"/>
              </w:rPr>
            </w:pPr>
            <w:r w:rsidRPr="007F5CB1">
              <w:rPr>
                <w:b/>
                <w:sz w:val="24"/>
                <w:szCs w:val="24"/>
              </w:rPr>
              <w:t>1,5б</w:t>
            </w:r>
          </w:p>
        </w:tc>
        <w:tc>
          <w:tcPr>
            <w:tcW w:w="992" w:type="dxa"/>
            <w:tcBorders>
              <w:top w:val="single" w:sz="4" w:space="0" w:color="auto"/>
              <w:bottom w:val="single" w:sz="4" w:space="0" w:color="auto"/>
            </w:tcBorders>
            <w:shd w:val="clear" w:color="auto" w:fill="auto"/>
          </w:tcPr>
          <w:p w14:paraId="1CE4DB67"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2C1CE12"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300B3F3D" w14:textId="77777777" w:rsidR="002009E7" w:rsidRPr="009476B5" w:rsidRDefault="002009E7" w:rsidP="0000344B">
            <w:pPr>
              <w:pStyle w:val="a9"/>
              <w:snapToGrid w:val="0"/>
              <w:jc w:val="center"/>
            </w:pPr>
          </w:p>
        </w:tc>
      </w:tr>
      <w:tr w:rsidR="002009E7" w:rsidRPr="009476B5" w14:paraId="4F36A7BE" w14:textId="77777777" w:rsidTr="0000344B">
        <w:trPr>
          <w:trHeight w:val="259"/>
        </w:trPr>
        <w:tc>
          <w:tcPr>
            <w:tcW w:w="540" w:type="dxa"/>
            <w:vMerge/>
            <w:shd w:val="clear" w:color="auto" w:fill="auto"/>
          </w:tcPr>
          <w:p w14:paraId="3AC56950" w14:textId="77777777" w:rsidR="002009E7" w:rsidRPr="009476B5" w:rsidRDefault="002009E7" w:rsidP="0000344B">
            <w:pPr>
              <w:pStyle w:val="a9"/>
              <w:snapToGrid w:val="0"/>
              <w:rPr>
                <w:b/>
              </w:rPr>
            </w:pPr>
          </w:p>
        </w:tc>
        <w:tc>
          <w:tcPr>
            <w:tcW w:w="2340" w:type="dxa"/>
            <w:vMerge/>
            <w:shd w:val="clear" w:color="auto" w:fill="auto"/>
          </w:tcPr>
          <w:p w14:paraId="42660066" w14:textId="77777777" w:rsidR="002009E7" w:rsidRPr="009476B5" w:rsidRDefault="002009E7" w:rsidP="0000344B">
            <w:pPr>
              <w:snapToGrid w:val="0"/>
            </w:pPr>
          </w:p>
        </w:tc>
        <w:tc>
          <w:tcPr>
            <w:tcW w:w="720" w:type="dxa"/>
            <w:vMerge/>
            <w:shd w:val="clear" w:color="auto" w:fill="auto"/>
          </w:tcPr>
          <w:p w14:paraId="5E2A16D4" w14:textId="77777777" w:rsidR="002009E7" w:rsidRPr="007F5CB1" w:rsidRDefault="002009E7" w:rsidP="0000344B">
            <w:pPr>
              <w:snapToGrid w:val="0"/>
              <w:rPr>
                <w:sz w:val="24"/>
                <w:szCs w:val="24"/>
              </w:rPr>
            </w:pPr>
          </w:p>
        </w:tc>
        <w:tc>
          <w:tcPr>
            <w:tcW w:w="4680" w:type="dxa"/>
            <w:tcBorders>
              <w:top w:val="single" w:sz="4" w:space="0" w:color="auto"/>
              <w:bottom w:val="single" w:sz="4" w:space="0" w:color="auto"/>
            </w:tcBorders>
            <w:shd w:val="clear" w:color="auto" w:fill="auto"/>
          </w:tcPr>
          <w:p w14:paraId="0FBAB1B0" w14:textId="77777777" w:rsidR="002009E7" w:rsidRPr="007F5CB1" w:rsidRDefault="002009E7" w:rsidP="0000344B">
            <w:pPr>
              <w:jc w:val="both"/>
              <w:rPr>
                <w:sz w:val="24"/>
                <w:szCs w:val="24"/>
              </w:rPr>
            </w:pPr>
            <w:r w:rsidRPr="007F5CB1">
              <w:rPr>
                <w:sz w:val="24"/>
                <w:szCs w:val="24"/>
              </w:rPr>
              <w:t>- победитель (1 место)</w:t>
            </w:r>
          </w:p>
        </w:tc>
        <w:tc>
          <w:tcPr>
            <w:tcW w:w="804" w:type="dxa"/>
            <w:tcBorders>
              <w:top w:val="single" w:sz="4" w:space="0" w:color="auto"/>
              <w:bottom w:val="single" w:sz="4" w:space="0" w:color="auto"/>
            </w:tcBorders>
            <w:shd w:val="clear" w:color="auto" w:fill="auto"/>
          </w:tcPr>
          <w:p w14:paraId="083F6B48" w14:textId="77777777" w:rsidR="002009E7" w:rsidRPr="007F5CB1" w:rsidRDefault="002009E7" w:rsidP="0000344B">
            <w:pPr>
              <w:rPr>
                <w:b/>
                <w:sz w:val="24"/>
                <w:szCs w:val="24"/>
              </w:rPr>
            </w:pPr>
            <w:r w:rsidRPr="007F5CB1">
              <w:rPr>
                <w:b/>
                <w:sz w:val="24"/>
                <w:szCs w:val="24"/>
              </w:rPr>
              <w:t>2б</w:t>
            </w:r>
          </w:p>
        </w:tc>
        <w:tc>
          <w:tcPr>
            <w:tcW w:w="992" w:type="dxa"/>
            <w:tcBorders>
              <w:top w:val="single" w:sz="4" w:space="0" w:color="auto"/>
              <w:bottom w:val="single" w:sz="4" w:space="0" w:color="auto"/>
            </w:tcBorders>
            <w:shd w:val="clear" w:color="auto" w:fill="auto"/>
          </w:tcPr>
          <w:p w14:paraId="0403616E"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0BD7C40"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0545B12" w14:textId="77777777" w:rsidR="002009E7" w:rsidRPr="009476B5" w:rsidRDefault="002009E7" w:rsidP="0000344B">
            <w:pPr>
              <w:pStyle w:val="a9"/>
              <w:snapToGrid w:val="0"/>
              <w:jc w:val="center"/>
            </w:pPr>
          </w:p>
        </w:tc>
      </w:tr>
      <w:tr w:rsidR="002009E7" w:rsidRPr="009476B5" w14:paraId="512BE050" w14:textId="77777777" w:rsidTr="0000344B">
        <w:trPr>
          <w:trHeight w:val="154"/>
        </w:trPr>
        <w:tc>
          <w:tcPr>
            <w:tcW w:w="540" w:type="dxa"/>
            <w:vMerge/>
            <w:shd w:val="clear" w:color="auto" w:fill="auto"/>
          </w:tcPr>
          <w:p w14:paraId="7ECDF491" w14:textId="77777777" w:rsidR="002009E7" w:rsidRPr="009476B5" w:rsidRDefault="002009E7" w:rsidP="0000344B">
            <w:pPr>
              <w:pStyle w:val="a9"/>
              <w:snapToGrid w:val="0"/>
              <w:rPr>
                <w:b/>
              </w:rPr>
            </w:pPr>
          </w:p>
        </w:tc>
        <w:tc>
          <w:tcPr>
            <w:tcW w:w="2340" w:type="dxa"/>
            <w:vMerge/>
            <w:shd w:val="clear" w:color="auto" w:fill="auto"/>
          </w:tcPr>
          <w:p w14:paraId="3E2C68FE" w14:textId="77777777" w:rsidR="002009E7" w:rsidRPr="009476B5" w:rsidRDefault="002009E7" w:rsidP="0000344B">
            <w:pPr>
              <w:snapToGrid w:val="0"/>
            </w:pPr>
          </w:p>
        </w:tc>
        <w:tc>
          <w:tcPr>
            <w:tcW w:w="720" w:type="dxa"/>
            <w:vMerge/>
            <w:shd w:val="clear" w:color="auto" w:fill="auto"/>
          </w:tcPr>
          <w:p w14:paraId="48C4BE1A" w14:textId="77777777" w:rsidR="002009E7" w:rsidRPr="007F5CB1" w:rsidRDefault="002009E7" w:rsidP="0000344B">
            <w:pPr>
              <w:snapToGrid w:val="0"/>
              <w:rPr>
                <w:sz w:val="24"/>
                <w:szCs w:val="24"/>
              </w:rPr>
            </w:pPr>
          </w:p>
        </w:tc>
        <w:tc>
          <w:tcPr>
            <w:tcW w:w="4680" w:type="dxa"/>
            <w:tcBorders>
              <w:top w:val="single" w:sz="4" w:space="0" w:color="auto"/>
              <w:bottom w:val="single" w:sz="4" w:space="0" w:color="auto"/>
            </w:tcBorders>
            <w:shd w:val="clear" w:color="auto" w:fill="auto"/>
          </w:tcPr>
          <w:p w14:paraId="3EBDBF84" w14:textId="77777777" w:rsidR="002009E7" w:rsidRPr="007F5CB1" w:rsidRDefault="002009E7" w:rsidP="0000344B">
            <w:pPr>
              <w:jc w:val="center"/>
              <w:rPr>
                <w:sz w:val="24"/>
                <w:szCs w:val="24"/>
              </w:rPr>
            </w:pPr>
            <w:r w:rsidRPr="007F5CB1">
              <w:rPr>
                <w:b/>
                <w:sz w:val="24"/>
                <w:szCs w:val="24"/>
              </w:rPr>
              <w:t>Региональный</w:t>
            </w:r>
            <w:r w:rsidRPr="007F5CB1">
              <w:rPr>
                <w:sz w:val="24"/>
                <w:szCs w:val="24"/>
              </w:rPr>
              <w:t xml:space="preserve"> уровень:</w:t>
            </w:r>
          </w:p>
          <w:p w14:paraId="1068FD27" w14:textId="77777777" w:rsidR="002009E7" w:rsidRPr="007F5CB1" w:rsidRDefault="002009E7" w:rsidP="0000344B">
            <w:pPr>
              <w:jc w:val="both"/>
              <w:rPr>
                <w:sz w:val="24"/>
                <w:szCs w:val="24"/>
              </w:rPr>
            </w:pPr>
            <w:r w:rsidRPr="007F5CB1">
              <w:rPr>
                <w:sz w:val="24"/>
                <w:szCs w:val="24"/>
              </w:rPr>
              <w:t>- участие или номинация</w:t>
            </w:r>
          </w:p>
        </w:tc>
        <w:tc>
          <w:tcPr>
            <w:tcW w:w="804" w:type="dxa"/>
            <w:tcBorders>
              <w:top w:val="single" w:sz="4" w:space="0" w:color="auto"/>
              <w:bottom w:val="single" w:sz="4" w:space="0" w:color="auto"/>
            </w:tcBorders>
            <w:shd w:val="clear" w:color="auto" w:fill="auto"/>
          </w:tcPr>
          <w:p w14:paraId="26C47E9C" w14:textId="77777777" w:rsidR="002009E7" w:rsidRPr="007F5CB1" w:rsidRDefault="002009E7" w:rsidP="0000344B">
            <w:pPr>
              <w:rPr>
                <w:b/>
                <w:sz w:val="24"/>
                <w:szCs w:val="24"/>
              </w:rPr>
            </w:pPr>
          </w:p>
          <w:p w14:paraId="5B39FE69" w14:textId="77777777" w:rsidR="002009E7" w:rsidRPr="007F5CB1" w:rsidRDefault="002009E7" w:rsidP="0000344B">
            <w:pPr>
              <w:rPr>
                <w:b/>
                <w:sz w:val="24"/>
                <w:szCs w:val="24"/>
              </w:rPr>
            </w:pPr>
            <w:r w:rsidRPr="007F5CB1">
              <w:rPr>
                <w:b/>
                <w:sz w:val="24"/>
                <w:szCs w:val="24"/>
              </w:rPr>
              <w:t>1,5б</w:t>
            </w:r>
          </w:p>
        </w:tc>
        <w:tc>
          <w:tcPr>
            <w:tcW w:w="992" w:type="dxa"/>
            <w:tcBorders>
              <w:top w:val="single" w:sz="4" w:space="0" w:color="auto"/>
              <w:bottom w:val="single" w:sz="4" w:space="0" w:color="auto"/>
            </w:tcBorders>
            <w:shd w:val="clear" w:color="auto" w:fill="auto"/>
          </w:tcPr>
          <w:p w14:paraId="5AE1F6E2"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29C915CB"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2255D07C" w14:textId="77777777" w:rsidR="002009E7" w:rsidRPr="009476B5" w:rsidRDefault="002009E7" w:rsidP="0000344B">
            <w:pPr>
              <w:pStyle w:val="a9"/>
              <w:snapToGrid w:val="0"/>
              <w:jc w:val="center"/>
            </w:pPr>
          </w:p>
        </w:tc>
      </w:tr>
      <w:tr w:rsidR="002009E7" w:rsidRPr="009476B5" w14:paraId="72A3AF8C" w14:textId="77777777" w:rsidTr="0000344B">
        <w:trPr>
          <w:trHeight w:val="369"/>
        </w:trPr>
        <w:tc>
          <w:tcPr>
            <w:tcW w:w="540" w:type="dxa"/>
            <w:vMerge/>
            <w:shd w:val="clear" w:color="auto" w:fill="auto"/>
          </w:tcPr>
          <w:p w14:paraId="1B4950E7" w14:textId="77777777" w:rsidR="002009E7" w:rsidRPr="009476B5" w:rsidRDefault="002009E7" w:rsidP="0000344B">
            <w:pPr>
              <w:pStyle w:val="a9"/>
              <w:snapToGrid w:val="0"/>
              <w:rPr>
                <w:b/>
              </w:rPr>
            </w:pPr>
          </w:p>
        </w:tc>
        <w:tc>
          <w:tcPr>
            <w:tcW w:w="2340" w:type="dxa"/>
            <w:vMerge/>
            <w:shd w:val="clear" w:color="auto" w:fill="auto"/>
          </w:tcPr>
          <w:p w14:paraId="66B180B6" w14:textId="77777777" w:rsidR="002009E7" w:rsidRPr="009476B5" w:rsidRDefault="002009E7" w:rsidP="0000344B">
            <w:pPr>
              <w:snapToGrid w:val="0"/>
            </w:pPr>
          </w:p>
        </w:tc>
        <w:tc>
          <w:tcPr>
            <w:tcW w:w="720" w:type="dxa"/>
            <w:vMerge/>
            <w:shd w:val="clear" w:color="auto" w:fill="auto"/>
          </w:tcPr>
          <w:p w14:paraId="42A3BB4E" w14:textId="77777777" w:rsidR="002009E7" w:rsidRPr="007F5CB1" w:rsidRDefault="002009E7" w:rsidP="0000344B">
            <w:pPr>
              <w:snapToGrid w:val="0"/>
              <w:rPr>
                <w:sz w:val="24"/>
                <w:szCs w:val="24"/>
              </w:rPr>
            </w:pPr>
          </w:p>
        </w:tc>
        <w:tc>
          <w:tcPr>
            <w:tcW w:w="4680" w:type="dxa"/>
            <w:tcBorders>
              <w:top w:val="single" w:sz="4" w:space="0" w:color="auto"/>
              <w:bottom w:val="single" w:sz="4" w:space="0" w:color="auto"/>
            </w:tcBorders>
            <w:shd w:val="clear" w:color="auto" w:fill="auto"/>
          </w:tcPr>
          <w:p w14:paraId="1E557C79" w14:textId="77777777" w:rsidR="002009E7" w:rsidRPr="007F5CB1" w:rsidRDefault="002009E7" w:rsidP="0000344B">
            <w:pPr>
              <w:jc w:val="both"/>
              <w:rPr>
                <w:sz w:val="24"/>
                <w:szCs w:val="24"/>
              </w:rPr>
            </w:pPr>
            <w:r w:rsidRPr="007F5CB1">
              <w:rPr>
                <w:sz w:val="24"/>
                <w:szCs w:val="24"/>
              </w:rPr>
              <w:t>- призер (2,3 место)</w:t>
            </w:r>
          </w:p>
        </w:tc>
        <w:tc>
          <w:tcPr>
            <w:tcW w:w="804" w:type="dxa"/>
            <w:tcBorders>
              <w:top w:val="single" w:sz="4" w:space="0" w:color="auto"/>
              <w:bottom w:val="single" w:sz="4" w:space="0" w:color="auto"/>
            </w:tcBorders>
            <w:shd w:val="clear" w:color="auto" w:fill="auto"/>
          </w:tcPr>
          <w:p w14:paraId="5094FF54" w14:textId="77777777" w:rsidR="002009E7" w:rsidRPr="007F5CB1" w:rsidRDefault="002009E7" w:rsidP="0000344B">
            <w:pPr>
              <w:rPr>
                <w:b/>
                <w:sz w:val="24"/>
                <w:szCs w:val="24"/>
              </w:rPr>
            </w:pPr>
            <w:r w:rsidRPr="007F5CB1">
              <w:rPr>
                <w:b/>
                <w:sz w:val="24"/>
                <w:szCs w:val="24"/>
              </w:rPr>
              <w:t>2б</w:t>
            </w:r>
          </w:p>
        </w:tc>
        <w:tc>
          <w:tcPr>
            <w:tcW w:w="992" w:type="dxa"/>
            <w:tcBorders>
              <w:top w:val="single" w:sz="4" w:space="0" w:color="auto"/>
              <w:bottom w:val="single" w:sz="4" w:space="0" w:color="auto"/>
            </w:tcBorders>
            <w:shd w:val="clear" w:color="auto" w:fill="auto"/>
          </w:tcPr>
          <w:p w14:paraId="7F141D64"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41B88A67"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FA25BAC" w14:textId="77777777" w:rsidR="002009E7" w:rsidRPr="009476B5" w:rsidRDefault="002009E7" w:rsidP="0000344B">
            <w:pPr>
              <w:pStyle w:val="a9"/>
              <w:snapToGrid w:val="0"/>
              <w:jc w:val="center"/>
            </w:pPr>
          </w:p>
        </w:tc>
      </w:tr>
      <w:tr w:rsidR="002009E7" w:rsidRPr="009476B5" w14:paraId="1730EAF6" w14:textId="77777777" w:rsidTr="0000344B">
        <w:trPr>
          <w:trHeight w:val="131"/>
        </w:trPr>
        <w:tc>
          <w:tcPr>
            <w:tcW w:w="540" w:type="dxa"/>
            <w:vMerge/>
            <w:shd w:val="clear" w:color="auto" w:fill="auto"/>
          </w:tcPr>
          <w:p w14:paraId="0C927471" w14:textId="77777777" w:rsidR="002009E7" w:rsidRPr="009476B5" w:rsidRDefault="002009E7" w:rsidP="0000344B">
            <w:pPr>
              <w:pStyle w:val="a9"/>
              <w:snapToGrid w:val="0"/>
              <w:rPr>
                <w:b/>
              </w:rPr>
            </w:pPr>
          </w:p>
        </w:tc>
        <w:tc>
          <w:tcPr>
            <w:tcW w:w="2340" w:type="dxa"/>
            <w:vMerge/>
            <w:shd w:val="clear" w:color="auto" w:fill="auto"/>
          </w:tcPr>
          <w:p w14:paraId="6989B9C9" w14:textId="77777777" w:rsidR="002009E7" w:rsidRPr="009476B5" w:rsidRDefault="002009E7" w:rsidP="0000344B">
            <w:pPr>
              <w:snapToGrid w:val="0"/>
            </w:pPr>
          </w:p>
        </w:tc>
        <w:tc>
          <w:tcPr>
            <w:tcW w:w="720" w:type="dxa"/>
            <w:vMerge/>
            <w:shd w:val="clear" w:color="auto" w:fill="auto"/>
          </w:tcPr>
          <w:p w14:paraId="63A950B3" w14:textId="77777777" w:rsidR="002009E7" w:rsidRPr="007F5CB1" w:rsidRDefault="002009E7" w:rsidP="0000344B">
            <w:pPr>
              <w:snapToGrid w:val="0"/>
              <w:rPr>
                <w:sz w:val="24"/>
                <w:szCs w:val="24"/>
              </w:rPr>
            </w:pPr>
          </w:p>
        </w:tc>
        <w:tc>
          <w:tcPr>
            <w:tcW w:w="4680" w:type="dxa"/>
            <w:tcBorders>
              <w:top w:val="single" w:sz="4" w:space="0" w:color="auto"/>
              <w:bottom w:val="single" w:sz="4" w:space="0" w:color="auto"/>
            </w:tcBorders>
            <w:shd w:val="clear" w:color="auto" w:fill="auto"/>
          </w:tcPr>
          <w:p w14:paraId="7189C674" w14:textId="77777777" w:rsidR="002009E7" w:rsidRPr="007F5CB1" w:rsidRDefault="002009E7" w:rsidP="0000344B">
            <w:pPr>
              <w:jc w:val="both"/>
              <w:rPr>
                <w:sz w:val="24"/>
                <w:szCs w:val="24"/>
              </w:rPr>
            </w:pPr>
            <w:r w:rsidRPr="007F5CB1">
              <w:rPr>
                <w:sz w:val="24"/>
                <w:szCs w:val="24"/>
              </w:rPr>
              <w:t>- победитель (1 место)</w:t>
            </w:r>
          </w:p>
        </w:tc>
        <w:tc>
          <w:tcPr>
            <w:tcW w:w="804" w:type="dxa"/>
            <w:tcBorders>
              <w:top w:val="single" w:sz="4" w:space="0" w:color="auto"/>
              <w:bottom w:val="single" w:sz="4" w:space="0" w:color="auto"/>
            </w:tcBorders>
            <w:shd w:val="clear" w:color="auto" w:fill="auto"/>
          </w:tcPr>
          <w:p w14:paraId="4D8F51C4" w14:textId="77777777" w:rsidR="002009E7" w:rsidRPr="007F5CB1" w:rsidRDefault="002009E7" w:rsidP="0000344B">
            <w:pPr>
              <w:rPr>
                <w:b/>
                <w:sz w:val="24"/>
                <w:szCs w:val="24"/>
              </w:rPr>
            </w:pPr>
            <w:r w:rsidRPr="007F5CB1">
              <w:rPr>
                <w:b/>
                <w:sz w:val="24"/>
                <w:szCs w:val="24"/>
              </w:rPr>
              <w:t>3б</w:t>
            </w:r>
          </w:p>
        </w:tc>
        <w:tc>
          <w:tcPr>
            <w:tcW w:w="992" w:type="dxa"/>
            <w:tcBorders>
              <w:top w:val="single" w:sz="4" w:space="0" w:color="auto"/>
              <w:bottom w:val="single" w:sz="4" w:space="0" w:color="auto"/>
            </w:tcBorders>
            <w:shd w:val="clear" w:color="auto" w:fill="auto"/>
          </w:tcPr>
          <w:p w14:paraId="0E40AF56"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629335A1"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447D54F4" w14:textId="77777777" w:rsidR="002009E7" w:rsidRPr="009476B5" w:rsidRDefault="002009E7" w:rsidP="0000344B">
            <w:pPr>
              <w:pStyle w:val="a9"/>
              <w:snapToGrid w:val="0"/>
              <w:jc w:val="center"/>
            </w:pPr>
          </w:p>
        </w:tc>
      </w:tr>
      <w:tr w:rsidR="002009E7" w:rsidRPr="009476B5" w14:paraId="2920CF4A" w14:textId="77777777" w:rsidTr="0000344B">
        <w:trPr>
          <w:trHeight w:val="169"/>
        </w:trPr>
        <w:tc>
          <w:tcPr>
            <w:tcW w:w="540" w:type="dxa"/>
            <w:vMerge/>
            <w:shd w:val="clear" w:color="auto" w:fill="auto"/>
          </w:tcPr>
          <w:p w14:paraId="4AB29C6F" w14:textId="77777777" w:rsidR="002009E7" w:rsidRPr="009476B5" w:rsidRDefault="002009E7" w:rsidP="0000344B">
            <w:pPr>
              <w:pStyle w:val="a9"/>
              <w:snapToGrid w:val="0"/>
              <w:rPr>
                <w:b/>
              </w:rPr>
            </w:pPr>
          </w:p>
        </w:tc>
        <w:tc>
          <w:tcPr>
            <w:tcW w:w="2340" w:type="dxa"/>
            <w:vMerge/>
            <w:shd w:val="clear" w:color="auto" w:fill="auto"/>
          </w:tcPr>
          <w:p w14:paraId="41282996" w14:textId="77777777" w:rsidR="002009E7" w:rsidRPr="009476B5" w:rsidRDefault="002009E7" w:rsidP="0000344B">
            <w:pPr>
              <w:snapToGrid w:val="0"/>
            </w:pPr>
          </w:p>
        </w:tc>
        <w:tc>
          <w:tcPr>
            <w:tcW w:w="720" w:type="dxa"/>
            <w:shd w:val="clear" w:color="auto" w:fill="auto"/>
          </w:tcPr>
          <w:p w14:paraId="3CD04279" w14:textId="77777777" w:rsidR="002009E7" w:rsidRPr="007F5CB1" w:rsidRDefault="002009E7" w:rsidP="0000344B">
            <w:pPr>
              <w:snapToGrid w:val="0"/>
              <w:rPr>
                <w:sz w:val="24"/>
                <w:szCs w:val="24"/>
              </w:rPr>
            </w:pPr>
            <w:r w:rsidRPr="007F5CB1">
              <w:rPr>
                <w:sz w:val="24"/>
                <w:szCs w:val="24"/>
              </w:rPr>
              <w:t>14.5</w:t>
            </w:r>
          </w:p>
        </w:tc>
        <w:tc>
          <w:tcPr>
            <w:tcW w:w="4680" w:type="dxa"/>
            <w:tcBorders>
              <w:top w:val="single" w:sz="4" w:space="0" w:color="auto"/>
              <w:bottom w:val="single" w:sz="4" w:space="0" w:color="auto"/>
            </w:tcBorders>
            <w:shd w:val="clear" w:color="auto" w:fill="auto"/>
          </w:tcPr>
          <w:p w14:paraId="1C92F3C7" w14:textId="77777777" w:rsidR="002009E7" w:rsidRPr="007F5CB1" w:rsidRDefault="002009E7" w:rsidP="0000344B">
            <w:pPr>
              <w:rPr>
                <w:sz w:val="24"/>
                <w:szCs w:val="24"/>
              </w:rPr>
            </w:pPr>
            <w:r w:rsidRPr="007F5CB1">
              <w:rPr>
                <w:sz w:val="24"/>
                <w:szCs w:val="24"/>
              </w:rPr>
              <w:t xml:space="preserve">Охват  учащихся горячим питанием за счет родительских средств не учитывая питающихся по талонам </w:t>
            </w:r>
          </w:p>
          <w:p w14:paraId="4C9EC846" w14:textId="77777777" w:rsidR="002009E7" w:rsidRPr="007F5CB1" w:rsidRDefault="002009E7" w:rsidP="0000344B">
            <w:pPr>
              <w:rPr>
                <w:sz w:val="24"/>
                <w:szCs w:val="24"/>
              </w:rPr>
            </w:pPr>
            <w:r w:rsidRPr="007F5CB1">
              <w:rPr>
                <w:sz w:val="24"/>
                <w:szCs w:val="24"/>
              </w:rPr>
              <w:t>(за каждого учащегося)</w:t>
            </w:r>
          </w:p>
        </w:tc>
        <w:tc>
          <w:tcPr>
            <w:tcW w:w="804" w:type="dxa"/>
            <w:tcBorders>
              <w:top w:val="single" w:sz="4" w:space="0" w:color="auto"/>
              <w:bottom w:val="single" w:sz="4" w:space="0" w:color="auto"/>
            </w:tcBorders>
            <w:shd w:val="clear" w:color="auto" w:fill="auto"/>
          </w:tcPr>
          <w:p w14:paraId="0275FB00" w14:textId="77777777" w:rsidR="002009E7" w:rsidRPr="007F5CB1" w:rsidRDefault="002009E7" w:rsidP="0000344B">
            <w:pPr>
              <w:rPr>
                <w:b/>
                <w:sz w:val="24"/>
                <w:szCs w:val="24"/>
              </w:rPr>
            </w:pPr>
            <w:r w:rsidRPr="007F5CB1">
              <w:rPr>
                <w:b/>
                <w:sz w:val="24"/>
                <w:szCs w:val="24"/>
              </w:rPr>
              <w:t>0,2 б</w:t>
            </w:r>
          </w:p>
        </w:tc>
        <w:tc>
          <w:tcPr>
            <w:tcW w:w="992" w:type="dxa"/>
            <w:tcBorders>
              <w:top w:val="single" w:sz="4" w:space="0" w:color="auto"/>
              <w:bottom w:val="single" w:sz="4" w:space="0" w:color="auto"/>
            </w:tcBorders>
            <w:shd w:val="clear" w:color="auto" w:fill="auto"/>
          </w:tcPr>
          <w:p w14:paraId="032AF31D"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21BD5749"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77CA5B63" w14:textId="77777777" w:rsidR="002009E7" w:rsidRPr="009476B5" w:rsidRDefault="002009E7" w:rsidP="0000344B">
            <w:pPr>
              <w:pStyle w:val="a9"/>
              <w:snapToGrid w:val="0"/>
              <w:jc w:val="center"/>
            </w:pPr>
          </w:p>
        </w:tc>
      </w:tr>
      <w:tr w:rsidR="002009E7" w:rsidRPr="009476B5" w14:paraId="24E3DC16" w14:textId="77777777" w:rsidTr="0000344B">
        <w:trPr>
          <w:trHeight w:val="35"/>
        </w:trPr>
        <w:tc>
          <w:tcPr>
            <w:tcW w:w="540" w:type="dxa"/>
            <w:vMerge/>
            <w:shd w:val="clear" w:color="auto" w:fill="auto"/>
          </w:tcPr>
          <w:p w14:paraId="6ABD1A21" w14:textId="77777777" w:rsidR="002009E7" w:rsidRPr="009476B5" w:rsidRDefault="002009E7" w:rsidP="0000344B">
            <w:pPr>
              <w:pStyle w:val="a9"/>
              <w:snapToGrid w:val="0"/>
              <w:rPr>
                <w:b/>
              </w:rPr>
            </w:pPr>
          </w:p>
        </w:tc>
        <w:tc>
          <w:tcPr>
            <w:tcW w:w="2340" w:type="dxa"/>
            <w:vMerge/>
            <w:shd w:val="clear" w:color="auto" w:fill="auto"/>
          </w:tcPr>
          <w:p w14:paraId="73A0526E" w14:textId="77777777" w:rsidR="002009E7" w:rsidRPr="009476B5" w:rsidRDefault="002009E7" w:rsidP="0000344B">
            <w:pPr>
              <w:snapToGrid w:val="0"/>
            </w:pPr>
          </w:p>
        </w:tc>
        <w:tc>
          <w:tcPr>
            <w:tcW w:w="720" w:type="dxa"/>
            <w:shd w:val="clear" w:color="auto" w:fill="auto"/>
          </w:tcPr>
          <w:p w14:paraId="68873C1F" w14:textId="77777777" w:rsidR="002009E7" w:rsidRPr="007F5CB1" w:rsidRDefault="002009E7" w:rsidP="0000344B">
            <w:pPr>
              <w:snapToGrid w:val="0"/>
              <w:rPr>
                <w:sz w:val="24"/>
                <w:szCs w:val="24"/>
              </w:rPr>
            </w:pPr>
            <w:r w:rsidRPr="007F5CB1">
              <w:rPr>
                <w:sz w:val="24"/>
                <w:szCs w:val="24"/>
              </w:rPr>
              <w:t>14.6</w:t>
            </w:r>
          </w:p>
        </w:tc>
        <w:tc>
          <w:tcPr>
            <w:tcW w:w="4680" w:type="dxa"/>
            <w:tcBorders>
              <w:top w:val="single" w:sz="4" w:space="0" w:color="auto"/>
              <w:bottom w:val="single" w:sz="4" w:space="0" w:color="auto"/>
            </w:tcBorders>
            <w:shd w:val="clear" w:color="auto" w:fill="auto"/>
          </w:tcPr>
          <w:p w14:paraId="271A5C56" w14:textId="77777777" w:rsidR="002009E7" w:rsidRPr="007F5CB1" w:rsidRDefault="002009E7" w:rsidP="0000344B">
            <w:pPr>
              <w:jc w:val="both"/>
              <w:rPr>
                <w:sz w:val="24"/>
                <w:szCs w:val="24"/>
              </w:rPr>
            </w:pPr>
            <w:r w:rsidRPr="007F5CB1">
              <w:rPr>
                <w:sz w:val="24"/>
                <w:szCs w:val="24"/>
              </w:rPr>
              <w:t xml:space="preserve">Организация родительского клуба (положение, план работы, отчет за отчетный период </w:t>
            </w:r>
          </w:p>
          <w:p w14:paraId="3955185F" w14:textId="77777777" w:rsidR="002009E7" w:rsidRPr="007F5CB1" w:rsidRDefault="002009E7" w:rsidP="0000344B">
            <w:pPr>
              <w:jc w:val="both"/>
              <w:rPr>
                <w:sz w:val="24"/>
                <w:szCs w:val="24"/>
              </w:rPr>
            </w:pPr>
            <w:r w:rsidRPr="007F5CB1">
              <w:rPr>
                <w:sz w:val="24"/>
                <w:szCs w:val="24"/>
              </w:rPr>
              <w:t>- проведение мероприятий специалистами других учреждений</w:t>
            </w:r>
          </w:p>
          <w:p w14:paraId="1094D925" w14:textId="77777777" w:rsidR="002009E7" w:rsidRPr="007F5CB1" w:rsidRDefault="002009E7" w:rsidP="0000344B">
            <w:pPr>
              <w:jc w:val="both"/>
              <w:rPr>
                <w:sz w:val="24"/>
                <w:szCs w:val="24"/>
              </w:rPr>
            </w:pPr>
            <w:r w:rsidRPr="007F5CB1">
              <w:rPr>
                <w:sz w:val="24"/>
                <w:szCs w:val="24"/>
              </w:rPr>
              <w:t>- проведение мероприятий классным руководителем совместно с обучающимися и родителями</w:t>
            </w:r>
          </w:p>
        </w:tc>
        <w:tc>
          <w:tcPr>
            <w:tcW w:w="804" w:type="dxa"/>
            <w:tcBorders>
              <w:top w:val="single" w:sz="4" w:space="0" w:color="auto"/>
              <w:bottom w:val="single" w:sz="4" w:space="0" w:color="auto"/>
            </w:tcBorders>
            <w:shd w:val="clear" w:color="auto" w:fill="auto"/>
          </w:tcPr>
          <w:p w14:paraId="395B11BF" w14:textId="77777777" w:rsidR="002009E7" w:rsidRPr="007F5CB1" w:rsidRDefault="002009E7" w:rsidP="0000344B">
            <w:pPr>
              <w:rPr>
                <w:b/>
                <w:sz w:val="24"/>
                <w:szCs w:val="24"/>
              </w:rPr>
            </w:pPr>
          </w:p>
          <w:p w14:paraId="75C493CA" w14:textId="77777777" w:rsidR="002009E7" w:rsidRPr="007F5CB1" w:rsidRDefault="002009E7" w:rsidP="0000344B">
            <w:pPr>
              <w:rPr>
                <w:b/>
                <w:sz w:val="24"/>
                <w:szCs w:val="24"/>
              </w:rPr>
            </w:pPr>
          </w:p>
          <w:p w14:paraId="1166B08F" w14:textId="77777777" w:rsidR="002009E7" w:rsidRPr="007F5CB1" w:rsidRDefault="002009E7" w:rsidP="0000344B">
            <w:pPr>
              <w:rPr>
                <w:b/>
                <w:sz w:val="24"/>
                <w:szCs w:val="24"/>
              </w:rPr>
            </w:pPr>
          </w:p>
          <w:p w14:paraId="2B902150" w14:textId="77777777" w:rsidR="002009E7" w:rsidRPr="007F5CB1" w:rsidRDefault="002009E7" w:rsidP="0000344B">
            <w:pPr>
              <w:rPr>
                <w:b/>
                <w:sz w:val="24"/>
                <w:szCs w:val="24"/>
              </w:rPr>
            </w:pPr>
            <w:r w:rsidRPr="007F5CB1">
              <w:rPr>
                <w:b/>
                <w:sz w:val="24"/>
                <w:szCs w:val="24"/>
              </w:rPr>
              <w:t>0,2б</w:t>
            </w:r>
          </w:p>
          <w:p w14:paraId="535AB8DA" w14:textId="77777777" w:rsidR="002009E7" w:rsidRPr="007F5CB1" w:rsidRDefault="002009E7" w:rsidP="0000344B">
            <w:pPr>
              <w:rPr>
                <w:b/>
                <w:sz w:val="24"/>
                <w:szCs w:val="24"/>
              </w:rPr>
            </w:pPr>
          </w:p>
          <w:p w14:paraId="5A726546" w14:textId="77777777" w:rsidR="002009E7" w:rsidRPr="007F5CB1" w:rsidRDefault="002009E7" w:rsidP="0000344B">
            <w:pPr>
              <w:rPr>
                <w:b/>
                <w:sz w:val="24"/>
                <w:szCs w:val="24"/>
              </w:rPr>
            </w:pPr>
            <w:r w:rsidRPr="007F5CB1">
              <w:rPr>
                <w:b/>
                <w:sz w:val="24"/>
                <w:szCs w:val="24"/>
              </w:rPr>
              <w:t>0,5б</w:t>
            </w:r>
          </w:p>
          <w:p w14:paraId="71A425B6" w14:textId="77777777" w:rsidR="002009E7" w:rsidRPr="007F5CB1" w:rsidRDefault="002009E7" w:rsidP="0000344B">
            <w:pPr>
              <w:rPr>
                <w:b/>
                <w:sz w:val="24"/>
                <w:szCs w:val="24"/>
              </w:rPr>
            </w:pPr>
          </w:p>
        </w:tc>
        <w:tc>
          <w:tcPr>
            <w:tcW w:w="992" w:type="dxa"/>
            <w:tcBorders>
              <w:top w:val="single" w:sz="4" w:space="0" w:color="auto"/>
              <w:bottom w:val="single" w:sz="4" w:space="0" w:color="auto"/>
            </w:tcBorders>
            <w:shd w:val="clear" w:color="auto" w:fill="auto"/>
          </w:tcPr>
          <w:p w14:paraId="4147BDEA"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784D8B27"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51E04C81" w14:textId="77777777" w:rsidR="002009E7" w:rsidRPr="009476B5" w:rsidRDefault="002009E7" w:rsidP="0000344B">
            <w:pPr>
              <w:pStyle w:val="a9"/>
              <w:snapToGrid w:val="0"/>
              <w:jc w:val="center"/>
            </w:pPr>
          </w:p>
        </w:tc>
      </w:tr>
      <w:tr w:rsidR="002009E7" w:rsidRPr="009476B5" w14:paraId="6ABE4C9D" w14:textId="77777777" w:rsidTr="0000344B">
        <w:trPr>
          <w:trHeight w:val="660"/>
        </w:trPr>
        <w:tc>
          <w:tcPr>
            <w:tcW w:w="540" w:type="dxa"/>
            <w:vMerge/>
            <w:shd w:val="clear" w:color="auto" w:fill="auto"/>
          </w:tcPr>
          <w:p w14:paraId="547F0F0F" w14:textId="77777777" w:rsidR="002009E7" w:rsidRPr="009476B5" w:rsidRDefault="002009E7" w:rsidP="0000344B">
            <w:pPr>
              <w:pStyle w:val="a9"/>
              <w:snapToGrid w:val="0"/>
              <w:rPr>
                <w:b/>
              </w:rPr>
            </w:pPr>
          </w:p>
        </w:tc>
        <w:tc>
          <w:tcPr>
            <w:tcW w:w="2340" w:type="dxa"/>
            <w:vMerge/>
            <w:shd w:val="clear" w:color="auto" w:fill="auto"/>
          </w:tcPr>
          <w:p w14:paraId="29718ED6" w14:textId="77777777" w:rsidR="002009E7" w:rsidRPr="009476B5" w:rsidRDefault="002009E7" w:rsidP="0000344B">
            <w:pPr>
              <w:snapToGrid w:val="0"/>
            </w:pPr>
          </w:p>
        </w:tc>
        <w:tc>
          <w:tcPr>
            <w:tcW w:w="720" w:type="dxa"/>
            <w:vMerge w:val="restart"/>
            <w:shd w:val="clear" w:color="auto" w:fill="auto"/>
          </w:tcPr>
          <w:p w14:paraId="04818029" w14:textId="77777777" w:rsidR="002009E7" w:rsidRPr="007F5CB1" w:rsidRDefault="002009E7" w:rsidP="0000344B">
            <w:pPr>
              <w:snapToGrid w:val="0"/>
              <w:rPr>
                <w:sz w:val="24"/>
                <w:szCs w:val="24"/>
              </w:rPr>
            </w:pPr>
            <w:r w:rsidRPr="007F5CB1">
              <w:rPr>
                <w:sz w:val="24"/>
                <w:szCs w:val="24"/>
              </w:rPr>
              <w:t>14.7</w:t>
            </w:r>
          </w:p>
        </w:tc>
        <w:tc>
          <w:tcPr>
            <w:tcW w:w="4680" w:type="dxa"/>
            <w:tcBorders>
              <w:top w:val="single" w:sz="4" w:space="0" w:color="auto"/>
              <w:bottom w:val="single" w:sz="4" w:space="0" w:color="auto"/>
            </w:tcBorders>
            <w:shd w:val="clear" w:color="auto" w:fill="auto"/>
          </w:tcPr>
          <w:p w14:paraId="771E6541" w14:textId="77777777" w:rsidR="002009E7" w:rsidRPr="007F5CB1" w:rsidRDefault="002009E7" w:rsidP="0000344B">
            <w:pPr>
              <w:rPr>
                <w:sz w:val="24"/>
                <w:szCs w:val="24"/>
              </w:rPr>
            </w:pPr>
            <w:r w:rsidRPr="007F5CB1">
              <w:rPr>
                <w:sz w:val="24"/>
                <w:szCs w:val="24"/>
              </w:rPr>
              <w:t>Организация отдыха и оздоровления социально незащищенных детей:</w:t>
            </w:r>
          </w:p>
          <w:p w14:paraId="641F6FF0" w14:textId="77777777" w:rsidR="002009E7" w:rsidRPr="007F5CB1" w:rsidRDefault="002009E7" w:rsidP="0000344B">
            <w:pPr>
              <w:rPr>
                <w:sz w:val="24"/>
                <w:szCs w:val="24"/>
              </w:rPr>
            </w:pPr>
            <w:r w:rsidRPr="007F5CB1">
              <w:rPr>
                <w:sz w:val="24"/>
                <w:szCs w:val="24"/>
              </w:rPr>
              <w:t>- детей, состоящих на учете в УСЗН</w:t>
            </w:r>
          </w:p>
          <w:p w14:paraId="251637CF" w14:textId="77777777" w:rsidR="002009E7" w:rsidRPr="007F5CB1" w:rsidRDefault="002009E7" w:rsidP="0000344B">
            <w:pPr>
              <w:rPr>
                <w:sz w:val="24"/>
                <w:szCs w:val="24"/>
              </w:rPr>
            </w:pPr>
            <w:r w:rsidRPr="007F5CB1">
              <w:rPr>
                <w:sz w:val="24"/>
                <w:szCs w:val="24"/>
              </w:rPr>
              <w:t>- детей группы риска  (за каждого ученика):</w:t>
            </w:r>
          </w:p>
          <w:p w14:paraId="6067D012" w14:textId="77777777" w:rsidR="002009E7" w:rsidRPr="007F5CB1" w:rsidRDefault="002009E7" w:rsidP="0000344B">
            <w:pPr>
              <w:jc w:val="both"/>
              <w:rPr>
                <w:sz w:val="24"/>
                <w:szCs w:val="24"/>
              </w:rPr>
            </w:pPr>
            <w:r w:rsidRPr="007F5CB1">
              <w:rPr>
                <w:sz w:val="24"/>
                <w:szCs w:val="24"/>
              </w:rPr>
              <w:t xml:space="preserve">- на базе школы </w:t>
            </w:r>
          </w:p>
        </w:tc>
        <w:tc>
          <w:tcPr>
            <w:tcW w:w="804" w:type="dxa"/>
            <w:tcBorders>
              <w:top w:val="single" w:sz="4" w:space="0" w:color="auto"/>
              <w:bottom w:val="single" w:sz="4" w:space="0" w:color="auto"/>
            </w:tcBorders>
            <w:shd w:val="clear" w:color="auto" w:fill="auto"/>
          </w:tcPr>
          <w:p w14:paraId="09A63482" w14:textId="77777777" w:rsidR="002009E7" w:rsidRPr="007F5CB1" w:rsidRDefault="002009E7" w:rsidP="0000344B">
            <w:pPr>
              <w:rPr>
                <w:b/>
                <w:sz w:val="24"/>
                <w:szCs w:val="24"/>
              </w:rPr>
            </w:pPr>
          </w:p>
          <w:p w14:paraId="48391D44" w14:textId="77777777" w:rsidR="002009E7" w:rsidRPr="007F5CB1" w:rsidRDefault="002009E7" w:rsidP="0000344B">
            <w:pPr>
              <w:rPr>
                <w:b/>
                <w:sz w:val="24"/>
                <w:szCs w:val="24"/>
              </w:rPr>
            </w:pPr>
          </w:p>
          <w:p w14:paraId="5224A2D4" w14:textId="77777777" w:rsidR="002009E7" w:rsidRPr="007F5CB1" w:rsidRDefault="002009E7" w:rsidP="0000344B">
            <w:pPr>
              <w:rPr>
                <w:b/>
                <w:sz w:val="24"/>
                <w:szCs w:val="24"/>
              </w:rPr>
            </w:pPr>
          </w:p>
          <w:p w14:paraId="628772C9" w14:textId="77777777" w:rsidR="002009E7" w:rsidRPr="007F5CB1" w:rsidRDefault="002009E7" w:rsidP="0000344B">
            <w:pPr>
              <w:rPr>
                <w:b/>
                <w:sz w:val="24"/>
                <w:szCs w:val="24"/>
              </w:rPr>
            </w:pPr>
          </w:p>
          <w:p w14:paraId="014B65B6" w14:textId="77777777" w:rsidR="002009E7" w:rsidRPr="007F5CB1" w:rsidRDefault="002009E7" w:rsidP="0000344B">
            <w:pPr>
              <w:rPr>
                <w:b/>
                <w:sz w:val="24"/>
                <w:szCs w:val="24"/>
              </w:rPr>
            </w:pPr>
            <w:r w:rsidRPr="007F5CB1">
              <w:rPr>
                <w:b/>
                <w:sz w:val="24"/>
                <w:szCs w:val="24"/>
              </w:rPr>
              <w:t>0,1б</w:t>
            </w:r>
          </w:p>
        </w:tc>
        <w:tc>
          <w:tcPr>
            <w:tcW w:w="992" w:type="dxa"/>
            <w:tcBorders>
              <w:top w:val="single" w:sz="4" w:space="0" w:color="auto"/>
              <w:bottom w:val="single" w:sz="4" w:space="0" w:color="auto"/>
            </w:tcBorders>
            <w:shd w:val="clear" w:color="auto" w:fill="auto"/>
          </w:tcPr>
          <w:p w14:paraId="44899EAE"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6E994F74"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0A89FD12" w14:textId="77777777" w:rsidR="002009E7" w:rsidRPr="009476B5" w:rsidRDefault="002009E7" w:rsidP="0000344B">
            <w:pPr>
              <w:pStyle w:val="a9"/>
              <w:snapToGrid w:val="0"/>
              <w:jc w:val="center"/>
            </w:pPr>
          </w:p>
        </w:tc>
      </w:tr>
      <w:tr w:rsidR="002009E7" w:rsidRPr="009476B5" w14:paraId="55E3E159" w14:textId="77777777" w:rsidTr="0000344B">
        <w:trPr>
          <w:trHeight w:val="35"/>
        </w:trPr>
        <w:tc>
          <w:tcPr>
            <w:tcW w:w="540" w:type="dxa"/>
            <w:vMerge/>
            <w:shd w:val="clear" w:color="auto" w:fill="auto"/>
          </w:tcPr>
          <w:p w14:paraId="218E2244" w14:textId="77777777" w:rsidR="002009E7" w:rsidRPr="009476B5" w:rsidRDefault="002009E7" w:rsidP="0000344B">
            <w:pPr>
              <w:pStyle w:val="a9"/>
              <w:snapToGrid w:val="0"/>
              <w:rPr>
                <w:b/>
              </w:rPr>
            </w:pPr>
          </w:p>
        </w:tc>
        <w:tc>
          <w:tcPr>
            <w:tcW w:w="2340" w:type="dxa"/>
            <w:vMerge/>
            <w:shd w:val="clear" w:color="auto" w:fill="auto"/>
          </w:tcPr>
          <w:p w14:paraId="64C54E83" w14:textId="77777777" w:rsidR="002009E7" w:rsidRPr="009476B5" w:rsidRDefault="002009E7" w:rsidP="0000344B">
            <w:pPr>
              <w:snapToGrid w:val="0"/>
            </w:pPr>
          </w:p>
        </w:tc>
        <w:tc>
          <w:tcPr>
            <w:tcW w:w="720" w:type="dxa"/>
            <w:vMerge/>
            <w:shd w:val="clear" w:color="auto" w:fill="auto"/>
          </w:tcPr>
          <w:p w14:paraId="0061E032" w14:textId="77777777" w:rsidR="002009E7" w:rsidRPr="007F5CB1" w:rsidRDefault="002009E7" w:rsidP="0000344B">
            <w:pPr>
              <w:snapToGrid w:val="0"/>
              <w:rPr>
                <w:sz w:val="24"/>
                <w:szCs w:val="24"/>
              </w:rPr>
            </w:pPr>
          </w:p>
        </w:tc>
        <w:tc>
          <w:tcPr>
            <w:tcW w:w="4680" w:type="dxa"/>
            <w:tcBorders>
              <w:top w:val="single" w:sz="4" w:space="0" w:color="auto"/>
              <w:bottom w:val="single" w:sz="4" w:space="0" w:color="auto"/>
            </w:tcBorders>
            <w:shd w:val="clear" w:color="auto" w:fill="auto"/>
          </w:tcPr>
          <w:p w14:paraId="45E28128" w14:textId="77777777" w:rsidR="002009E7" w:rsidRPr="007F5CB1" w:rsidRDefault="002009E7" w:rsidP="0000344B">
            <w:pPr>
              <w:jc w:val="both"/>
              <w:rPr>
                <w:sz w:val="24"/>
                <w:szCs w:val="24"/>
              </w:rPr>
            </w:pPr>
            <w:r w:rsidRPr="007F5CB1">
              <w:rPr>
                <w:sz w:val="24"/>
                <w:szCs w:val="24"/>
              </w:rPr>
              <w:t>- Белая Калитва «Орленок»</w:t>
            </w:r>
          </w:p>
        </w:tc>
        <w:tc>
          <w:tcPr>
            <w:tcW w:w="804" w:type="dxa"/>
            <w:tcBorders>
              <w:top w:val="single" w:sz="4" w:space="0" w:color="auto"/>
              <w:bottom w:val="single" w:sz="4" w:space="0" w:color="auto"/>
            </w:tcBorders>
            <w:shd w:val="clear" w:color="auto" w:fill="auto"/>
          </w:tcPr>
          <w:p w14:paraId="1D81AEB5" w14:textId="77777777" w:rsidR="002009E7" w:rsidRPr="007F5CB1" w:rsidRDefault="002009E7" w:rsidP="0000344B">
            <w:pPr>
              <w:rPr>
                <w:b/>
                <w:sz w:val="24"/>
                <w:szCs w:val="24"/>
              </w:rPr>
            </w:pPr>
            <w:r w:rsidRPr="007F5CB1">
              <w:rPr>
                <w:b/>
                <w:sz w:val="24"/>
                <w:szCs w:val="24"/>
              </w:rPr>
              <w:t>2б</w:t>
            </w:r>
          </w:p>
        </w:tc>
        <w:tc>
          <w:tcPr>
            <w:tcW w:w="992" w:type="dxa"/>
            <w:tcBorders>
              <w:top w:val="single" w:sz="4" w:space="0" w:color="auto"/>
              <w:bottom w:val="single" w:sz="4" w:space="0" w:color="auto"/>
            </w:tcBorders>
            <w:shd w:val="clear" w:color="auto" w:fill="auto"/>
          </w:tcPr>
          <w:p w14:paraId="13180915"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1C212E5E"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3FFC876B" w14:textId="77777777" w:rsidR="002009E7" w:rsidRPr="009476B5" w:rsidRDefault="002009E7" w:rsidP="0000344B">
            <w:pPr>
              <w:pStyle w:val="a9"/>
              <w:snapToGrid w:val="0"/>
              <w:jc w:val="center"/>
            </w:pPr>
          </w:p>
        </w:tc>
      </w:tr>
      <w:tr w:rsidR="002009E7" w:rsidRPr="009476B5" w14:paraId="5C378BF8" w14:textId="77777777" w:rsidTr="0000344B">
        <w:trPr>
          <w:trHeight w:val="35"/>
        </w:trPr>
        <w:tc>
          <w:tcPr>
            <w:tcW w:w="540" w:type="dxa"/>
            <w:vMerge/>
            <w:shd w:val="clear" w:color="auto" w:fill="auto"/>
          </w:tcPr>
          <w:p w14:paraId="2248E621" w14:textId="77777777" w:rsidR="002009E7" w:rsidRPr="009476B5" w:rsidRDefault="002009E7" w:rsidP="0000344B">
            <w:pPr>
              <w:pStyle w:val="a9"/>
              <w:snapToGrid w:val="0"/>
              <w:rPr>
                <w:b/>
              </w:rPr>
            </w:pPr>
          </w:p>
        </w:tc>
        <w:tc>
          <w:tcPr>
            <w:tcW w:w="2340" w:type="dxa"/>
            <w:vMerge/>
            <w:shd w:val="clear" w:color="auto" w:fill="auto"/>
          </w:tcPr>
          <w:p w14:paraId="61B14ED0" w14:textId="77777777" w:rsidR="002009E7" w:rsidRPr="009476B5" w:rsidRDefault="002009E7" w:rsidP="0000344B">
            <w:pPr>
              <w:snapToGrid w:val="0"/>
            </w:pPr>
          </w:p>
        </w:tc>
        <w:tc>
          <w:tcPr>
            <w:tcW w:w="720" w:type="dxa"/>
            <w:vMerge/>
            <w:shd w:val="clear" w:color="auto" w:fill="auto"/>
          </w:tcPr>
          <w:p w14:paraId="6A295EB2" w14:textId="77777777" w:rsidR="002009E7" w:rsidRPr="007F5CB1" w:rsidRDefault="002009E7" w:rsidP="0000344B">
            <w:pPr>
              <w:snapToGrid w:val="0"/>
              <w:rPr>
                <w:sz w:val="24"/>
                <w:szCs w:val="24"/>
              </w:rPr>
            </w:pPr>
          </w:p>
        </w:tc>
        <w:tc>
          <w:tcPr>
            <w:tcW w:w="4680" w:type="dxa"/>
            <w:tcBorders>
              <w:top w:val="single" w:sz="4" w:space="0" w:color="auto"/>
              <w:bottom w:val="single" w:sz="4" w:space="0" w:color="auto"/>
            </w:tcBorders>
            <w:shd w:val="clear" w:color="auto" w:fill="auto"/>
          </w:tcPr>
          <w:p w14:paraId="5022CA66" w14:textId="77777777" w:rsidR="002009E7" w:rsidRPr="007F5CB1" w:rsidRDefault="002009E7" w:rsidP="0000344B">
            <w:pPr>
              <w:jc w:val="both"/>
              <w:rPr>
                <w:sz w:val="24"/>
                <w:szCs w:val="24"/>
              </w:rPr>
            </w:pPr>
            <w:r w:rsidRPr="007F5CB1">
              <w:rPr>
                <w:sz w:val="24"/>
                <w:szCs w:val="24"/>
              </w:rPr>
              <w:t>- «Неклиновский район» (Ростовская область)</w:t>
            </w:r>
          </w:p>
        </w:tc>
        <w:tc>
          <w:tcPr>
            <w:tcW w:w="804" w:type="dxa"/>
            <w:tcBorders>
              <w:top w:val="single" w:sz="4" w:space="0" w:color="auto"/>
              <w:bottom w:val="single" w:sz="4" w:space="0" w:color="auto"/>
            </w:tcBorders>
            <w:shd w:val="clear" w:color="auto" w:fill="auto"/>
          </w:tcPr>
          <w:p w14:paraId="61BB8EEF" w14:textId="77777777" w:rsidR="002009E7" w:rsidRPr="007F5CB1" w:rsidRDefault="002009E7" w:rsidP="0000344B">
            <w:pPr>
              <w:rPr>
                <w:b/>
                <w:sz w:val="24"/>
                <w:szCs w:val="24"/>
              </w:rPr>
            </w:pPr>
            <w:r w:rsidRPr="007F5CB1">
              <w:rPr>
                <w:b/>
                <w:sz w:val="24"/>
                <w:szCs w:val="24"/>
              </w:rPr>
              <w:t>2б</w:t>
            </w:r>
          </w:p>
        </w:tc>
        <w:tc>
          <w:tcPr>
            <w:tcW w:w="992" w:type="dxa"/>
            <w:tcBorders>
              <w:top w:val="single" w:sz="4" w:space="0" w:color="auto"/>
              <w:bottom w:val="single" w:sz="4" w:space="0" w:color="auto"/>
            </w:tcBorders>
            <w:shd w:val="clear" w:color="auto" w:fill="auto"/>
          </w:tcPr>
          <w:p w14:paraId="73674588"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5BE36306"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3D5AB752" w14:textId="77777777" w:rsidR="002009E7" w:rsidRPr="009476B5" w:rsidRDefault="002009E7" w:rsidP="0000344B">
            <w:pPr>
              <w:pStyle w:val="a9"/>
              <w:snapToGrid w:val="0"/>
              <w:jc w:val="center"/>
            </w:pPr>
          </w:p>
        </w:tc>
      </w:tr>
      <w:tr w:rsidR="002009E7" w:rsidRPr="009476B5" w14:paraId="7D577EE9" w14:textId="77777777" w:rsidTr="0000344B">
        <w:trPr>
          <w:trHeight w:val="35"/>
        </w:trPr>
        <w:tc>
          <w:tcPr>
            <w:tcW w:w="540" w:type="dxa"/>
            <w:vMerge/>
            <w:shd w:val="clear" w:color="auto" w:fill="auto"/>
          </w:tcPr>
          <w:p w14:paraId="5A01985C" w14:textId="77777777" w:rsidR="002009E7" w:rsidRPr="009476B5" w:rsidRDefault="002009E7" w:rsidP="0000344B">
            <w:pPr>
              <w:pStyle w:val="a9"/>
              <w:snapToGrid w:val="0"/>
              <w:rPr>
                <w:b/>
              </w:rPr>
            </w:pPr>
          </w:p>
        </w:tc>
        <w:tc>
          <w:tcPr>
            <w:tcW w:w="2340" w:type="dxa"/>
            <w:vMerge/>
            <w:shd w:val="clear" w:color="auto" w:fill="auto"/>
          </w:tcPr>
          <w:p w14:paraId="0A3EF783" w14:textId="77777777" w:rsidR="002009E7" w:rsidRPr="009476B5" w:rsidRDefault="002009E7" w:rsidP="0000344B">
            <w:pPr>
              <w:snapToGrid w:val="0"/>
            </w:pPr>
          </w:p>
        </w:tc>
        <w:tc>
          <w:tcPr>
            <w:tcW w:w="720" w:type="dxa"/>
            <w:vMerge/>
            <w:shd w:val="clear" w:color="auto" w:fill="auto"/>
          </w:tcPr>
          <w:p w14:paraId="2CAA1A42" w14:textId="77777777" w:rsidR="002009E7" w:rsidRPr="007F5CB1" w:rsidRDefault="002009E7" w:rsidP="0000344B">
            <w:pPr>
              <w:snapToGrid w:val="0"/>
              <w:rPr>
                <w:sz w:val="24"/>
                <w:szCs w:val="24"/>
              </w:rPr>
            </w:pPr>
          </w:p>
        </w:tc>
        <w:tc>
          <w:tcPr>
            <w:tcW w:w="4680" w:type="dxa"/>
            <w:tcBorders>
              <w:top w:val="single" w:sz="4" w:space="0" w:color="auto"/>
              <w:bottom w:val="single" w:sz="4" w:space="0" w:color="auto"/>
            </w:tcBorders>
            <w:shd w:val="clear" w:color="auto" w:fill="auto"/>
          </w:tcPr>
          <w:p w14:paraId="14BE1C43" w14:textId="77777777" w:rsidR="002009E7" w:rsidRPr="007F5CB1" w:rsidRDefault="002009E7" w:rsidP="0000344B">
            <w:pPr>
              <w:jc w:val="both"/>
              <w:rPr>
                <w:sz w:val="24"/>
                <w:szCs w:val="24"/>
              </w:rPr>
            </w:pPr>
            <w:r w:rsidRPr="007F5CB1">
              <w:rPr>
                <w:sz w:val="24"/>
                <w:szCs w:val="24"/>
              </w:rPr>
              <w:t>- Черное море и др. за пределами области</w:t>
            </w:r>
          </w:p>
        </w:tc>
        <w:tc>
          <w:tcPr>
            <w:tcW w:w="804" w:type="dxa"/>
            <w:tcBorders>
              <w:top w:val="single" w:sz="4" w:space="0" w:color="auto"/>
              <w:bottom w:val="single" w:sz="4" w:space="0" w:color="auto"/>
            </w:tcBorders>
            <w:shd w:val="clear" w:color="auto" w:fill="auto"/>
          </w:tcPr>
          <w:p w14:paraId="5C4EF85A" w14:textId="77777777" w:rsidR="002009E7" w:rsidRPr="007F5CB1" w:rsidRDefault="002009E7" w:rsidP="0000344B">
            <w:pPr>
              <w:rPr>
                <w:b/>
                <w:sz w:val="24"/>
                <w:szCs w:val="24"/>
              </w:rPr>
            </w:pPr>
            <w:r w:rsidRPr="007F5CB1">
              <w:rPr>
                <w:b/>
                <w:sz w:val="24"/>
                <w:szCs w:val="24"/>
              </w:rPr>
              <w:t>3б</w:t>
            </w:r>
          </w:p>
        </w:tc>
        <w:tc>
          <w:tcPr>
            <w:tcW w:w="992" w:type="dxa"/>
            <w:tcBorders>
              <w:top w:val="single" w:sz="4" w:space="0" w:color="auto"/>
              <w:bottom w:val="single" w:sz="4" w:space="0" w:color="auto"/>
            </w:tcBorders>
            <w:shd w:val="clear" w:color="auto" w:fill="auto"/>
          </w:tcPr>
          <w:p w14:paraId="5C9A6F82" w14:textId="77777777" w:rsidR="002009E7" w:rsidRPr="009476B5" w:rsidRDefault="002009E7" w:rsidP="0000344B">
            <w:pPr>
              <w:pStyle w:val="a9"/>
              <w:snapToGrid w:val="0"/>
              <w:jc w:val="center"/>
            </w:pPr>
          </w:p>
        </w:tc>
        <w:tc>
          <w:tcPr>
            <w:tcW w:w="1134" w:type="dxa"/>
            <w:tcBorders>
              <w:top w:val="single" w:sz="4" w:space="0" w:color="auto"/>
              <w:bottom w:val="single" w:sz="4" w:space="0" w:color="auto"/>
            </w:tcBorders>
            <w:shd w:val="clear" w:color="auto" w:fill="auto"/>
          </w:tcPr>
          <w:p w14:paraId="2BB4ADC3" w14:textId="77777777" w:rsidR="002009E7" w:rsidRPr="009476B5" w:rsidRDefault="002009E7" w:rsidP="0000344B">
            <w:pPr>
              <w:pStyle w:val="a9"/>
              <w:snapToGrid w:val="0"/>
              <w:jc w:val="center"/>
            </w:pPr>
          </w:p>
        </w:tc>
        <w:tc>
          <w:tcPr>
            <w:tcW w:w="4810" w:type="dxa"/>
            <w:tcBorders>
              <w:top w:val="single" w:sz="4" w:space="0" w:color="auto"/>
              <w:bottom w:val="single" w:sz="4" w:space="0" w:color="auto"/>
            </w:tcBorders>
            <w:shd w:val="clear" w:color="auto" w:fill="auto"/>
          </w:tcPr>
          <w:p w14:paraId="4D7ADC05" w14:textId="77777777" w:rsidR="002009E7" w:rsidRPr="009476B5" w:rsidRDefault="002009E7" w:rsidP="0000344B">
            <w:pPr>
              <w:pStyle w:val="a9"/>
              <w:snapToGrid w:val="0"/>
              <w:jc w:val="center"/>
            </w:pPr>
          </w:p>
        </w:tc>
      </w:tr>
      <w:tr w:rsidR="002009E7" w:rsidRPr="009476B5" w14:paraId="6154CDF4" w14:textId="77777777" w:rsidTr="0000344B">
        <w:trPr>
          <w:trHeight w:val="468"/>
        </w:trPr>
        <w:tc>
          <w:tcPr>
            <w:tcW w:w="540" w:type="dxa"/>
            <w:vMerge/>
            <w:shd w:val="clear" w:color="auto" w:fill="auto"/>
          </w:tcPr>
          <w:p w14:paraId="20AC9B58" w14:textId="77777777" w:rsidR="002009E7" w:rsidRPr="009476B5" w:rsidRDefault="002009E7" w:rsidP="0000344B">
            <w:pPr>
              <w:pStyle w:val="a9"/>
              <w:snapToGrid w:val="0"/>
              <w:rPr>
                <w:b/>
              </w:rPr>
            </w:pPr>
          </w:p>
        </w:tc>
        <w:tc>
          <w:tcPr>
            <w:tcW w:w="2340" w:type="dxa"/>
            <w:vMerge/>
            <w:shd w:val="clear" w:color="auto" w:fill="auto"/>
          </w:tcPr>
          <w:p w14:paraId="18D04BA0" w14:textId="77777777" w:rsidR="002009E7" w:rsidRPr="009476B5" w:rsidRDefault="002009E7" w:rsidP="0000344B">
            <w:pPr>
              <w:snapToGrid w:val="0"/>
            </w:pPr>
          </w:p>
        </w:tc>
        <w:tc>
          <w:tcPr>
            <w:tcW w:w="720" w:type="dxa"/>
            <w:vMerge w:val="restart"/>
            <w:shd w:val="clear" w:color="auto" w:fill="auto"/>
          </w:tcPr>
          <w:p w14:paraId="09F1E5A3" w14:textId="77777777" w:rsidR="002009E7" w:rsidRPr="007F5CB1" w:rsidRDefault="002009E7" w:rsidP="0000344B">
            <w:pPr>
              <w:snapToGrid w:val="0"/>
              <w:rPr>
                <w:sz w:val="24"/>
                <w:szCs w:val="24"/>
              </w:rPr>
            </w:pPr>
            <w:r w:rsidRPr="007F5CB1">
              <w:rPr>
                <w:sz w:val="24"/>
                <w:szCs w:val="24"/>
              </w:rPr>
              <w:t>14.8</w:t>
            </w:r>
          </w:p>
        </w:tc>
        <w:tc>
          <w:tcPr>
            <w:tcW w:w="4680" w:type="dxa"/>
            <w:tcBorders>
              <w:top w:val="single" w:sz="4" w:space="0" w:color="auto"/>
            </w:tcBorders>
            <w:shd w:val="clear" w:color="auto" w:fill="auto"/>
          </w:tcPr>
          <w:p w14:paraId="20034DA6" w14:textId="77777777" w:rsidR="002009E7" w:rsidRPr="007F5CB1" w:rsidRDefault="002009E7" w:rsidP="0000344B">
            <w:pPr>
              <w:pStyle w:val="ac"/>
              <w:rPr>
                <w:szCs w:val="24"/>
              </w:rPr>
            </w:pPr>
            <w:r w:rsidRPr="007F5CB1">
              <w:rPr>
                <w:szCs w:val="24"/>
              </w:rPr>
              <w:t>Проведение открытых мероприятий воспитательного характера  для коллег, участие в семинарах, конференциях в зависимости от уровня мероприятия (за каждое)</w:t>
            </w:r>
          </w:p>
          <w:p w14:paraId="39C68BF5" w14:textId="77777777" w:rsidR="002009E7" w:rsidRPr="007F5CB1" w:rsidRDefault="002009E7" w:rsidP="0000344B">
            <w:pPr>
              <w:pStyle w:val="ac"/>
              <w:rPr>
                <w:szCs w:val="24"/>
              </w:rPr>
            </w:pPr>
            <w:r w:rsidRPr="007F5CB1">
              <w:rPr>
                <w:szCs w:val="24"/>
              </w:rPr>
              <w:t>- школьный уровень</w:t>
            </w:r>
          </w:p>
        </w:tc>
        <w:tc>
          <w:tcPr>
            <w:tcW w:w="804" w:type="dxa"/>
            <w:tcBorders>
              <w:top w:val="single" w:sz="4" w:space="0" w:color="auto"/>
            </w:tcBorders>
            <w:shd w:val="clear" w:color="auto" w:fill="auto"/>
          </w:tcPr>
          <w:p w14:paraId="10F407C1" w14:textId="77777777" w:rsidR="002009E7" w:rsidRPr="007F5CB1" w:rsidRDefault="002009E7" w:rsidP="0000344B">
            <w:pPr>
              <w:rPr>
                <w:b/>
                <w:sz w:val="24"/>
                <w:szCs w:val="24"/>
              </w:rPr>
            </w:pPr>
          </w:p>
          <w:p w14:paraId="7CDA311B" w14:textId="77777777" w:rsidR="002009E7" w:rsidRPr="007F5CB1" w:rsidRDefault="002009E7" w:rsidP="0000344B">
            <w:pPr>
              <w:rPr>
                <w:b/>
                <w:sz w:val="24"/>
                <w:szCs w:val="24"/>
              </w:rPr>
            </w:pPr>
          </w:p>
          <w:p w14:paraId="599AC946" w14:textId="77777777" w:rsidR="002009E7" w:rsidRPr="007F5CB1" w:rsidRDefault="002009E7" w:rsidP="0000344B">
            <w:pPr>
              <w:rPr>
                <w:b/>
                <w:sz w:val="24"/>
                <w:szCs w:val="24"/>
              </w:rPr>
            </w:pPr>
          </w:p>
          <w:p w14:paraId="222874FF" w14:textId="77777777" w:rsidR="002009E7" w:rsidRPr="007F5CB1" w:rsidRDefault="002009E7" w:rsidP="0000344B">
            <w:pPr>
              <w:rPr>
                <w:b/>
                <w:sz w:val="24"/>
                <w:szCs w:val="24"/>
              </w:rPr>
            </w:pPr>
          </w:p>
          <w:p w14:paraId="051D2A11" w14:textId="77777777" w:rsidR="002009E7" w:rsidRPr="007F5CB1" w:rsidRDefault="002009E7" w:rsidP="0000344B">
            <w:pPr>
              <w:rPr>
                <w:b/>
                <w:sz w:val="24"/>
                <w:szCs w:val="24"/>
              </w:rPr>
            </w:pPr>
          </w:p>
          <w:p w14:paraId="4AE36FF8" w14:textId="77777777" w:rsidR="002009E7" w:rsidRPr="007F5CB1" w:rsidRDefault="002009E7" w:rsidP="0000344B">
            <w:pPr>
              <w:rPr>
                <w:b/>
                <w:sz w:val="24"/>
                <w:szCs w:val="24"/>
              </w:rPr>
            </w:pPr>
            <w:r w:rsidRPr="007F5CB1">
              <w:rPr>
                <w:b/>
                <w:sz w:val="24"/>
                <w:szCs w:val="24"/>
              </w:rPr>
              <w:t>1б</w:t>
            </w:r>
          </w:p>
        </w:tc>
        <w:tc>
          <w:tcPr>
            <w:tcW w:w="992" w:type="dxa"/>
            <w:tcBorders>
              <w:top w:val="single" w:sz="4" w:space="0" w:color="auto"/>
            </w:tcBorders>
            <w:shd w:val="clear" w:color="auto" w:fill="auto"/>
          </w:tcPr>
          <w:p w14:paraId="124B53DD"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6EDD05CC"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30344C03" w14:textId="77777777" w:rsidR="002009E7" w:rsidRPr="009476B5" w:rsidRDefault="002009E7" w:rsidP="0000344B">
            <w:pPr>
              <w:pStyle w:val="a9"/>
              <w:snapToGrid w:val="0"/>
              <w:jc w:val="center"/>
            </w:pPr>
          </w:p>
        </w:tc>
      </w:tr>
      <w:tr w:rsidR="002009E7" w:rsidRPr="009476B5" w14:paraId="6483D5BD" w14:textId="77777777" w:rsidTr="0000344B">
        <w:trPr>
          <w:trHeight w:val="54"/>
        </w:trPr>
        <w:tc>
          <w:tcPr>
            <w:tcW w:w="540" w:type="dxa"/>
            <w:vMerge/>
            <w:shd w:val="clear" w:color="auto" w:fill="auto"/>
          </w:tcPr>
          <w:p w14:paraId="0D6DF2B2" w14:textId="77777777" w:rsidR="002009E7" w:rsidRPr="009476B5" w:rsidRDefault="002009E7" w:rsidP="0000344B">
            <w:pPr>
              <w:pStyle w:val="a9"/>
              <w:snapToGrid w:val="0"/>
              <w:rPr>
                <w:b/>
              </w:rPr>
            </w:pPr>
          </w:p>
        </w:tc>
        <w:tc>
          <w:tcPr>
            <w:tcW w:w="2340" w:type="dxa"/>
            <w:vMerge/>
            <w:shd w:val="clear" w:color="auto" w:fill="auto"/>
          </w:tcPr>
          <w:p w14:paraId="4E043D1A" w14:textId="77777777" w:rsidR="002009E7" w:rsidRPr="009476B5" w:rsidRDefault="002009E7" w:rsidP="0000344B">
            <w:pPr>
              <w:snapToGrid w:val="0"/>
            </w:pPr>
          </w:p>
        </w:tc>
        <w:tc>
          <w:tcPr>
            <w:tcW w:w="720" w:type="dxa"/>
            <w:vMerge/>
            <w:shd w:val="clear" w:color="auto" w:fill="auto"/>
          </w:tcPr>
          <w:p w14:paraId="13A8EF41" w14:textId="77777777" w:rsidR="002009E7" w:rsidRPr="007F5CB1" w:rsidRDefault="002009E7" w:rsidP="0000344B">
            <w:pPr>
              <w:snapToGrid w:val="0"/>
              <w:rPr>
                <w:sz w:val="24"/>
                <w:szCs w:val="24"/>
              </w:rPr>
            </w:pPr>
          </w:p>
        </w:tc>
        <w:tc>
          <w:tcPr>
            <w:tcW w:w="4680" w:type="dxa"/>
            <w:tcBorders>
              <w:top w:val="single" w:sz="4" w:space="0" w:color="auto"/>
            </w:tcBorders>
            <w:shd w:val="clear" w:color="auto" w:fill="auto"/>
          </w:tcPr>
          <w:p w14:paraId="52EF5E2A" w14:textId="77777777" w:rsidR="002009E7" w:rsidRPr="007F5CB1" w:rsidRDefault="002009E7" w:rsidP="0000344B">
            <w:pPr>
              <w:pStyle w:val="ac"/>
              <w:rPr>
                <w:szCs w:val="24"/>
              </w:rPr>
            </w:pPr>
            <w:r w:rsidRPr="007F5CB1">
              <w:rPr>
                <w:szCs w:val="24"/>
              </w:rPr>
              <w:t>- городской уровень</w:t>
            </w:r>
          </w:p>
        </w:tc>
        <w:tc>
          <w:tcPr>
            <w:tcW w:w="804" w:type="dxa"/>
            <w:tcBorders>
              <w:top w:val="single" w:sz="4" w:space="0" w:color="auto"/>
            </w:tcBorders>
            <w:shd w:val="clear" w:color="auto" w:fill="auto"/>
          </w:tcPr>
          <w:p w14:paraId="43FC4B06" w14:textId="77777777" w:rsidR="002009E7" w:rsidRPr="007F5CB1" w:rsidRDefault="002009E7" w:rsidP="0000344B">
            <w:pPr>
              <w:rPr>
                <w:b/>
                <w:sz w:val="24"/>
                <w:szCs w:val="24"/>
              </w:rPr>
            </w:pPr>
            <w:r w:rsidRPr="007F5CB1">
              <w:rPr>
                <w:b/>
                <w:sz w:val="24"/>
                <w:szCs w:val="24"/>
              </w:rPr>
              <w:t>2б</w:t>
            </w:r>
          </w:p>
        </w:tc>
        <w:tc>
          <w:tcPr>
            <w:tcW w:w="992" w:type="dxa"/>
            <w:tcBorders>
              <w:top w:val="single" w:sz="4" w:space="0" w:color="auto"/>
            </w:tcBorders>
            <w:shd w:val="clear" w:color="auto" w:fill="auto"/>
          </w:tcPr>
          <w:p w14:paraId="40D6EFE2" w14:textId="77777777" w:rsidR="002009E7" w:rsidRPr="009476B5" w:rsidRDefault="002009E7" w:rsidP="0000344B">
            <w:pPr>
              <w:pStyle w:val="a9"/>
              <w:snapToGrid w:val="0"/>
              <w:jc w:val="center"/>
            </w:pPr>
          </w:p>
        </w:tc>
        <w:tc>
          <w:tcPr>
            <w:tcW w:w="1134" w:type="dxa"/>
            <w:tcBorders>
              <w:top w:val="single" w:sz="4" w:space="0" w:color="auto"/>
            </w:tcBorders>
            <w:shd w:val="clear" w:color="auto" w:fill="auto"/>
          </w:tcPr>
          <w:p w14:paraId="10BD8E9E" w14:textId="77777777" w:rsidR="002009E7" w:rsidRPr="009476B5" w:rsidRDefault="002009E7" w:rsidP="0000344B">
            <w:pPr>
              <w:pStyle w:val="a9"/>
              <w:snapToGrid w:val="0"/>
              <w:jc w:val="center"/>
            </w:pPr>
          </w:p>
        </w:tc>
        <w:tc>
          <w:tcPr>
            <w:tcW w:w="4810" w:type="dxa"/>
            <w:tcBorders>
              <w:top w:val="single" w:sz="4" w:space="0" w:color="auto"/>
            </w:tcBorders>
            <w:shd w:val="clear" w:color="auto" w:fill="auto"/>
          </w:tcPr>
          <w:p w14:paraId="5314EAE3" w14:textId="77777777" w:rsidR="002009E7" w:rsidRPr="009476B5" w:rsidRDefault="002009E7" w:rsidP="0000344B">
            <w:pPr>
              <w:pStyle w:val="a9"/>
              <w:snapToGrid w:val="0"/>
              <w:jc w:val="center"/>
            </w:pPr>
          </w:p>
        </w:tc>
      </w:tr>
      <w:tr w:rsidR="002009E7" w:rsidRPr="009476B5" w14:paraId="2680B8DA" w14:textId="77777777" w:rsidTr="0000344B">
        <w:trPr>
          <w:trHeight w:val="1101"/>
        </w:trPr>
        <w:tc>
          <w:tcPr>
            <w:tcW w:w="540" w:type="dxa"/>
            <w:vMerge/>
            <w:shd w:val="clear" w:color="auto" w:fill="auto"/>
          </w:tcPr>
          <w:p w14:paraId="30AB943E" w14:textId="77777777" w:rsidR="002009E7" w:rsidRPr="009476B5" w:rsidRDefault="002009E7" w:rsidP="0000344B">
            <w:pPr>
              <w:pStyle w:val="a9"/>
              <w:snapToGrid w:val="0"/>
              <w:rPr>
                <w:b/>
                <w:sz w:val="22"/>
                <w:szCs w:val="22"/>
              </w:rPr>
            </w:pPr>
          </w:p>
        </w:tc>
        <w:tc>
          <w:tcPr>
            <w:tcW w:w="2340" w:type="dxa"/>
            <w:vMerge/>
            <w:shd w:val="clear" w:color="auto" w:fill="auto"/>
          </w:tcPr>
          <w:p w14:paraId="4162ED88" w14:textId="77777777" w:rsidR="002009E7" w:rsidRPr="009476B5" w:rsidRDefault="002009E7" w:rsidP="0000344B">
            <w:pPr>
              <w:snapToGrid w:val="0"/>
              <w:rPr>
                <w:sz w:val="22"/>
                <w:szCs w:val="22"/>
              </w:rPr>
            </w:pPr>
          </w:p>
        </w:tc>
        <w:tc>
          <w:tcPr>
            <w:tcW w:w="720" w:type="dxa"/>
            <w:shd w:val="clear" w:color="auto" w:fill="auto"/>
          </w:tcPr>
          <w:p w14:paraId="0B3F6089" w14:textId="77777777" w:rsidR="002009E7" w:rsidRPr="007F5CB1" w:rsidRDefault="002009E7" w:rsidP="0000344B">
            <w:pPr>
              <w:snapToGrid w:val="0"/>
              <w:rPr>
                <w:sz w:val="24"/>
                <w:szCs w:val="24"/>
              </w:rPr>
            </w:pPr>
            <w:r w:rsidRPr="007F5CB1">
              <w:rPr>
                <w:sz w:val="24"/>
                <w:szCs w:val="24"/>
              </w:rPr>
              <w:t>14.9</w:t>
            </w:r>
          </w:p>
        </w:tc>
        <w:tc>
          <w:tcPr>
            <w:tcW w:w="4680" w:type="dxa"/>
            <w:tcBorders>
              <w:top w:val="single" w:sz="4" w:space="0" w:color="auto"/>
              <w:bottom w:val="single" w:sz="4" w:space="0" w:color="auto"/>
            </w:tcBorders>
            <w:shd w:val="clear" w:color="auto" w:fill="auto"/>
          </w:tcPr>
          <w:p w14:paraId="1967315A" w14:textId="77777777" w:rsidR="002009E7" w:rsidRPr="007F5CB1" w:rsidRDefault="002009E7" w:rsidP="0000344B">
            <w:pPr>
              <w:jc w:val="center"/>
              <w:rPr>
                <w:sz w:val="24"/>
                <w:szCs w:val="24"/>
              </w:rPr>
            </w:pPr>
            <w:r w:rsidRPr="007F5CB1">
              <w:rPr>
                <w:sz w:val="24"/>
                <w:szCs w:val="24"/>
              </w:rPr>
              <w:t>% посещаемости родителями общешкольных и классных родительских собраний (от общего количества обучающихся в классе, отчет о проведении собрания, фото)</w:t>
            </w:r>
          </w:p>
          <w:p w14:paraId="26DD0B69" w14:textId="77777777" w:rsidR="002009E7" w:rsidRPr="007F5CB1" w:rsidRDefault="002009E7" w:rsidP="0000344B">
            <w:pPr>
              <w:rPr>
                <w:sz w:val="24"/>
                <w:szCs w:val="24"/>
              </w:rPr>
            </w:pPr>
            <w:r w:rsidRPr="007F5CB1">
              <w:rPr>
                <w:sz w:val="24"/>
                <w:szCs w:val="24"/>
              </w:rPr>
              <w:t>60%-100 %</w:t>
            </w:r>
          </w:p>
        </w:tc>
        <w:tc>
          <w:tcPr>
            <w:tcW w:w="804" w:type="dxa"/>
            <w:tcBorders>
              <w:top w:val="single" w:sz="4" w:space="0" w:color="auto"/>
              <w:bottom w:val="single" w:sz="4" w:space="0" w:color="auto"/>
            </w:tcBorders>
            <w:shd w:val="clear" w:color="auto" w:fill="auto"/>
          </w:tcPr>
          <w:p w14:paraId="090B7A17" w14:textId="77777777" w:rsidR="002009E7" w:rsidRPr="007F5CB1" w:rsidRDefault="002009E7" w:rsidP="0000344B">
            <w:pPr>
              <w:rPr>
                <w:b/>
                <w:sz w:val="24"/>
                <w:szCs w:val="24"/>
              </w:rPr>
            </w:pPr>
          </w:p>
          <w:p w14:paraId="185767A6" w14:textId="77777777" w:rsidR="002009E7" w:rsidRPr="007F5CB1" w:rsidRDefault="002009E7" w:rsidP="0000344B">
            <w:pPr>
              <w:rPr>
                <w:b/>
                <w:sz w:val="24"/>
                <w:szCs w:val="24"/>
              </w:rPr>
            </w:pPr>
          </w:p>
          <w:p w14:paraId="6C3013FC" w14:textId="77777777" w:rsidR="002009E7" w:rsidRPr="007F5CB1" w:rsidRDefault="002009E7" w:rsidP="0000344B">
            <w:pPr>
              <w:rPr>
                <w:b/>
                <w:sz w:val="24"/>
                <w:szCs w:val="24"/>
              </w:rPr>
            </w:pPr>
          </w:p>
          <w:p w14:paraId="0B7B8BBB" w14:textId="77777777" w:rsidR="002009E7" w:rsidRDefault="002009E7" w:rsidP="0000344B">
            <w:pPr>
              <w:rPr>
                <w:b/>
                <w:sz w:val="24"/>
                <w:szCs w:val="24"/>
              </w:rPr>
            </w:pPr>
          </w:p>
          <w:p w14:paraId="1DAC4F0A" w14:textId="77777777" w:rsidR="002009E7" w:rsidRPr="007F5CB1" w:rsidRDefault="002009E7" w:rsidP="0000344B">
            <w:pPr>
              <w:rPr>
                <w:b/>
                <w:sz w:val="24"/>
                <w:szCs w:val="24"/>
              </w:rPr>
            </w:pPr>
          </w:p>
          <w:p w14:paraId="7660FEC2" w14:textId="77777777" w:rsidR="002009E7" w:rsidRPr="007F5CB1" w:rsidRDefault="002009E7" w:rsidP="0000344B">
            <w:pPr>
              <w:rPr>
                <w:b/>
                <w:sz w:val="24"/>
                <w:szCs w:val="24"/>
              </w:rPr>
            </w:pPr>
            <w:r w:rsidRPr="007F5CB1">
              <w:rPr>
                <w:b/>
                <w:sz w:val="24"/>
                <w:szCs w:val="24"/>
              </w:rPr>
              <w:t>2б</w:t>
            </w:r>
          </w:p>
        </w:tc>
        <w:tc>
          <w:tcPr>
            <w:tcW w:w="992" w:type="dxa"/>
            <w:tcBorders>
              <w:top w:val="single" w:sz="4" w:space="0" w:color="auto"/>
              <w:bottom w:val="single" w:sz="4" w:space="0" w:color="auto"/>
            </w:tcBorders>
            <w:shd w:val="clear" w:color="auto" w:fill="auto"/>
          </w:tcPr>
          <w:p w14:paraId="021A474D" w14:textId="77777777" w:rsidR="002009E7" w:rsidRPr="009476B5" w:rsidRDefault="002009E7" w:rsidP="0000344B">
            <w:pPr>
              <w:pStyle w:val="a9"/>
              <w:snapToGrid w:val="0"/>
              <w:jc w:val="center"/>
              <w:rPr>
                <w:sz w:val="22"/>
                <w:szCs w:val="22"/>
              </w:rPr>
            </w:pPr>
          </w:p>
        </w:tc>
        <w:tc>
          <w:tcPr>
            <w:tcW w:w="1134" w:type="dxa"/>
            <w:tcBorders>
              <w:top w:val="single" w:sz="4" w:space="0" w:color="auto"/>
              <w:bottom w:val="single" w:sz="4" w:space="0" w:color="auto"/>
            </w:tcBorders>
            <w:shd w:val="clear" w:color="auto" w:fill="auto"/>
          </w:tcPr>
          <w:p w14:paraId="452DFAF6" w14:textId="77777777" w:rsidR="002009E7" w:rsidRPr="009476B5" w:rsidRDefault="002009E7" w:rsidP="0000344B">
            <w:pPr>
              <w:pStyle w:val="a9"/>
              <w:snapToGrid w:val="0"/>
              <w:jc w:val="center"/>
              <w:rPr>
                <w:sz w:val="22"/>
                <w:szCs w:val="22"/>
              </w:rPr>
            </w:pPr>
          </w:p>
        </w:tc>
        <w:tc>
          <w:tcPr>
            <w:tcW w:w="4810" w:type="dxa"/>
            <w:tcBorders>
              <w:top w:val="single" w:sz="4" w:space="0" w:color="auto"/>
              <w:bottom w:val="single" w:sz="4" w:space="0" w:color="auto"/>
            </w:tcBorders>
            <w:shd w:val="clear" w:color="auto" w:fill="auto"/>
          </w:tcPr>
          <w:p w14:paraId="10018CBC" w14:textId="77777777" w:rsidR="002009E7" w:rsidRPr="009476B5" w:rsidRDefault="002009E7" w:rsidP="0000344B">
            <w:pPr>
              <w:pStyle w:val="a9"/>
              <w:snapToGrid w:val="0"/>
              <w:jc w:val="center"/>
              <w:rPr>
                <w:sz w:val="22"/>
                <w:szCs w:val="22"/>
              </w:rPr>
            </w:pPr>
          </w:p>
        </w:tc>
      </w:tr>
      <w:tr w:rsidR="002009E7" w:rsidRPr="009476B5" w14:paraId="4C8A4198" w14:textId="77777777" w:rsidTr="0000344B">
        <w:trPr>
          <w:trHeight w:val="275"/>
        </w:trPr>
        <w:tc>
          <w:tcPr>
            <w:tcW w:w="540" w:type="dxa"/>
            <w:vMerge/>
            <w:shd w:val="clear" w:color="auto" w:fill="auto"/>
          </w:tcPr>
          <w:p w14:paraId="334051A5" w14:textId="77777777" w:rsidR="002009E7" w:rsidRPr="009476B5" w:rsidRDefault="002009E7" w:rsidP="0000344B">
            <w:pPr>
              <w:pStyle w:val="a9"/>
              <w:snapToGrid w:val="0"/>
              <w:rPr>
                <w:b/>
                <w:sz w:val="22"/>
                <w:szCs w:val="22"/>
              </w:rPr>
            </w:pPr>
          </w:p>
        </w:tc>
        <w:tc>
          <w:tcPr>
            <w:tcW w:w="2340" w:type="dxa"/>
            <w:vMerge/>
            <w:shd w:val="clear" w:color="auto" w:fill="auto"/>
          </w:tcPr>
          <w:p w14:paraId="45890799" w14:textId="77777777" w:rsidR="002009E7" w:rsidRPr="009476B5" w:rsidRDefault="002009E7" w:rsidP="0000344B">
            <w:pPr>
              <w:snapToGrid w:val="0"/>
              <w:rPr>
                <w:sz w:val="22"/>
                <w:szCs w:val="22"/>
              </w:rPr>
            </w:pPr>
          </w:p>
        </w:tc>
        <w:tc>
          <w:tcPr>
            <w:tcW w:w="720" w:type="dxa"/>
            <w:shd w:val="clear" w:color="auto" w:fill="auto"/>
          </w:tcPr>
          <w:p w14:paraId="34F55E8F" w14:textId="77777777" w:rsidR="002009E7" w:rsidRPr="007F5CB1" w:rsidRDefault="002009E7" w:rsidP="0000344B">
            <w:pPr>
              <w:snapToGrid w:val="0"/>
              <w:rPr>
                <w:sz w:val="24"/>
                <w:szCs w:val="24"/>
              </w:rPr>
            </w:pPr>
          </w:p>
        </w:tc>
        <w:tc>
          <w:tcPr>
            <w:tcW w:w="4680" w:type="dxa"/>
            <w:tcBorders>
              <w:top w:val="single" w:sz="4" w:space="0" w:color="auto"/>
              <w:bottom w:val="single" w:sz="4" w:space="0" w:color="auto"/>
            </w:tcBorders>
            <w:shd w:val="clear" w:color="auto" w:fill="auto"/>
          </w:tcPr>
          <w:p w14:paraId="443975F5" w14:textId="77777777" w:rsidR="002009E7" w:rsidRPr="007F5CB1" w:rsidRDefault="002009E7" w:rsidP="0000344B">
            <w:pPr>
              <w:rPr>
                <w:sz w:val="24"/>
                <w:szCs w:val="24"/>
              </w:rPr>
            </w:pPr>
            <w:r w:rsidRPr="007F5CB1">
              <w:rPr>
                <w:sz w:val="24"/>
                <w:szCs w:val="24"/>
              </w:rPr>
              <w:t>40%-59 %</w:t>
            </w:r>
          </w:p>
        </w:tc>
        <w:tc>
          <w:tcPr>
            <w:tcW w:w="804" w:type="dxa"/>
            <w:tcBorders>
              <w:top w:val="single" w:sz="4" w:space="0" w:color="auto"/>
              <w:bottom w:val="single" w:sz="4" w:space="0" w:color="auto"/>
            </w:tcBorders>
            <w:shd w:val="clear" w:color="auto" w:fill="auto"/>
          </w:tcPr>
          <w:p w14:paraId="6B6F01F5" w14:textId="77777777" w:rsidR="002009E7" w:rsidRPr="007F5CB1" w:rsidRDefault="002009E7" w:rsidP="0000344B">
            <w:pPr>
              <w:rPr>
                <w:b/>
                <w:sz w:val="24"/>
                <w:szCs w:val="24"/>
              </w:rPr>
            </w:pPr>
            <w:r w:rsidRPr="007F5CB1">
              <w:rPr>
                <w:b/>
                <w:sz w:val="24"/>
                <w:szCs w:val="24"/>
              </w:rPr>
              <w:t>1б</w:t>
            </w:r>
          </w:p>
        </w:tc>
        <w:tc>
          <w:tcPr>
            <w:tcW w:w="992" w:type="dxa"/>
            <w:tcBorders>
              <w:top w:val="single" w:sz="4" w:space="0" w:color="auto"/>
              <w:bottom w:val="single" w:sz="4" w:space="0" w:color="auto"/>
            </w:tcBorders>
            <w:shd w:val="clear" w:color="auto" w:fill="auto"/>
          </w:tcPr>
          <w:p w14:paraId="1CAAF88F" w14:textId="77777777" w:rsidR="002009E7" w:rsidRPr="009476B5" w:rsidRDefault="002009E7" w:rsidP="0000344B">
            <w:pPr>
              <w:pStyle w:val="a9"/>
              <w:snapToGrid w:val="0"/>
              <w:jc w:val="center"/>
              <w:rPr>
                <w:sz w:val="22"/>
                <w:szCs w:val="22"/>
              </w:rPr>
            </w:pPr>
          </w:p>
        </w:tc>
        <w:tc>
          <w:tcPr>
            <w:tcW w:w="1134" w:type="dxa"/>
            <w:tcBorders>
              <w:top w:val="single" w:sz="4" w:space="0" w:color="auto"/>
              <w:bottom w:val="single" w:sz="4" w:space="0" w:color="auto"/>
            </w:tcBorders>
            <w:shd w:val="clear" w:color="auto" w:fill="auto"/>
          </w:tcPr>
          <w:p w14:paraId="660E56CB" w14:textId="77777777" w:rsidR="002009E7" w:rsidRPr="009476B5" w:rsidRDefault="002009E7" w:rsidP="0000344B">
            <w:pPr>
              <w:pStyle w:val="a9"/>
              <w:snapToGrid w:val="0"/>
              <w:jc w:val="center"/>
              <w:rPr>
                <w:sz w:val="22"/>
                <w:szCs w:val="22"/>
              </w:rPr>
            </w:pPr>
          </w:p>
        </w:tc>
        <w:tc>
          <w:tcPr>
            <w:tcW w:w="4810" w:type="dxa"/>
            <w:tcBorders>
              <w:top w:val="single" w:sz="4" w:space="0" w:color="auto"/>
              <w:bottom w:val="single" w:sz="4" w:space="0" w:color="auto"/>
            </w:tcBorders>
            <w:shd w:val="clear" w:color="auto" w:fill="auto"/>
          </w:tcPr>
          <w:p w14:paraId="4F24A993" w14:textId="77777777" w:rsidR="002009E7" w:rsidRPr="009476B5" w:rsidRDefault="002009E7" w:rsidP="0000344B">
            <w:pPr>
              <w:pStyle w:val="a9"/>
              <w:snapToGrid w:val="0"/>
              <w:jc w:val="center"/>
              <w:rPr>
                <w:sz w:val="22"/>
                <w:szCs w:val="22"/>
              </w:rPr>
            </w:pPr>
          </w:p>
        </w:tc>
      </w:tr>
      <w:tr w:rsidR="002009E7" w:rsidRPr="009476B5" w14:paraId="2DAF4CE8" w14:textId="77777777" w:rsidTr="0000344B">
        <w:trPr>
          <w:trHeight w:val="18"/>
        </w:trPr>
        <w:tc>
          <w:tcPr>
            <w:tcW w:w="540" w:type="dxa"/>
            <w:vMerge w:val="restart"/>
            <w:shd w:val="clear" w:color="auto" w:fill="auto"/>
          </w:tcPr>
          <w:p w14:paraId="6F035236" w14:textId="77777777" w:rsidR="002009E7" w:rsidRPr="009476B5" w:rsidRDefault="002009E7" w:rsidP="0000344B">
            <w:pPr>
              <w:pStyle w:val="a9"/>
              <w:snapToGrid w:val="0"/>
              <w:rPr>
                <w:b/>
                <w:sz w:val="22"/>
                <w:szCs w:val="22"/>
              </w:rPr>
            </w:pPr>
          </w:p>
        </w:tc>
        <w:tc>
          <w:tcPr>
            <w:tcW w:w="2340" w:type="dxa"/>
            <w:vMerge w:val="restart"/>
            <w:tcBorders>
              <w:bottom w:val="nil"/>
            </w:tcBorders>
            <w:shd w:val="clear" w:color="auto" w:fill="auto"/>
          </w:tcPr>
          <w:p w14:paraId="6D75D454" w14:textId="77777777" w:rsidR="002009E7" w:rsidRPr="009476B5" w:rsidRDefault="002009E7" w:rsidP="0000344B">
            <w:pPr>
              <w:snapToGrid w:val="0"/>
              <w:rPr>
                <w:sz w:val="22"/>
                <w:szCs w:val="22"/>
              </w:rPr>
            </w:pPr>
          </w:p>
        </w:tc>
        <w:tc>
          <w:tcPr>
            <w:tcW w:w="720" w:type="dxa"/>
            <w:vMerge w:val="restart"/>
            <w:shd w:val="clear" w:color="auto" w:fill="auto"/>
          </w:tcPr>
          <w:p w14:paraId="5C5F9E50" w14:textId="77777777" w:rsidR="002009E7" w:rsidRPr="007F5CB1" w:rsidRDefault="002009E7" w:rsidP="0000344B">
            <w:pPr>
              <w:snapToGrid w:val="0"/>
              <w:rPr>
                <w:sz w:val="24"/>
                <w:szCs w:val="24"/>
              </w:rPr>
            </w:pPr>
            <w:r w:rsidRPr="007F5CB1">
              <w:rPr>
                <w:sz w:val="24"/>
                <w:szCs w:val="24"/>
              </w:rPr>
              <w:t>14.</w:t>
            </w:r>
          </w:p>
          <w:p w14:paraId="5B495062" w14:textId="77777777" w:rsidR="002009E7" w:rsidRPr="007F5CB1" w:rsidRDefault="002009E7" w:rsidP="0000344B">
            <w:pPr>
              <w:snapToGrid w:val="0"/>
              <w:rPr>
                <w:sz w:val="24"/>
                <w:szCs w:val="24"/>
              </w:rPr>
            </w:pPr>
            <w:r w:rsidRPr="007F5CB1">
              <w:rPr>
                <w:sz w:val="24"/>
                <w:szCs w:val="24"/>
              </w:rPr>
              <w:t>10</w:t>
            </w:r>
          </w:p>
        </w:tc>
        <w:tc>
          <w:tcPr>
            <w:tcW w:w="4680" w:type="dxa"/>
            <w:tcBorders>
              <w:top w:val="single" w:sz="4" w:space="0" w:color="auto"/>
              <w:bottom w:val="nil"/>
            </w:tcBorders>
            <w:shd w:val="clear" w:color="auto" w:fill="auto"/>
          </w:tcPr>
          <w:p w14:paraId="269D99F8" w14:textId="77777777" w:rsidR="002009E7" w:rsidRPr="007F5CB1" w:rsidRDefault="002009E7" w:rsidP="0000344B">
            <w:pPr>
              <w:jc w:val="center"/>
              <w:rPr>
                <w:sz w:val="24"/>
                <w:szCs w:val="24"/>
              </w:rPr>
            </w:pPr>
            <w:r w:rsidRPr="007F5CB1">
              <w:rPr>
                <w:sz w:val="24"/>
                <w:szCs w:val="24"/>
              </w:rPr>
              <w:t>Участие классного руководителя в конкурсах профессионального мастерства различного уровня (за каждый конкурс)</w:t>
            </w:r>
          </w:p>
          <w:p w14:paraId="072874D2" w14:textId="77777777" w:rsidR="002009E7" w:rsidRPr="007F5CB1" w:rsidRDefault="002009E7" w:rsidP="0000344B">
            <w:pPr>
              <w:jc w:val="center"/>
              <w:rPr>
                <w:i/>
                <w:sz w:val="24"/>
                <w:szCs w:val="24"/>
              </w:rPr>
            </w:pPr>
            <w:r w:rsidRPr="007F5CB1">
              <w:rPr>
                <w:i/>
                <w:sz w:val="24"/>
                <w:szCs w:val="24"/>
              </w:rPr>
              <w:t>Муниципальный уровень (очный)</w:t>
            </w:r>
          </w:p>
          <w:p w14:paraId="361658D5" w14:textId="77777777" w:rsidR="002009E7" w:rsidRPr="007F5CB1" w:rsidRDefault="002009E7" w:rsidP="0000344B">
            <w:pPr>
              <w:jc w:val="both"/>
              <w:rPr>
                <w:sz w:val="24"/>
                <w:szCs w:val="24"/>
              </w:rPr>
            </w:pPr>
            <w:r w:rsidRPr="007F5CB1">
              <w:rPr>
                <w:sz w:val="24"/>
                <w:szCs w:val="24"/>
              </w:rPr>
              <w:t>- Участие</w:t>
            </w:r>
          </w:p>
        </w:tc>
        <w:tc>
          <w:tcPr>
            <w:tcW w:w="804" w:type="dxa"/>
            <w:tcBorders>
              <w:top w:val="single" w:sz="4" w:space="0" w:color="auto"/>
              <w:bottom w:val="single" w:sz="4" w:space="0" w:color="auto"/>
            </w:tcBorders>
            <w:shd w:val="clear" w:color="auto" w:fill="auto"/>
          </w:tcPr>
          <w:p w14:paraId="125AB43B" w14:textId="77777777" w:rsidR="002009E7" w:rsidRPr="007F5CB1" w:rsidRDefault="002009E7" w:rsidP="0000344B">
            <w:pPr>
              <w:rPr>
                <w:b/>
                <w:sz w:val="24"/>
                <w:szCs w:val="24"/>
              </w:rPr>
            </w:pPr>
          </w:p>
          <w:p w14:paraId="3CC0EE89" w14:textId="77777777" w:rsidR="002009E7" w:rsidRPr="007F5CB1" w:rsidRDefault="002009E7" w:rsidP="0000344B">
            <w:pPr>
              <w:rPr>
                <w:b/>
                <w:sz w:val="24"/>
                <w:szCs w:val="24"/>
              </w:rPr>
            </w:pPr>
          </w:p>
          <w:p w14:paraId="508BD2F6" w14:textId="77777777" w:rsidR="002009E7" w:rsidRPr="007F5CB1" w:rsidRDefault="002009E7" w:rsidP="0000344B">
            <w:pPr>
              <w:rPr>
                <w:b/>
                <w:sz w:val="24"/>
                <w:szCs w:val="24"/>
              </w:rPr>
            </w:pPr>
          </w:p>
          <w:p w14:paraId="1F29155D" w14:textId="77777777" w:rsidR="002009E7" w:rsidRPr="007F5CB1" w:rsidRDefault="002009E7" w:rsidP="0000344B">
            <w:pPr>
              <w:rPr>
                <w:b/>
                <w:sz w:val="24"/>
                <w:szCs w:val="24"/>
              </w:rPr>
            </w:pPr>
          </w:p>
          <w:p w14:paraId="06255D24" w14:textId="77777777" w:rsidR="002009E7" w:rsidRPr="007F5CB1" w:rsidRDefault="002009E7" w:rsidP="0000344B">
            <w:pPr>
              <w:rPr>
                <w:b/>
                <w:sz w:val="24"/>
                <w:szCs w:val="24"/>
              </w:rPr>
            </w:pPr>
            <w:r w:rsidRPr="007F5CB1">
              <w:rPr>
                <w:b/>
                <w:sz w:val="24"/>
                <w:szCs w:val="24"/>
              </w:rPr>
              <w:t>3б</w:t>
            </w:r>
          </w:p>
        </w:tc>
        <w:tc>
          <w:tcPr>
            <w:tcW w:w="992" w:type="dxa"/>
            <w:tcBorders>
              <w:top w:val="single" w:sz="4" w:space="0" w:color="auto"/>
              <w:bottom w:val="single" w:sz="4" w:space="0" w:color="auto"/>
            </w:tcBorders>
            <w:shd w:val="clear" w:color="auto" w:fill="auto"/>
          </w:tcPr>
          <w:p w14:paraId="6272E513" w14:textId="77777777" w:rsidR="002009E7" w:rsidRPr="009476B5" w:rsidRDefault="002009E7" w:rsidP="0000344B">
            <w:pPr>
              <w:pStyle w:val="a9"/>
              <w:snapToGrid w:val="0"/>
              <w:jc w:val="center"/>
              <w:rPr>
                <w:sz w:val="22"/>
                <w:szCs w:val="22"/>
              </w:rPr>
            </w:pPr>
          </w:p>
        </w:tc>
        <w:tc>
          <w:tcPr>
            <w:tcW w:w="1134" w:type="dxa"/>
            <w:tcBorders>
              <w:top w:val="single" w:sz="4" w:space="0" w:color="auto"/>
              <w:bottom w:val="single" w:sz="4" w:space="0" w:color="auto"/>
            </w:tcBorders>
            <w:shd w:val="clear" w:color="auto" w:fill="auto"/>
          </w:tcPr>
          <w:p w14:paraId="6CCAF02D" w14:textId="77777777" w:rsidR="002009E7" w:rsidRPr="009476B5" w:rsidRDefault="002009E7" w:rsidP="0000344B">
            <w:pPr>
              <w:pStyle w:val="a9"/>
              <w:snapToGrid w:val="0"/>
              <w:jc w:val="center"/>
              <w:rPr>
                <w:sz w:val="22"/>
                <w:szCs w:val="22"/>
              </w:rPr>
            </w:pPr>
          </w:p>
        </w:tc>
        <w:tc>
          <w:tcPr>
            <w:tcW w:w="4810" w:type="dxa"/>
            <w:tcBorders>
              <w:top w:val="single" w:sz="4" w:space="0" w:color="auto"/>
              <w:bottom w:val="single" w:sz="4" w:space="0" w:color="auto"/>
            </w:tcBorders>
            <w:shd w:val="clear" w:color="auto" w:fill="auto"/>
          </w:tcPr>
          <w:p w14:paraId="406CEC3A" w14:textId="77777777" w:rsidR="002009E7" w:rsidRPr="009476B5" w:rsidRDefault="002009E7" w:rsidP="0000344B">
            <w:pPr>
              <w:pStyle w:val="a9"/>
              <w:snapToGrid w:val="0"/>
              <w:jc w:val="center"/>
              <w:rPr>
                <w:sz w:val="22"/>
                <w:szCs w:val="22"/>
              </w:rPr>
            </w:pPr>
          </w:p>
        </w:tc>
      </w:tr>
      <w:tr w:rsidR="002009E7" w:rsidRPr="009476B5" w14:paraId="5F41327A" w14:textId="77777777" w:rsidTr="0000344B">
        <w:trPr>
          <w:trHeight w:val="166"/>
        </w:trPr>
        <w:tc>
          <w:tcPr>
            <w:tcW w:w="540" w:type="dxa"/>
            <w:vMerge/>
            <w:shd w:val="clear" w:color="auto" w:fill="auto"/>
          </w:tcPr>
          <w:p w14:paraId="39261FF9" w14:textId="77777777" w:rsidR="002009E7" w:rsidRPr="009476B5" w:rsidRDefault="002009E7" w:rsidP="0000344B">
            <w:pPr>
              <w:pStyle w:val="a9"/>
              <w:snapToGrid w:val="0"/>
              <w:rPr>
                <w:b/>
                <w:sz w:val="22"/>
                <w:szCs w:val="22"/>
              </w:rPr>
            </w:pPr>
          </w:p>
        </w:tc>
        <w:tc>
          <w:tcPr>
            <w:tcW w:w="2340" w:type="dxa"/>
            <w:vMerge/>
            <w:tcBorders>
              <w:top w:val="nil"/>
            </w:tcBorders>
            <w:shd w:val="clear" w:color="auto" w:fill="auto"/>
          </w:tcPr>
          <w:p w14:paraId="06A55612" w14:textId="77777777" w:rsidR="002009E7" w:rsidRPr="009476B5" w:rsidRDefault="002009E7" w:rsidP="0000344B">
            <w:pPr>
              <w:snapToGrid w:val="0"/>
              <w:rPr>
                <w:sz w:val="22"/>
                <w:szCs w:val="22"/>
              </w:rPr>
            </w:pPr>
          </w:p>
        </w:tc>
        <w:tc>
          <w:tcPr>
            <w:tcW w:w="720" w:type="dxa"/>
            <w:vMerge/>
            <w:shd w:val="clear" w:color="auto" w:fill="auto"/>
          </w:tcPr>
          <w:p w14:paraId="0FE3B660" w14:textId="77777777" w:rsidR="002009E7" w:rsidRPr="007F5CB1" w:rsidRDefault="002009E7" w:rsidP="0000344B">
            <w:pPr>
              <w:snapToGrid w:val="0"/>
              <w:rPr>
                <w:sz w:val="24"/>
                <w:szCs w:val="24"/>
              </w:rPr>
            </w:pPr>
          </w:p>
        </w:tc>
        <w:tc>
          <w:tcPr>
            <w:tcW w:w="4680" w:type="dxa"/>
            <w:tcBorders>
              <w:top w:val="nil"/>
              <w:bottom w:val="single" w:sz="4" w:space="0" w:color="auto"/>
            </w:tcBorders>
            <w:shd w:val="clear" w:color="auto" w:fill="auto"/>
          </w:tcPr>
          <w:p w14:paraId="2DD83F71" w14:textId="77777777" w:rsidR="002009E7" w:rsidRPr="007F5CB1" w:rsidRDefault="002009E7" w:rsidP="0000344B">
            <w:pPr>
              <w:rPr>
                <w:sz w:val="24"/>
                <w:szCs w:val="24"/>
              </w:rPr>
            </w:pPr>
            <w:r w:rsidRPr="007F5CB1">
              <w:rPr>
                <w:sz w:val="24"/>
                <w:szCs w:val="24"/>
              </w:rPr>
              <w:t>- Призер (2,3 место)</w:t>
            </w:r>
          </w:p>
        </w:tc>
        <w:tc>
          <w:tcPr>
            <w:tcW w:w="804" w:type="dxa"/>
            <w:tcBorders>
              <w:top w:val="single" w:sz="4" w:space="0" w:color="auto"/>
              <w:bottom w:val="single" w:sz="4" w:space="0" w:color="auto"/>
            </w:tcBorders>
            <w:shd w:val="clear" w:color="auto" w:fill="auto"/>
          </w:tcPr>
          <w:p w14:paraId="5C069F3A" w14:textId="77777777" w:rsidR="002009E7" w:rsidRPr="007F5CB1" w:rsidRDefault="002009E7" w:rsidP="0000344B">
            <w:pPr>
              <w:rPr>
                <w:b/>
                <w:sz w:val="24"/>
                <w:szCs w:val="24"/>
              </w:rPr>
            </w:pPr>
            <w:r w:rsidRPr="007F5CB1">
              <w:rPr>
                <w:b/>
                <w:sz w:val="24"/>
                <w:szCs w:val="24"/>
              </w:rPr>
              <w:t>5б</w:t>
            </w:r>
          </w:p>
        </w:tc>
        <w:tc>
          <w:tcPr>
            <w:tcW w:w="992" w:type="dxa"/>
            <w:tcBorders>
              <w:top w:val="single" w:sz="4" w:space="0" w:color="auto"/>
              <w:bottom w:val="single" w:sz="4" w:space="0" w:color="auto"/>
            </w:tcBorders>
            <w:shd w:val="clear" w:color="auto" w:fill="auto"/>
          </w:tcPr>
          <w:p w14:paraId="0517515C" w14:textId="77777777" w:rsidR="002009E7" w:rsidRPr="009476B5" w:rsidRDefault="002009E7" w:rsidP="0000344B">
            <w:pPr>
              <w:pStyle w:val="a9"/>
              <w:snapToGrid w:val="0"/>
              <w:jc w:val="center"/>
              <w:rPr>
                <w:sz w:val="22"/>
                <w:szCs w:val="22"/>
              </w:rPr>
            </w:pPr>
          </w:p>
        </w:tc>
        <w:tc>
          <w:tcPr>
            <w:tcW w:w="1134" w:type="dxa"/>
            <w:tcBorders>
              <w:top w:val="single" w:sz="4" w:space="0" w:color="auto"/>
              <w:bottom w:val="single" w:sz="4" w:space="0" w:color="auto"/>
            </w:tcBorders>
            <w:shd w:val="clear" w:color="auto" w:fill="auto"/>
          </w:tcPr>
          <w:p w14:paraId="6A98EF5D" w14:textId="77777777" w:rsidR="002009E7" w:rsidRPr="009476B5" w:rsidRDefault="002009E7" w:rsidP="0000344B">
            <w:pPr>
              <w:pStyle w:val="a9"/>
              <w:snapToGrid w:val="0"/>
              <w:jc w:val="center"/>
              <w:rPr>
                <w:sz w:val="22"/>
                <w:szCs w:val="22"/>
              </w:rPr>
            </w:pPr>
          </w:p>
        </w:tc>
        <w:tc>
          <w:tcPr>
            <w:tcW w:w="4810" w:type="dxa"/>
            <w:tcBorders>
              <w:top w:val="single" w:sz="4" w:space="0" w:color="auto"/>
              <w:bottom w:val="single" w:sz="4" w:space="0" w:color="auto"/>
            </w:tcBorders>
            <w:shd w:val="clear" w:color="auto" w:fill="auto"/>
          </w:tcPr>
          <w:p w14:paraId="0823C4CA" w14:textId="77777777" w:rsidR="002009E7" w:rsidRPr="009476B5" w:rsidRDefault="002009E7" w:rsidP="0000344B">
            <w:pPr>
              <w:pStyle w:val="a9"/>
              <w:snapToGrid w:val="0"/>
              <w:jc w:val="center"/>
              <w:rPr>
                <w:sz w:val="22"/>
                <w:szCs w:val="22"/>
              </w:rPr>
            </w:pPr>
          </w:p>
        </w:tc>
      </w:tr>
      <w:tr w:rsidR="002009E7" w:rsidRPr="009476B5" w14:paraId="736CC3E7" w14:textId="77777777" w:rsidTr="0000344B">
        <w:trPr>
          <w:trHeight w:val="18"/>
        </w:trPr>
        <w:tc>
          <w:tcPr>
            <w:tcW w:w="540" w:type="dxa"/>
            <w:vMerge/>
            <w:shd w:val="clear" w:color="auto" w:fill="auto"/>
          </w:tcPr>
          <w:p w14:paraId="633A5BE4" w14:textId="77777777" w:rsidR="002009E7" w:rsidRPr="009476B5" w:rsidRDefault="002009E7" w:rsidP="0000344B">
            <w:pPr>
              <w:pStyle w:val="a9"/>
              <w:snapToGrid w:val="0"/>
              <w:rPr>
                <w:b/>
                <w:sz w:val="22"/>
                <w:szCs w:val="22"/>
              </w:rPr>
            </w:pPr>
          </w:p>
        </w:tc>
        <w:tc>
          <w:tcPr>
            <w:tcW w:w="2340" w:type="dxa"/>
            <w:vMerge/>
            <w:shd w:val="clear" w:color="auto" w:fill="auto"/>
          </w:tcPr>
          <w:p w14:paraId="50E43768" w14:textId="77777777" w:rsidR="002009E7" w:rsidRPr="009476B5" w:rsidRDefault="002009E7" w:rsidP="0000344B">
            <w:pPr>
              <w:snapToGrid w:val="0"/>
              <w:rPr>
                <w:sz w:val="22"/>
                <w:szCs w:val="22"/>
              </w:rPr>
            </w:pPr>
          </w:p>
        </w:tc>
        <w:tc>
          <w:tcPr>
            <w:tcW w:w="720" w:type="dxa"/>
            <w:vMerge/>
            <w:shd w:val="clear" w:color="auto" w:fill="auto"/>
          </w:tcPr>
          <w:p w14:paraId="5E2E7B1A" w14:textId="77777777" w:rsidR="002009E7" w:rsidRPr="007F5CB1" w:rsidRDefault="002009E7" w:rsidP="0000344B">
            <w:pPr>
              <w:snapToGrid w:val="0"/>
              <w:rPr>
                <w:sz w:val="24"/>
                <w:szCs w:val="24"/>
              </w:rPr>
            </w:pPr>
          </w:p>
        </w:tc>
        <w:tc>
          <w:tcPr>
            <w:tcW w:w="4680" w:type="dxa"/>
            <w:tcBorders>
              <w:top w:val="single" w:sz="4" w:space="0" w:color="auto"/>
              <w:bottom w:val="single" w:sz="4" w:space="0" w:color="auto"/>
            </w:tcBorders>
            <w:shd w:val="clear" w:color="auto" w:fill="auto"/>
          </w:tcPr>
          <w:p w14:paraId="38358AFC" w14:textId="77777777" w:rsidR="002009E7" w:rsidRPr="007F5CB1" w:rsidRDefault="002009E7" w:rsidP="0000344B">
            <w:pPr>
              <w:rPr>
                <w:sz w:val="24"/>
                <w:szCs w:val="24"/>
              </w:rPr>
            </w:pPr>
            <w:r w:rsidRPr="007F5CB1">
              <w:rPr>
                <w:sz w:val="24"/>
                <w:szCs w:val="24"/>
              </w:rPr>
              <w:t>- Победитель</w:t>
            </w:r>
          </w:p>
        </w:tc>
        <w:tc>
          <w:tcPr>
            <w:tcW w:w="804" w:type="dxa"/>
            <w:tcBorders>
              <w:top w:val="single" w:sz="4" w:space="0" w:color="auto"/>
              <w:bottom w:val="single" w:sz="4" w:space="0" w:color="auto"/>
            </w:tcBorders>
            <w:shd w:val="clear" w:color="auto" w:fill="auto"/>
          </w:tcPr>
          <w:p w14:paraId="7921A6A8" w14:textId="77777777" w:rsidR="002009E7" w:rsidRPr="007F5CB1" w:rsidRDefault="002009E7" w:rsidP="0000344B">
            <w:pPr>
              <w:rPr>
                <w:b/>
                <w:sz w:val="24"/>
                <w:szCs w:val="24"/>
              </w:rPr>
            </w:pPr>
            <w:r w:rsidRPr="007F5CB1">
              <w:rPr>
                <w:b/>
                <w:sz w:val="24"/>
                <w:szCs w:val="24"/>
              </w:rPr>
              <w:t>7б</w:t>
            </w:r>
          </w:p>
        </w:tc>
        <w:tc>
          <w:tcPr>
            <w:tcW w:w="992" w:type="dxa"/>
            <w:tcBorders>
              <w:top w:val="single" w:sz="4" w:space="0" w:color="auto"/>
              <w:bottom w:val="single" w:sz="4" w:space="0" w:color="auto"/>
            </w:tcBorders>
            <w:shd w:val="clear" w:color="auto" w:fill="auto"/>
          </w:tcPr>
          <w:p w14:paraId="1B037551" w14:textId="77777777" w:rsidR="002009E7" w:rsidRPr="009476B5" w:rsidRDefault="002009E7" w:rsidP="0000344B">
            <w:pPr>
              <w:pStyle w:val="a9"/>
              <w:snapToGrid w:val="0"/>
              <w:jc w:val="center"/>
              <w:rPr>
                <w:sz w:val="22"/>
                <w:szCs w:val="22"/>
              </w:rPr>
            </w:pPr>
          </w:p>
        </w:tc>
        <w:tc>
          <w:tcPr>
            <w:tcW w:w="1134" w:type="dxa"/>
            <w:tcBorders>
              <w:top w:val="single" w:sz="4" w:space="0" w:color="auto"/>
              <w:bottom w:val="single" w:sz="4" w:space="0" w:color="auto"/>
            </w:tcBorders>
            <w:shd w:val="clear" w:color="auto" w:fill="auto"/>
          </w:tcPr>
          <w:p w14:paraId="6EB868AF" w14:textId="77777777" w:rsidR="002009E7" w:rsidRPr="009476B5" w:rsidRDefault="002009E7" w:rsidP="0000344B">
            <w:pPr>
              <w:pStyle w:val="a9"/>
              <w:snapToGrid w:val="0"/>
              <w:jc w:val="center"/>
              <w:rPr>
                <w:sz w:val="22"/>
                <w:szCs w:val="22"/>
              </w:rPr>
            </w:pPr>
          </w:p>
        </w:tc>
        <w:tc>
          <w:tcPr>
            <w:tcW w:w="4810" w:type="dxa"/>
            <w:tcBorders>
              <w:top w:val="single" w:sz="4" w:space="0" w:color="auto"/>
              <w:bottom w:val="single" w:sz="4" w:space="0" w:color="auto"/>
            </w:tcBorders>
            <w:shd w:val="clear" w:color="auto" w:fill="auto"/>
          </w:tcPr>
          <w:p w14:paraId="3394ED9F" w14:textId="77777777" w:rsidR="002009E7" w:rsidRPr="009476B5" w:rsidRDefault="002009E7" w:rsidP="0000344B">
            <w:pPr>
              <w:pStyle w:val="a9"/>
              <w:snapToGrid w:val="0"/>
              <w:jc w:val="center"/>
              <w:rPr>
                <w:sz w:val="22"/>
                <w:szCs w:val="22"/>
              </w:rPr>
            </w:pPr>
          </w:p>
        </w:tc>
      </w:tr>
      <w:tr w:rsidR="002009E7" w:rsidRPr="009476B5" w14:paraId="3649D8FD" w14:textId="77777777" w:rsidTr="0000344B">
        <w:trPr>
          <w:trHeight w:val="18"/>
        </w:trPr>
        <w:tc>
          <w:tcPr>
            <w:tcW w:w="540" w:type="dxa"/>
            <w:vMerge/>
            <w:shd w:val="clear" w:color="auto" w:fill="auto"/>
          </w:tcPr>
          <w:p w14:paraId="2EA45846" w14:textId="77777777" w:rsidR="002009E7" w:rsidRPr="009476B5" w:rsidRDefault="002009E7" w:rsidP="0000344B">
            <w:pPr>
              <w:pStyle w:val="a9"/>
              <w:snapToGrid w:val="0"/>
              <w:rPr>
                <w:b/>
                <w:sz w:val="22"/>
                <w:szCs w:val="22"/>
              </w:rPr>
            </w:pPr>
          </w:p>
        </w:tc>
        <w:tc>
          <w:tcPr>
            <w:tcW w:w="2340" w:type="dxa"/>
            <w:vMerge/>
            <w:shd w:val="clear" w:color="auto" w:fill="auto"/>
          </w:tcPr>
          <w:p w14:paraId="71DB49DF" w14:textId="77777777" w:rsidR="002009E7" w:rsidRPr="009476B5" w:rsidRDefault="002009E7" w:rsidP="0000344B">
            <w:pPr>
              <w:snapToGrid w:val="0"/>
              <w:rPr>
                <w:sz w:val="22"/>
                <w:szCs w:val="22"/>
              </w:rPr>
            </w:pPr>
          </w:p>
        </w:tc>
        <w:tc>
          <w:tcPr>
            <w:tcW w:w="720" w:type="dxa"/>
            <w:vMerge/>
            <w:shd w:val="clear" w:color="auto" w:fill="auto"/>
          </w:tcPr>
          <w:p w14:paraId="04ADE50E" w14:textId="77777777" w:rsidR="002009E7" w:rsidRPr="007F5CB1" w:rsidRDefault="002009E7" w:rsidP="0000344B">
            <w:pPr>
              <w:snapToGrid w:val="0"/>
              <w:rPr>
                <w:sz w:val="24"/>
                <w:szCs w:val="24"/>
              </w:rPr>
            </w:pPr>
          </w:p>
        </w:tc>
        <w:tc>
          <w:tcPr>
            <w:tcW w:w="4680" w:type="dxa"/>
            <w:tcBorders>
              <w:top w:val="single" w:sz="4" w:space="0" w:color="auto"/>
              <w:bottom w:val="single" w:sz="4" w:space="0" w:color="auto"/>
            </w:tcBorders>
            <w:shd w:val="clear" w:color="auto" w:fill="auto"/>
          </w:tcPr>
          <w:p w14:paraId="1E38F313" w14:textId="77777777" w:rsidR="002009E7" w:rsidRPr="007F5CB1" w:rsidRDefault="002009E7" w:rsidP="0000344B">
            <w:pPr>
              <w:jc w:val="center"/>
              <w:rPr>
                <w:i/>
                <w:sz w:val="24"/>
                <w:szCs w:val="24"/>
              </w:rPr>
            </w:pPr>
            <w:r w:rsidRPr="007F5CB1">
              <w:rPr>
                <w:i/>
                <w:sz w:val="24"/>
                <w:szCs w:val="24"/>
              </w:rPr>
              <w:t>Региональный уровень (очный)</w:t>
            </w:r>
          </w:p>
          <w:p w14:paraId="09D1E118" w14:textId="77777777" w:rsidR="002009E7" w:rsidRPr="007F5CB1" w:rsidRDefault="002009E7" w:rsidP="0000344B">
            <w:pPr>
              <w:rPr>
                <w:sz w:val="24"/>
                <w:szCs w:val="24"/>
              </w:rPr>
            </w:pPr>
            <w:r w:rsidRPr="007F5CB1">
              <w:rPr>
                <w:sz w:val="24"/>
                <w:szCs w:val="24"/>
              </w:rPr>
              <w:t>-  Участие</w:t>
            </w:r>
          </w:p>
        </w:tc>
        <w:tc>
          <w:tcPr>
            <w:tcW w:w="804" w:type="dxa"/>
            <w:tcBorders>
              <w:top w:val="single" w:sz="4" w:space="0" w:color="auto"/>
              <w:bottom w:val="single" w:sz="4" w:space="0" w:color="auto"/>
            </w:tcBorders>
            <w:shd w:val="clear" w:color="auto" w:fill="auto"/>
          </w:tcPr>
          <w:p w14:paraId="53B50A3E" w14:textId="77777777" w:rsidR="002009E7" w:rsidRPr="007F5CB1" w:rsidRDefault="002009E7" w:rsidP="0000344B">
            <w:pPr>
              <w:rPr>
                <w:b/>
                <w:sz w:val="24"/>
                <w:szCs w:val="24"/>
              </w:rPr>
            </w:pPr>
          </w:p>
          <w:p w14:paraId="6356D306" w14:textId="77777777" w:rsidR="002009E7" w:rsidRPr="007F5CB1" w:rsidRDefault="002009E7" w:rsidP="0000344B">
            <w:pPr>
              <w:rPr>
                <w:b/>
                <w:sz w:val="24"/>
                <w:szCs w:val="24"/>
              </w:rPr>
            </w:pPr>
            <w:r w:rsidRPr="007F5CB1">
              <w:rPr>
                <w:b/>
                <w:sz w:val="24"/>
                <w:szCs w:val="24"/>
              </w:rPr>
              <w:t>4б</w:t>
            </w:r>
          </w:p>
        </w:tc>
        <w:tc>
          <w:tcPr>
            <w:tcW w:w="992" w:type="dxa"/>
            <w:tcBorders>
              <w:top w:val="single" w:sz="4" w:space="0" w:color="auto"/>
              <w:bottom w:val="single" w:sz="4" w:space="0" w:color="auto"/>
            </w:tcBorders>
            <w:shd w:val="clear" w:color="auto" w:fill="auto"/>
          </w:tcPr>
          <w:p w14:paraId="14EA799B" w14:textId="77777777" w:rsidR="002009E7" w:rsidRPr="009476B5" w:rsidRDefault="002009E7" w:rsidP="0000344B">
            <w:pPr>
              <w:pStyle w:val="a9"/>
              <w:snapToGrid w:val="0"/>
              <w:jc w:val="center"/>
              <w:rPr>
                <w:sz w:val="22"/>
                <w:szCs w:val="22"/>
              </w:rPr>
            </w:pPr>
          </w:p>
        </w:tc>
        <w:tc>
          <w:tcPr>
            <w:tcW w:w="1134" w:type="dxa"/>
            <w:tcBorders>
              <w:top w:val="single" w:sz="4" w:space="0" w:color="auto"/>
              <w:bottom w:val="single" w:sz="4" w:space="0" w:color="auto"/>
            </w:tcBorders>
            <w:shd w:val="clear" w:color="auto" w:fill="auto"/>
          </w:tcPr>
          <w:p w14:paraId="0247DC6B" w14:textId="77777777" w:rsidR="002009E7" w:rsidRPr="009476B5" w:rsidRDefault="002009E7" w:rsidP="0000344B">
            <w:pPr>
              <w:pStyle w:val="a9"/>
              <w:snapToGrid w:val="0"/>
              <w:jc w:val="center"/>
              <w:rPr>
                <w:sz w:val="22"/>
                <w:szCs w:val="22"/>
              </w:rPr>
            </w:pPr>
          </w:p>
        </w:tc>
        <w:tc>
          <w:tcPr>
            <w:tcW w:w="4810" w:type="dxa"/>
            <w:tcBorders>
              <w:top w:val="single" w:sz="4" w:space="0" w:color="auto"/>
              <w:bottom w:val="single" w:sz="4" w:space="0" w:color="auto"/>
            </w:tcBorders>
            <w:shd w:val="clear" w:color="auto" w:fill="auto"/>
          </w:tcPr>
          <w:p w14:paraId="19DFB5B0" w14:textId="77777777" w:rsidR="002009E7" w:rsidRPr="009476B5" w:rsidRDefault="002009E7" w:rsidP="0000344B">
            <w:pPr>
              <w:pStyle w:val="a9"/>
              <w:snapToGrid w:val="0"/>
              <w:jc w:val="center"/>
              <w:rPr>
                <w:sz w:val="22"/>
                <w:szCs w:val="22"/>
              </w:rPr>
            </w:pPr>
          </w:p>
        </w:tc>
      </w:tr>
      <w:tr w:rsidR="002009E7" w:rsidRPr="009476B5" w14:paraId="531F495E" w14:textId="77777777" w:rsidTr="0000344B">
        <w:trPr>
          <w:trHeight w:val="18"/>
        </w:trPr>
        <w:tc>
          <w:tcPr>
            <w:tcW w:w="540" w:type="dxa"/>
            <w:vMerge/>
            <w:shd w:val="clear" w:color="auto" w:fill="auto"/>
          </w:tcPr>
          <w:p w14:paraId="4A16274B" w14:textId="77777777" w:rsidR="002009E7" w:rsidRPr="009476B5" w:rsidRDefault="002009E7" w:rsidP="0000344B">
            <w:pPr>
              <w:pStyle w:val="a9"/>
              <w:snapToGrid w:val="0"/>
              <w:rPr>
                <w:b/>
                <w:sz w:val="22"/>
                <w:szCs w:val="22"/>
              </w:rPr>
            </w:pPr>
          </w:p>
        </w:tc>
        <w:tc>
          <w:tcPr>
            <w:tcW w:w="2340" w:type="dxa"/>
            <w:vMerge/>
            <w:shd w:val="clear" w:color="auto" w:fill="auto"/>
          </w:tcPr>
          <w:p w14:paraId="4EEE49BA" w14:textId="77777777" w:rsidR="002009E7" w:rsidRPr="009476B5" w:rsidRDefault="002009E7" w:rsidP="0000344B">
            <w:pPr>
              <w:snapToGrid w:val="0"/>
              <w:rPr>
                <w:sz w:val="22"/>
                <w:szCs w:val="22"/>
              </w:rPr>
            </w:pPr>
          </w:p>
        </w:tc>
        <w:tc>
          <w:tcPr>
            <w:tcW w:w="720" w:type="dxa"/>
            <w:vMerge/>
            <w:shd w:val="clear" w:color="auto" w:fill="auto"/>
          </w:tcPr>
          <w:p w14:paraId="268F4A7A" w14:textId="77777777" w:rsidR="002009E7" w:rsidRPr="007F5CB1" w:rsidRDefault="002009E7" w:rsidP="0000344B">
            <w:pPr>
              <w:snapToGrid w:val="0"/>
              <w:rPr>
                <w:sz w:val="24"/>
                <w:szCs w:val="24"/>
              </w:rPr>
            </w:pPr>
          </w:p>
        </w:tc>
        <w:tc>
          <w:tcPr>
            <w:tcW w:w="4680" w:type="dxa"/>
            <w:tcBorders>
              <w:top w:val="single" w:sz="4" w:space="0" w:color="auto"/>
              <w:bottom w:val="single" w:sz="4" w:space="0" w:color="auto"/>
            </w:tcBorders>
            <w:shd w:val="clear" w:color="auto" w:fill="auto"/>
          </w:tcPr>
          <w:p w14:paraId="6228DEFE" w14:textId="77777777" w:rsidR="002009E7" w:rsidRPr="007F5CB1" w:rsidRDefault="002009E7" w:rsidP="0000344B">
            <w:pPr>
              <w:rPr>
                <w:sz w:val="24"/>
                <w:szCs w:val="24"/>
              </w:rPr>
            </w:pPr>
            <w:r w:rsidRPr="007F5CB1">
              <w:rPr>
                <w:sz w:val="24"/>
                <w:szCs w:val="24"/>
              </w:rPr>
              <w:t>- Призер</w:t>
            </w:r>
          </w:p>
        </w:tc>
        <w:tc>
          <w:tcPr>
            <w:tcW w:w="804" w:type="dxa"/>
            <w:tcBorders>
              <w:top w:val="single" w:sz="4" w:space="0" w:color="auto"/>
              <w:bottom w:val="single" w:sz="4" w:space="0" w:color="auto"/>
            </w:tcBorders>
            <w:shd w:val="clear" w:color="auto" w:fill="auto"/>
          </w:tcPr>
          <w:p w14:paraId="54FFAAB6" w14:textId="77777777" w:rsidR="002009E7" w:rsidRPr="007F5CB1" w:rsidRDefault="002009E7" w:rsidP="0000344B">
            <w:pPr>
              <w:rPr>
                <w:b/>
                <w:sz w:val="24"/>
                <w:szCs w:val="24"/>
              </w:rPr>
            </w:pPr>
            <w:r w:rsidRPr="007F5CB1">
              <w:rPr>
                <w:b/>
                <w:sz w:val="24"/>
                <w:szCs w:val="24"/>
              </w:rPr>
              <w:t>6б</w:t>
            </w:r>
          </w:p>
        </w:tc>
        <w:tc>
          <w:tcPr>
            <w:tcW w:w="992" w:type="dxa"/>
            <w:tcBorders>
              <w:top w:val="single" w:sz="4" w:space="0" w:color="auto"/>
              <w:bottom w:val="single" w:sz="4" w:space="0" w:color="auto"/>
            </w:tcBorders>
            <w:shd w:val="clear" w:color="auto" w:fill="auto"/>
          </w:tcPr>
          <w:p w14:paraId="6F44EC4B" w14:textId="77777777" w:rsidR="002009E7" w:rsidRPr="009476B5" w:rsidRDefault="002009E7" w:rsidP="0000344B">
            <w:pPr>
              <w:pStyle w:val="a9"/>
              <w:snapToGrid w:val="0"/>
              <w:jc w:val="center"/>
              <w:rPr>
                <w:sz w:val="22"/>
                <w:szCs w:val="22"/>
              </w:rPr>
            </w:pPr>
          </w:p>
        </w:tc>
        <w:tc>
          <w:tcPr>
            <w:tcW w:w="1134" w:type="dxa"/>
            <w:tcBorders>
              <w:top w:val="single" w:sz="4" w:space="0" w:color="auto"/>
              <w:bottom w:val="single" w:sz="4" w:space="0" w:color="auto"/>
            </w:tcBorders>
            <w:shd w:val="clear" w:color="auto" w:fill="auto"/>
          </w:tcPr>
          <w:p w14:paraId="4229F3D4" w14:textId="77777777" w:rsidR="002009E7" w:rsidRPr="009476B5" w:rsidRDefault="002009E7" w:rsidP="0000344B">
            <w:pPr>
              <w:pStyle w:val="a9"/>
              <w:snapToGrid w:val="0"/>
              <w:jc w:val="center"/>
              <w:rPr>
                <w:sz w:val="22"/>
                <w:szCs w:val="22"/>
              </w:rPr>
            </w:pPr>
          </w:p>
        </w:tc>
        <w:tc>
          <w:tcPr>
            <w:tcW w:w="4810" w:type="dxa"/>
            <w:tcBorders>
              <w:top w:val="single" w:sz="4" w:space="0" w:color="auto"/>
              <w:bottom w:val="single" w:sz="4" w:space="0" w:color="auto"/>
            </w:tcBorders>
            <w:shd w:val="clear" w:color="auto" w:fill="auto"/>
          </w:tcPr>
          <w:p w14:paraId="5E7BEC26" w14:textId="77777777" w:rsidR="002009E7" w:rsidRPr="009476B5" w:rsidRDefault="002009E7" w:rsidP="0000344B">
            <w:pPr>
              <w:pStyle w:val="a9"/>
              <w:snapToGrid w:val="0"/>
              <w:jc w:val="center"/>
              <w:rPr>
                <w:sz w:val="22"/>
                <w:szCs w:val="22"/>
              </w:rPr>
            </w:pPr>
          </w:p>
        </w:tc>
      </w:tr>
      <w:tr w:rsidR="002009E7" w:rsidRPr="009476B5" w14:paraId="29C935C9" w14:textId="77777777" w:rsidTr="0000344B">
        <w:trPr>
          <w:trHeight w:val="18"/>
        </w:trPr>
        <w:tc>
          <w:tcPr>
            <w:tcW w:w="540" w:type="dxa"/>
            <w:vMerge/>
            <w:shd w:val="clear" w:color="auto" w:fill="auto"/>
          </w:tcPr>
          <w:p w14:paraId="724E73A3" w14:textId="77777777" w:rsidR="002009E7" w:rsidRPr="009476B5" w:rsidRDefault="002009E7" w:rsidP="0000344B">
            <w:pPr>
              <w:pStyle w:val="a9"/>
              <w:snapToGrid w:val="0"/>
              <w:rPr>
                <w:b/>
                <w:sz w:val="22"/>
                <w:szCs w:val="22"/>
              </w:rPr>
            </w:pPr>
          </w:p>
        </w:tc>
        <w:tc>
          <w:tcPr>
            <w:tcW w:w="2340" w:type="dxa"/>
            <w:vMerge/>
            <w:shd w:val="clear" w:color="auto" w:fill="auto"/>
          </w:tcPr>
          <w:p w14:paraId="46B721E9" w14:textId="77777777" w:rsidR="002009E7" w:rsidRPr="009476B5" w:rsidRDefault="002009E7" w:rsidP="0000344B">
            <w:pPr>
              <w:snapToGrid w:val="0"/>
              <w:rPr>
                <w:sz w:val="22"/>
                <w:szCs w:val="22"/>
              </w:rPr>
            </w:pPr>
          </w:p>
        </w:tc>
        <w:tc>
          <w:tcPr>
            <w:tcW w:w="720" w:type="dxa"/>
            <w:vMerge/>
            <w:shd w:val="clear" w:color="auto" w:fill="auto"/>
          </w:tcPr>
          <w:p w14:paraId="7A9CBE7C" w14:textId="77777777" w:rsidR="002009E7" w:rsidRPr="007F5CB1" w:rsidRDefault="002009E7" w:rsidP="0000344B">
            <w:pPr>
              <w:snapToGrid w:val="0"/>
              <w:rPr>
                <w:sz w:val="24"/>
                <w:szCs w:val="24"/>
              </w:rPr>
            </w:pPr>
          </w:p>
        </w:tc>
        <w:tc>
          <w:tcPr>
            <w:tcW w:w="4680" w:type="dxa"/>
            <w:tcBorders>
              <w:top w:val="single" w:sz="4" w:space="0" w:color="auto"/>
              <w:bottom w:val="single" w:sz="4" w:space="0" w:color="auto"/>
            </w:tcBorders>
            <w:shd w:val="clear" w:color="auto" w:fill="auto"/>
          </w:tcPr>
          <w:p w14:paraId="6A4488E4" w14:textId="77777777" w:rsidR="002009E7" w:rsidRPr="007F5CB1" w:rsidRDefault="002009E7" w:rsidP="0000344B">
            <w:pPr>
              <w:rPr>
                <w:sz w:val="24"/>
                <w:szCs w:val="24"/>
              </w:rPr>
            </w:pPr>
            <w:r w:rsidRPr="007F5CB1">
              <w:rPr>
                <w:sz w:val="24"/>
                <w:szCs w:val="24"/>
              </w:rPr>
              <w:t xml:space="preserve">- Победитель </w:t>
            </w:r>
          </w:p>
        </w:tc>
        <w:tc>
          <w:tcPr>
            <w:tcW w:w="804" w:type="dxa"/>
            <w:tcBorders>
              <w:top w:val="single" w:sz="4" w:space="0" w:color="auto"/>
              <w:bottom w:val="single" w:sz="4" w:space="0" w:color="auto"/>
            </w:tcBorders>
            <w:shd w:val="clear" w:color="auto" w:fill="auto"/>
          </w:tcPr>
          <w:p w14:paraId="624477C1" w14:textId="77777777" w:rsidR="002009E7" w:rsidRPr="007F5CB1" w:rsidRDefault="002009E7" w:rsidP="0000344B">
            <w:pPr>
              <w:rPr>
                <w:b/>
                <w:sz w:val="24"/>
                <w:szCs w:val="24"/>
              </w:rPr>
            </w:pPr>
            <w:r w:rsidRPr="007F5CB1">
              <w:rPr>
                <w:b/>
                <w:sz w:val="24"/>
                <w:szCs w:val="24"/>
              </w:rPr>
              <w:t>8б</w:t>
            </w:r>
          </w:p>
        </w:tc>
        <w:tc>
          <w:tcPr>
            <w:tcW w:w="992" w:type="dxa"/>
            <w:tcBorders>
              <w:top w:val="single" w:sz="4" w:space="0" w:color="auto"/>
              <w:bottom w:val="single" w:sz="4" w:space="0" w:color="auto"/>
            </w:tcBorders>
            <w:shd w:val="clear" w:color="auto" w:fill="auto"/>
          </w:tcPr>
          <w:p w14:paraId="77B31AA6" w14:textId="77777777" w:rsidR="002009E7" w:rsidRPr="009476B5" w:rsidRDefault="002009E7" w:rsidP="0000344B">
            <w:pPr>
              <w:pStyle w:val="a9"/>
              <w:snapToGrid w:val="0"/>
              <w:jc w:val="center"/>
              <w:rPr>
                <w:sz w:val="22"/>
                <w:szCs w:val="22"/>
              </w:rPr>
            </w:pPr>
          </w:p>
        </w:tc>
        <w:tc>
          <w:tcPr>
            <w:tcW w:w="1134" w:type="dxa"/>
            <w:tcBorders>
              <w:top w:val="single" w:sz="4" w:space="0" w:color="auto"/>
              <w:bottom w:val="single" w:sz="4" w:space="0" w:color="auto"/>
            </w:tcBorders>
            <w:shd w:val="clear" w:color="auto" w:fill="auto"/>
          </w:tcPr>
          <w:p w14:paraId="2D1255F5" w14:textId="77777777" w:rsidR="002009E7" w:rsidRPr="009476B5" w:rsidRDefault="002009E7" w:rsidP="0000344B">
            <w:pPr>
              <w:pStyle w:val="a9"/>
              <w:snapToGrid w:val="0"/>
              <w:jc w:val="center"/>
              <w:rPr>
                <w:sz w:val="22"/>
                <w:szCs w:val="22"/>
              </w:rPr>
            </w:pPr>
          </w:p>
        </w:tc>
        <w:tc>
          <w:tcPr>
            <w:tcW w:w="4810" w:type="dxa"/>
            <w:tcBorders>
              <w:top w:val="single" w:sz="4" w:space="0" w:color="auto"/>
              <w:bottom w:val="single" w:sz="4" w:space="0" w:color="auto"/>
            </w:tcBorders>
            <w:shd w:val="clear" w:color="auto" w:fill="auto"/>
          </w:tcPr>
          <w:p w14:paraId="33785107" w14:textId="77777777" w:rsidR="002009E7" w:rsidRPr="009476B5" w:rsidRDefault="002009E7" w:rsidP="0000344B">
            <w:pPr>
              <w:pStyle w:val="a9"/>
              <w:snapToGrid w:val="0"/>
              <w:jc w:val="center"/>
              <w:rPr>
                <w:sz w:val="22"/>
                <w:szCs w:val="22"/>
              </w:rPr>
            </w:pPr>
          </w:p>
        </w:tc>
      </w:tr>
      <w:tr w:rsidR="002009E7" w:rsidRPr="009476B5" w14:paraId="2E522E9B" w14:textId="77777777" w:rsidTr="0000344B">
        <w:trPr>
          <w:trHeight w:val="18"/>
        </w:trPr>
        <w:tc>
          <w:tcPr>
            <w:tcW w:w="540" w:type="dxa"/>
            <w:vMerge/>
            <w:shd w:val="clear" w:color="auto" w:fill="auto"/>
          </w:tcPr>
          <w:p w14:paraId="27213B5C" w14:textId="77777777" w:rsidR="002009E7" w:rsidRPr="009476B5" w:rsidRDefault="002009E7" w:rsidP="0000344B">
            <w:pPr>
              <w:pStyle w:val="a9"/>
              <w:snapToGrid w:val="0"/>
              <w:rPr>
                <w:b/>
                <w:sz w:val="22"/>
                <w:szCs w:val="22"/>
              </w:rPr>
            </w:pPr>
          </w:p>
        </w:tc>
        <w:tc>
          <w:tcPr>
            <w:tcW w:w="2340" w:type="dxa"/>
            <w:vMerge/>
            <w:shd w:val="clear" w:color="auto" w:fill="auto"/>
          </w:tcPr>
          <w:p w14:paraId="40EEFC02" w14:textId="77777777" w:rsidR="002009E7" w:rsidRPr="009476B5" w:rsidRDefault="002009E7" w:rsidP="0000344B">
            <w:pPr>
              <w:snapToGrid w:val="0"/>
              <w:rPr>
                <w:sz w:val="22"/>
                <w:szCs w:val="22"/>
              </w:rPr>
            </w:pPr>
          </w:p>
        </w:tc>
        <w:tc>
          <w:tcPr>
            <w:tcW w:w="720" w:type="dxa"/>
            <w:shd w:val="clear" w:color="auto" w:fill="auto"/>
          </w:tcPr>
          <w:p w14:paraId="2B46AC6C" w14:textId="77777777" w:rsidR="002009E7" w:rsidRPr="007F5CB1" w:rsidRDefault="002009E7" w:rsidP="0000344B">
            <w:pPr>
              <w:snapToGrid w:val="0"/>
              <w:rPr>
                <w:sz w:val="24"/>
                <w:szCs w:val="24"/>
              </w:rPr>
            </w:pPr>
            <w:r w:rsidRPr="007F5CB1">
              <w:rPr>
                <w:sz w:val="24"/>
                <w:szCs w:val="24"/>
              </w:rPr>
              <w:t>14.</w:t>
            </w:r>
          </w:p>
          <w:p w14:paraId="515180F4" w14:textId="77777777" w:rsidR="002009E7" w:rsidRPr="007F5CB1" w:rsidRDefault="002009E7" w:rsidP="0000344B">
            <w:pPr>
              <w:snapToGrid w:val="0"/>
              <w:rPr>
                <w:sz w:val="24"/>
                <w:szCs w:val="24"/>
              </w:rPr>
            </w:pPr>
            <w:r w:rsidRPr="007F5CB1">
              <w:rPr>
                <w:sz w:val="24"/>
                <w:szCs w:val="24"/>
              </w:rPr>
              <w:lastRenderedPageBreak/>
              <w:t>11</w:t>
            </w:r>
          </w:p>
        </w:tc>
        <w:tc>
          <w:tcPr>
            <w:tcW w:w="4680" w:type="dxa"/>
            <w:tcBorders>
              <w:top w:val="single" w:sz="4" w:space="0" w:color="auto"/>
              <w:bottom w:val="single" w:sz="4" w:space="0" w:color="auto"/>
            </w:tcBorders>
            <w:shd w:val="clear" w:color="auto" w:fill="auto"/>
          </w:tcPr>
          <w:p w14:paraId="3ECCE2B0" w14:textId="77777777" w:rsidR="002009E7" w:rsidRPr="007F5CB1" w:rsidRDefault="002009E7" w:rsidP="0000344B">
            <w:pPr>
              <w:jc w:val="both"/>
              <w:rPr>
                <w:sz w:val="24"/>
                <w:szCs w:val="24"/>
              </w:rPr>
            </w:pPr>
            <w:r w:rsidRPr="007F5CB1">
              <w:rPr>
                <w:sz w:val="24"/>
                <w:szCs w:val="24"/>
              </w:rPr>
              <w:lastRenderedPageBreak/>
              <w:t xml:space="preserve">Выступление на педагогических советах, </w:t>
            </w:r>
            <w:r w:rsidRPr="007F5CB1">
              <w:rPr>
                <w:sz w:val="24"/>
                <w:szCs w:val="24"/>
              </w:rPr>
              <w:lastRenderedPageBreak/>
              <w:t>МО классных руководителей по вопросам воспитания (за каждое)</w:t>
            </w:r>
          </w:p>
        </w:tc>
        <w:tc>
          <w:tcPr>
            <w:tcW w:w="804" w:type="dxa"/>
            <w:tcBorders>
              <w:top w:val="single" w:sz="4" w:space="0" w:color="auto"/>
              <w:bottom w:val="single" w:sz="4" w:space="0" w:color="auto"/>
            </w:tcBorders>
            <w:shd w:val="clear" w:color="auto" w:fill="auto"/>
          </w:tcPr>
          <w:p w14:paraId="55214FCE" w14:textId="77777777" w:rsidR="002009E7" w:rsidRPr="007F5CB1" w:rsidRDefault="002009E7" w:rsidP="0000344B">
            <w:pPr>
              <w:rPr>
                <w:b/>
                <w:sz w:val="24"/>
                <w:szCs w:val="24"/>
              </w:rPr>
            </w:pPr>
            <w:r w:rsidRPr="007F5CB1">
              <w:rPr>
                <w:b/>
                <w:sz w:val="24"/>
                <w:szCs w:val="24"/>
              </w:rPr>
              <w:lastRenderedPageBreak/>
              <w:t>1б</w:t>
            </w:r>
          </w:p>
        </w:tc>
        <w:tc>
          <w:tcPr>
            <w:tcW w:w="992" w:type="dxa"/>
            <w:tcBorders>
              <w:top w:val="single" w:sz="4" w:space="0" w:color="auto"/>
              <w:bottom w:val="single" w:sz="4" w:space="0" w:color="auto"/>
            </w:tcBorders>
            <w:shd w:val="clear" w:color="auto" w:fill="auto"/>
          </w:tcPr>
          <w:p w14:paraId="79FF71D1" w14:textId="77777777" w:rsidR="002009E7" w:rsidRPr="009476B5" w:rsidRDefault="002009E7" w:rsidP="0000344B">
            <w:pPr>
              <w:pStyle w:val="a9"/>
              <w:snapToGrid w:val="0"/>
              <w:jc w:val="center"/>
              <w:rPr>
                <w:sz w:val="22"/>
                <w:szCs w:val="22"/>
              </w:rPr>
            </w:pPr>
          </w:p>
        </w:tc>
        <w:tc>
          <w:tcPr>
            <w:tcW w:w="1134" w:type="dxa"/>
            <w:tcBorders>
              <w:top w:val="single" w:sz="4" w:space="0" w:color="auto"/>
              <w:bottom w:val="single" w:sz="4" w:space="0" w:color="auto"/>
            </w:tcBorders>
            <w:shd w:val="clear" w:color="auto" w:fill="auto"/>
          </w:tcPr>
          <w:p w14:paraId="57BE52EA" w14:textId="77777777" w:rsidR="002009E7" w:rsidRPr="009476B5" w:rsidRDefault="002009E7" w:rsidP="0000344B">
            <w:pPr>
              <w:pStyle w:val="a9"/>
              <w:snapToGrid w:val="0"/>
              <w:jc w:val="center"/>
              <w:rPr>
                <w:sz w:val="22"/>
                <w:szCs w:val="22"/>
              </w:rPr>
            </w:pPr>
          </w:p>
        </w:tc>
        <w:tc>
          <w:tcPr>
            <w:tcW w:w="4810" w:type="dxa"/>
            <w:tcBorders>
              <w:top w:val="single" w:sz="4" w:space="0" w:color="auto"/>
              <w:bottom w:val="single" w:sz="4" w:space="0" w:color="auto"/>
            </w:tcBorders>
            <w:shd w:val="clear" w:color="auto" w:fill="auto"/>
          </w:tcPr>
          <w:p w14:paraId="3B7FBBBE" w14:textId="77777777" w:rsidR="002009E7" w:rsidRPr="009476B5" w:rsidRDefault="002009E7" w:rsidP="0000344B">
            <w:pPr>
              <w:pStyle w:val="a9"/>
              <w:snapToGrid w:val="0"/>
              <w:jc w:val="center"/>
              <w:rPr>
                <w:sz w:val="22"/>
                <w:szCs w:val="22"/>
              </w:rPr>
            </w:pPr>
          </w:p>
        </w:tc>
      </w:tr>
      <w:tr w:rsidR="002009E7" w:rsidRPr="009476B5" w14:paraId="2C90D1E8" w14:textId="77777777" w:rsidTr="0000344B">
        <w:trPr>
          <w:trHeight w:val="18"/>
        </w:trPr>
        <w:tc>
          <w:tcPr>
            <w:tcW w:w="540" w:type="dxa"/>
            <w:vMerge/>
            <w:shd w:val="clear" w:color="auto" w:fill="auto"/>
          </w:tcPr>
          <w:p w14:paraId="21D2CE32" w14:textId="77777777" w:rsidR="002009E7" w:rsidRPr="009476B5" w:rsidRDefault="002009E7" w:rsidP="0000344B">
            <w:pPr>
              <w:pStyle w:val="a9"/>
              <w:snapToGrid w:val="0"/>
              <w:rPr>
                <w:b/>
                <w:sz w:val="22"/>
                <w:szCs w:val="22"/>
              </w:rPr>
            </w:pPr>
          </w:p>
        </w:tc>
        <w:tc>
          <w:tcPr>
            <w:tcW w:w="2340" w:type="dxa"/>
            <w:vMerge/>
            <w:shd w:val="clear" w:color="auto" w:fill="auto"/>
          </w:tcPr>
          <w:p w14:paraId="2F3D1E7F" w14:textId="77777777" w:rsidR="002009E7" w:rsidRPr="009476B5" w:rsidRDefault="002009E7" w:rsidP="0000344B">
            <w:pPr>
              <w:snapToGrid w:val="0"/>
              <w:rPr>
                <w:sz w:val="22"/>
                <w:szCs w:val="22"/>
              </w:rPr>
            </w:pPr>
          </w:p>
        </w:tc>
        <w:tc>
          <w:tcPr>
            <w:tcW w:w="720" w:type="dxa"/>
            <w:shd w:val="clear" w:color="auto" w:fill="auto"/>
          </w:tcPr>
          <w:p w14:paraId="56C7A8CE" w14:textId="77777777" w:rsidR="002009E7" w:rsidRPr="007F5CB1" w:rsidRDefault="002009E7" w:rsidP="0000344B">
            <w:pPr>
              <w:snapToGrid w:val="0"/>
              <w:rPr>
                <w:sz w:val="24"/>
                <w:szCs w:val="24"/>
              </w:rPr>
            </w:pPr>
            <w:r w:rsidRPr="007F5CB1">
              <w:rPr>
                <w:sz w:val="24"/>
                <w:szCs w:val="24"/>
              </w:rPr>
              <w:t>14.</w:t>
            </w:r>
          </w:p>
          <w:p w14:paraId="44A3C94B" w14:textId="77777777" w:rsidR="002009E7" w:rsidRPr="007F5CB1" w:rsidRDefault="002009E7" w:rsidP="0000344B">
            <w:pPr>
              <w:snapToGrid w:val="0"/>
              <w:rPr>
                <w:sz w:val="24"/>
                <w:szCs w:val="24"/>
              </w:rPr>
            </w:pPr>
            <w:r w:rsidRPr="007F5CB1">
              <w:rPr>
                <w:sz w:val="24"/>
                <w:szCs w:val="24"/>
              </w:rPr>
              <w:t>12</w:t>
            </w:r>
          </w:p>
        </w:tc>
        <w:tc>
          <w:tcPr>
            <w:tcW w:w="4680" w:type="dxa"/>
            <w:tcBorders>
              <w:top w:val="single" w:sz="4" w:space="0" w:color="auto"/>
              <w:bottom w:val="single" w:sz="4" w:space="0" w:color="auto"/>
            </w:tcBorders>
            <w:shd w:val="clear" w:color="auto" w:fill="auto"/>
          </w:tcPr>
          <w:p w14:paraId="5A6E0FA5" w14:textId="77777777" w:rsidR="002009E7" w:rsidRPr="007F5CB1" w:rsidRDefault="002009E7" w:rsidP="0000344B">
            <w:pPr>
              <w:jc w:val="both"/>
              <w:rPr>
                <w:sz w:val="24"/>
                <w:szCs w:val="24"/>
              </w:rPr>
            </w:pPr>
            <w:r w:rsidRPr="007F5CB1">
              <w:rPr>
                <w:sz w:val="24"/>
                <w:szCs w:val="24"/>
              </w:rPr>
              <w:t>Наличие публикаций и печатных работ в изданиях воспитательной направленности (за каждую)</w:t>
            </w:r>
          </w:p>
        </w:tc>
        <w:tc>
          <w:tcPr>
            <w:tcW w:w="804" w:type="dxa"/>
            <w:tcBorders>
              <w:top w:val="single" w:sz="4" w:space="0" w:color="auto"/>
              <w:bottom w:val="single" w:sz="4" w:space="0" w:color="auto"/>
            </w:tcBorders>
            <w:shd w:val="clear" w:color="auto" w:fill="auto"/>
          </w:tcPr>
          <w:p w14:paraId="4B5B1F22" w14:textId="77777777" w:rsidR="002009E7" w:rsidRPr="007F5CB1" w:rsidRDefault="002009E7" w:rsidP="0000344B">
            <w:pPr>
              <w:rPr>
                <w:b/>
                <w:sz w:val="24"/>
                <w:szCs w:val="24"/>
              </w:rPr>
            </w:pPr>
            <w:r w:rsidRPr="007F5CB1">
              <w:rPr>
                <w:b/>
                <w:sz w:val="24"/>
                <w:szCs w:val="24"/>
              </w:rPr>
              <w:t>3б</w:t>
            </w:r>
          </w:p>
        </w:tc>
        <w:tc>
          <w:tcPr>
            <w:tcW w:w="992" w:type="dxa"/>
            <w:tcBorders>
              <w:top w:val="single" w:sz="4" w:space="0" w:color="auto"/>
              <w:bottom w:val="single" w:sz="4" w:space="0" w:color="auto"/>
            </w:tcBorders>
            <w:shd w:val="clear" w:color="auto" w:fill="auto"/>
          </w:tcPr>
          <w:p w14:paraId="01C62E4D" w14:textId="77777777" w:rsidR="002009E7" w:rsidRPr="009476B5" w:rsidRDefault="002009E7" w:rsidP="0000344B">
            <w:pPr>
              <w:pStyle w:val="a9"/>
              <w:snapToGrid w:val="0"/>
              <w:jc w:val="center"/>
              <w:rPr>
                <w:sz w:val="22"/>
                <w:szCs w:val="22"/>
              </w:rPr>
            </w:pPr>
          </w:p>
        </w:tc>
        <w:tc>
          <w:tcPr>
            <w:tcW w:w="1134" w:type="dxa"/>
            <w:tcBorders>
              <w:top w:val="single" w:sz="4" w:space="0" w:color="auto"/>
              <w:bottom w:val="single" w:sz="4" w:space="0" w:color="auto"/>
            </w:tcBorders>
            <w:shd w:val="clear" w:color="auto" w:fill="auto"/>
          </w:tcPr>
          <w:p w14:paraId="2AEAF65F" w14:textId="77777777" w:rsidR="002009E7" w:rsidRPr="009476B5" w:rsidRDefault="002009E7" w:rsidP="0000344B">
            <w:pPr>
              <w:pStyle w:val="a9"/>
              <w:snapToGrid w:val="0"/>
              <w:jc w:val="center"/>
              <w:rPr>
                <w:sz w:val="22"/>
                <w:szCs w:val="22"/>
              </w:rPr>
            </w:pPr>
          </w:p>
        </w:tc>
        <w:tc>
          <w:tcPr>
            <w:tcW w:w="4810" w:type="dxa"/>
            <w:tcBorders>
              <w:top w:val="single" w:sz="4" w:space="0" w:color="auto"/>
              <w:bottom w:val="single" w:sz="4" w:space="0" w:color="auto"/>
            </w:tcBorders>
            <w:shd w:val="clear" w:color="auto" w:fill="auto"/>
          </w:tcPr>
          <w:p w14:paraId="12FA6F69" w14:textId="77777777" w:rsidR="002009E7" w:rsidRPr="009476B5" w:rsidRDefault="002009E7" w:rsidP="0000344B">
            <w:pPr>
              <w:pStyle w:val="a9"/>
              <w:snapToGrid w:val="0"/>
              <w:jc w:val="center"/>
              <w:rPr>
                <w:sz w:val="22"/>
                <w:szCs w:val="22"/>
              </w:rPr>
            </w:pPr>
          </w:p>
        </w:tc>
      </w:tr>
      <w:tr w:rsidR="002009E7" w:rsidRPr="009476B5" w14:paraId="3297B54C" w14:textId="77777777" w:rsidTr="0000344B">
        <w:trPr>
          <w:trHeight w:val="18"/>
        </w:trPr>
        <w:tc>
          <w:tcPr>
            <w:tcW w:w="540" w:type="dxa"/>
            <w:shd w:val="clear" w:color="auto" w:fill="auto"/>
          </w:tcPr>
          <w:p w14:paraId="4AD1850D" w14:textId="77777777" w:rsidR="002009E7" w:rsidRPr="009476B5" w:rsidRDefault="002009E7" w:rsidP="0000344B">
            <w:pPr>
              <w:pStyle w:val="a9"/>
              <w:snapToGrid w:val="0"/>
              <w:rPr>
                <w:b/>
                <w:sz w:val="22"/>
                <w:szCs w:val="22"/>
              </w:rPr>
            </w:pPr>
          </w:p>
        </w:tc>
        <w:tc>
          <w:tcPr>
            <w:tcW w:w="2340" w:type="dxa"/>
            <w:shd w:val="clear" w:color="auto" w:fill="auto"/>
          </w:tcPr>
          <w:p w14:paraId="62EA2068" w14:textId="77777777" w:rsidR="002009E7" w:rsidRPr="009476B5" w:rsidRDefault="002009E7" w:rsidP="0000344B">
            <w:pPr>
              <w:snapToGrid w:val="0"/>
              <w:rPr>
                <w:sz w:val="22"/>
                <w:szCs w:val="22"/>
              </w:rPr>
            </w:pPr>
          </w:p>
        </w:tc>
        <w:tc>
          <w:tcPr>
            <w:tcW w:w="720" w:type="dxa"/>
            <w:shd w:val="clear" w:color="auto" w:fill="auto"/>
          </w:tcPr>
          <w:p w14:paraId="4AEA2A12" w14:textId="77777777" w:rsidR="002009E7" w:rsidRPr="009476B5" w:rsidRDefault="002009E7" w:rsidP="0000344B">
            <w:pPr>
              <w:snapToGrid w:val="0"/>
              <w:rPr>
                <w:sz w:val="22"/>
                <w:szCs w:val="22"/>
              </w:rPr>
            </w:pPr>
          </w:p>
        </w:tc>
        <w:tc>
          <w:tcPr>
            <w:tcW w:w="4680" w:type="dxa"/>
            <w:tcBorders>
              <w:top w:val="single" w:sz="4" w:space="0" w:color="auto"/>
              <w:bottom w:val="single" w:sz="4" w:space="0" w:color="auto"/>
            </w:tcBorders>
            <w:shd w:val="clear" w:color="auto" w:fill="auto"/>
          </w:tcPr>
          <w:p w14:paraId="145CCAC9" w14:textId="77777777" w:rsidR="002009E7" w:rsidRPr="009476B5" w:rsidRDefault="002009E7" w:rsidP="0000344B">
            <w:pPr>
              <w:jc w:val="right"/>
              <w:rPr>
                <w:sz w:val="22"/>
                <w:szCs w:val="22"/>
              </w:rPr>
            </w:pPr>
            <w:r w:rsidRPr="009476B5">
              <w:rPr>
                <w:b/>
                <w:bCs/>
                <w:sz w:val="22"/>
                <w:szCs w:val="22"/>
              </w:rPr>
              <w:t>Итого по разделу:</w:t>
            </w:r>
          </w:p>
        </w:tc>
        <w:tc>
          <w:tcPr>
            <w:tcW w:w="804" w:type="dxa"/>
            <w:tcBorders>
              <w:top w:val="single" w:sz="4" w:space="0" w:color="auto"/>
              <w:bottom w:val="single" w:sz="4" w:space="0" w:color="auto"/>
            </w:tcBorders>
            <w:shd w:val="clear" w:color="auto" w:fill="auto"/>
          </w:tcPr>
          <w:p w14:paraId="46DC371E" w14:textId="77777777" w:rsidR="002009E7" w:rsidRPr="009476B5" w:rsidRDefault="002009E7" w:rsidP="0000344B">
            <w:pPr>
              <w:rPr>
                <w:b/>
                <w:sz w:val="22"/>
                <w:szCs w:val="22"/>
              </w:rPr>
            </w:pPr>
          </w:p>
        </w:tc>
        <w:tc>
          <w:tcPr>
            <w:tcW w:w="992" w:type="dxa"/>
            <w:tcBorders>
              <w:top w:val="single" w:sz="4" w:space="0" w:color="auto"/>
              <w:bottom w:val="single" w:sz="4" w:space="0" w:color="auto"/>
            </w:tcBorders>
            <w:shd w:val="clear" w:color="auto" w:fill="auto"/>
          </w:tcPr>
          <w:p w14:paraId="093B5949" w14:textId="77777777" w:rsidR="002009E7" w:rsidRPr="009476B5" w:rsidRDefault="002009E7" w:rsidP="0000344B">
            <w:pPr>
              <w:pStyle w:val="a9"/>
              <w:snapToGrid w:val="0"/>
              <w:jc w:val="center"/>
              <w:rPr>
                <w:b/>
                <w:sz w:val="22"/>
                <w:szCs w:val="22"/>
              </w:rPr>
            </w:pPr>
          </w:p>
        </w:tc>
        <w:tc>
          <w:tcPr>
            <w:tcW w:w="1134" w:type="dxa"/>
            <w:tcBorders>
              <w:top w:val="single" w:sz="4" w:space="0" w:color="auto"/>
              <w:bottom w:val="single" w:sz="4" w:space="0" w:color="auto"/>
            </w:tcBorders>
            <w:shd w:val="clear" w:color="auto" w:fill="auto"/>
          </w:tcPr>
          <w:p w14:paraId="44DD01C3" w14:textId="77777777" w:rsidR="002009E7" w:rsidRPr="009476B5" w:rsidRDefault="002009E7" w:rsidP="0000344B">
            <w:pPr>
              <w:pStyle w:val="a9"/>
              <w:snapToGrid w:val="0"/>
              <w:jc w:val="center"/>
              <w:rPr>
                <w:sz w:val="22"/>
                <w:szCs w:val="22"/>
              </w:rPr>
            </w:pPr>
          </w:p>
        </w:tc>
        <w:tc>
          <w:tcPr>
            <w:tcW w:w="4810" w:type="dxa"/>
            <w:tcBorders>
              <w:top w:val="single" w:sz="4" w:space="0" w:color="auto"/>
              <w:bottom w:val="single" w:sz="4" w:space="0" w:color="auto"/>
            </w:tcBorders>
            <w:shd w:val="clear" w:color="auto" w:fill="auto"/>
          </w:tcPr>
          <w:p w14:paraId="6D99712D" w14:textId="77777777" w:rsidR="002009E7" w:rsidRPr="009476B5" w:rsidRDefault="002009E7" w:rsidP="0000344B">
            <w:pPr>
              <w:pStyle w:val="a9"/>
              <w:snapToGrid w:val="0"/>
              <w:jc w:val="center"/>
              <w:rPr>
                <w:sz w:val="22"/>
                <w:szCs w:val="22"/>
              </w:rPr>
            </w:pPr>
          </w:p>
        </w:tc>
      </w:tr>
      <w:tr w:rsidR="002009E7" w:rsidRPr="009476B5" w14:paraId="2CBEFF9C" w14:textId="77777777" w:rsidTr="0000344B">
        <w:trPr>
          <w:trHeight w:val="18"/>
        </w:trPr>
        <w:tc>
          <w:tcPr>
            <w:tcW w:w="540" w:type="dxa"/>
            <w:shd w:val="clear" w:color="auto" w:fill="auto"/>
          </w:tcPr>
          <w:p w14:paraId="0112F875" w14:textId="77777777" w:rsidR="002009E7" w:rsidRPr="009476B5" w:rsidRDefault="002009E7" w:rsidP="0000344B">
            <w:pPr>
              <w:pStyle w:val="a9"/>
              <w:snapToGrid w:val="0"/>
              <w:rPr>
                <w:b/>
                <w:sz w:val="22"/>
                <w:szCs w:val="22"/>
              </w:rPr>
            </w:pPr>
          </w:p>
        </w:tc>
        <w:tc>
          <w:tcPr>
            <w:tcW w:w="2340" w:type="dxa"/>
            <w:shd w:val="clear" w:color="auto" w:fill="auto"/>
          </w:tcPr>
          <w:p w14:paraId="4FD25DCB" w14:textId="77777777" w:rsidR="002009E7" w:rsidRPr="009476B5" w:rsidRDefault="002009E7" w:rsidP="0000344B">
            <w:pPr>
              <w:snapToGrid w:val="0"/>
              <w:rPr>
                <w:sz w:val="22"/>
                <w:szCs w:val="22"/>
              </w:rPr>
            </w:pPr>
          </w:p>
        </w:tc>
        <w:tc>
          <w:tcPr>
            <w:tcW w:w="720" w:type="dxa"/>
            <w:shd w:val="clear" w:color="auto" w:fill="auto"/>
          </w:tcPr>
          <w:p w14:paraId="546524EA" w14:textId="77777777" w:rsidR="002009E7" w:rsidRPr="009476B5" w:rsidRDefault="002009E7" w:rsidP="0000344B">
            <w:pPr>
              <w:snapToGrid w:val="0"/>
              <w:rPr>
                <w:sz w:val="22"/>
                <w:szCs w:val="22"/>
              </w:rPr>
            </w:pPr>
          </w:p>
        </w:tc>
        <w:tc>
          <w:tcPr>
            <w:tcW w:w="4680" w:type="dxa"/>
            <w:tcBorders>
              <w:top w:val="single" w:sz="4" w:space="0" w:color="auto"/>
            </w:tcBorders>
            <w:shd w:val="clear" w:color="auto" w:fill="auto"/>
          </w:tcPr>
          <w:p w14:paraId="47460717" w14:textId="77777777" w:rsidR="002009E7" w:rsidRPr="009476B5" w:rsidRDefault="002009E7" w:rsidP="0000344B">
            <w:pPr>
              <w:jc w:val="right"/>
              <w:rPr>
                <w:b/>
                <w:sz w:val="22"/>
                <w:szCs w:val="22"/>
              </w:rPr>
            </w:pPr>
            <w:r w:rsidRPr="009476B5">
              <w:rPr>
                <w:b/>
                <w:sz w:val="22"/>
                <w:szCs w:val="22"/>
              </w:rPr>
              <w:t>ИТОГО:</w:t>
            </w:r>
          </w:p>
        </w:tc>
        <w:tc>
          <w:tcPr>
            <w:tcW w:w="804" w:type="dxa"/>
            <w:tcBorders>
              <w:top w:val="single" w:sz="4" w:space="0" w:color="auto"/>
            </w:tcBorders>
            <w:shd w:val="clear" w:color="auto" w:fill="auto"/>
          </w:tcPr>
          <w:p w14:paraId="648ACE47" w14:textId="77777777" w:rsidR="002009E7" w:rsidRPr="009476B5" w:rsidRDefault="002009E7" w:rsidP="0000344B">
            <w:pPr>
              <w:jc w:val="center"/>
              <w:rPr>
                <w:b/>
                <w:sz w:val="22"/>
                <w:szCs w:val="22"/>
              </w:rPr>
            </w:pPr>
          </w:p>
        </w:tc>
        <w:tc>
          <w:tcPr>
            <w:tcW w:w="992" w:type="dxa"/>
            <w:tcBorders>
              <w:top w:val="single" w:sz="4" w:space="0" w:color="auto"/>
            </w:tcBorders>
            <w:shd w:val="clear" w:color="auto" w:fill="auto"/>
          </w:tcPr>
          <w:p w14:paraId="3C185A3A" w14:textId="77777777" w:rsidR="002009E7" w:rsidRPr="009476B5" w:rsidRDefault="002009E7" w:rsidP="0000344B">
            <w:pPr>
              <w:pStyle w:val="a9"/>
              <w:snapToGrid w:val="0"/>
              <w:jc w:val="center"/>
              <w:rPr>
                <w:b/>
                <w:sz w:val="22"/>
                <w:szCs w:val="22"/>
              </w:rPr>
            </w:pPr>
          </w:p>
        </w:tc>
        <w:tc>
          <w:tcPr>
            <w:tcW w:w="1134" w:type="dxa"/>
            <w:tcBorders>
              <w:top w:val="single" w:sz="4" w:space="0" w:color="auto"/>
            </w:tcBorders>
            <w:shd w:val="clear" w:color="auto" w:fill="auto"/>
          </w:tcPr>
          <w:p w14:paraId="0D4A3425" w14:textId="77777777" w:rsidR="002009E7" w:rsidRPr="009476B5" w:rsidRDefault="002009E7" w:rsidP="0000344B">
            <w:pPr>
              <w:pStyle w:val="a9"/>
              <w:snapToGrid w:val="0"/>
              <w:jc w:val="center"/>
              <w:rPr>
                <w:sz w:val="22"/>
                <w:szCs w:val="22"/>
              </w:rPr>
            </w:pPr>
          </w:p>
        </w:tc>
        <w:tc>
          <w:tcPr>
            <w:tcW w:w="4810" w:type="dxa"/>
            <w:tcBorders>
              <w:top w:val="single" w:sz="4" w:space="0" w:color="auto"/>
            </w:tcBorders>
            <w:shd w:val="clear" w:color="auto" w:fill="auto"/>
          </w:tcPr>
          <w:p w14:paraId="72BF3772" w14:textId="77777777" w:rsidR="002009E7" w:rsidRPr="009476B5" w:rsidRDefault="002009E7" w:rsidP="0000344B">
            <w:pPr>
              <w:pStyle w:val="a9"/>
              <w:snapToGrid w:val="0"/>
              <w:jc w:val="center"/>
              <w:rPr>
                <w:sz w:val="22"/>
                <w:szCs w:val="22"/>
              </w:rPr>
            </w:pPr>
          </w:p>
        </w:tc>
      </w:tr>
    </w:tbl>
    <w:p w14:paraId="3660CC6E" w14:textId="77777777" w:rsidR="002009E7" w:rsidRDefault="002009E7" w:rsidP="002009E7">
      <w:pPr>
        <w:jc w:val="right"/>
        <w:rPr>
          <w:sz w:val="24"/>
          <w:szCs w:val="24"/>
        </w:rPr>
      </w:pPr>
    </w:p>
    <w:p w14:paraId="3A8F59C0" w14:textId="77777777" w:rsidR="002009E7" w:rsidRPr="007F5CB1" w:rsidRDefault="002009E7" w:rsidP="002009E7">
      <w:pPr>
        <w:jc w:val="right"/>
        <w:rPr>
          <w:sz w:val="24"/>
          <w:szCs w:val="24"/>
        </w:rPr>
      </w:pPr>
      <w:r w:rsidRPr="007F5CB1">
        <w:rPr>
          <w:sz w:val="24"/>
          <w:szCs w:val="24"/>
        </w:rPr>
        <w:t>Педагогический работник</w:t>
      </w:r>
      <w:r w:rsidRPr="007F5CB1">
        <w:rPr>
          <w:sz w:val="24"/>
          <w:szCs w:val="24"/>
        </w:rPr>
        <w:tab/>
      </w:r>
      <w:r w:rsidRPr="007F5CB1">
        <w:rPr>
          <w:sz w:val="24"/>
          <w:szCs w:val="24"/>
        </w:rPr>
        <w:tab/>
      </w:r>
      <w:r w:rsidRPr="007F5CB1">
        <w:rPr>
          <w:sz w:val="24"/>
          <w:szCs w:val="24"/>
        </w:rPr>
        <w:tab/>
      </w:r>
      <w:r w:rsidRPr="007F5CB1">
        <w:rPr>
          <w:sz w:val="24"/>
          <w:szCs w:val="24"/>
        </w:rPr>
        <w:tab/>
      </w:r>
      <w:r w:rsidRPr="007F5CB1">
        <w:rPr>
          <w:sz w:val="24"/>
          <w:szCs w:val="24"/>
        </w:rPr>
        <w:tab/>
        <w:t xml:space="preserve"> ________________________________________</w:t>
      </w:r>
    </w:p>
    <w:p w14:paraId="2872E0A9" w14:textId="77777777" w:rsidR="002009E7" w:rsidRDefault="002009E7" w:rsidP="002009E7">
      <w:pPr>
        <w:ind w:right="-57"/>
        <w:rPr>
          <w:sz w:val="28"/>
        </w:rPr>
        <w:sectPr w:rsidR="002009E7" w:rsidSect="006B1282">
          <w:pgSz w:w="16838" w:h="11906" w:orient="landscape" w:code="9"/>
          <w:pgMar w:top="851" w:right="1134" w:bottom="1304" w:left="709" w:header="709" w:footer="851" w:gutter="0"/>
          <w:cols w:space="708"/>
          <w:titlePg/>
          <w:docGrid w:linePitch="360"/>
        </w:sectPr>
      </w:pPr>
    </w:p>
    <w:p w14:paraId="5A2178ED" w14:textId="77777777" w:rsidR="002009E7" w:rsidRDefault="002009E7" w:rsidP="002009E7">
      <w:pPr>
        <w:jc w:val="center"/>
        <w:rPr>
          <w:b/>
          <w:sz w:val="28"/>
          <w:szCs w:val="28"/>
        </w:rPr>
      </w:pPr>
    </w:p>
    <w:p w14:paraId="51290B84" w14:textId="77777777" w:rsidR="002009E7" w:rsidRPr="00E52B43" w:rsidRDefault="002009E7" w:rsidP="002009E7">
      <w:pPr>
        <w:ind w:right="-57"/>
        <w:jc w:val="both"/>
      </w:pPr>
    </w:p>
    <w:p w14:paraId="2EABA49D" w14:textId="77777777" w:rsidR="00815505" w:rsidRDefault="00815505"/>
    <w:sectPr w:rsidR="00815505" w:rsidSect="00F96E8D">
      <w:pgSz w:w="11906" w:h="16838" w:code="9"/>
      <w:pgMar w:top="709" w:right="851" w:bottom="1134" w:left="130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B6AD" w14:textId="77777777" w:rsidR="00F91542" w:rsidRDefault="00F91542">
      <w:r>
        <w:separator/>
      </w:r>
    </w:p>
  </w:endnote>
  <w:endnote w:type="continuationSeparator" w:id="0">
    <w:p w14:paraId="116C23C9" w14:textId="77777777" w:rsidR="00F91542" w:rsidRDefault="00F9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FBEA" w14:textId="77777777" w:rsidR="00A8636E" w:rsidRDefault="00F3157D" w:rsidP="0077604C">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3DB21FD7" w14:textId="77777777" w:rsidR="00A8636E" w:rsidRDefault="00F91542" w:rsidP="00647B9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2482" w14:textId="77777777" w:rsidR="00A8636E" w:rsidRDefault="00F3157D" w:rsidP="00647B9C">
    <w:pPr>
      <w:pStyle w:val="a5"/>
      <w:tabs>
        <w:tab w:val="left" w:pos="300"/>
        <w:tab w:val="right" w:pos="9751"/>
      </w:tabs>
      <w:ind w:right="360"/>
    </w:pPr>
    <w:r>
      <w:tab/>
    </w:r>
    <w:r>
      <w:tab/>
    </w:r>
    <w:r>
      <w:tab/>
    </w:r>
    <w:r>
      <w:tab/>
    </w:r>
  </w:p>
  <w:p w14:paraId="308D5523" w14:textId="77777777" w:rsidR="00A8636E" w:rsidRDefault="00F915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5F05" w14:textId="77777777" w:rsidR="00F91542" w:rsidRDefault="00F91542">
      <w:r>
        <w:separator/>
      </w:r>
    </w:p>
  </w:footnote>
  <w:footnote w:type="continuationSeparator" w:id="0">
    <w:p w14:paraId="6DBEB7A2" w14:textId="77777777" w:rsidR="00F91542" w:rsidRDefault="00F91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9AA"/>
    <w:multiLevelType w:val="multilevel"/>
    <w:tmpl w:val="1E18EFE8"/>
    <w:lvl w:ilvl="0">
      <w:start w:val="1"/>
      <w:numFmt w:val="decimal"/>
      <w:lvlText w:val="%1."/>
      <w:lvlJc w:val="left"/>
      <w:pPr>
        <w:ind w:left="720" w:hanging="360"/>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7243067"/>
    <w:multiLevelType w:val="hybridMultilevel"/>
    <w:tmpl w:val="E61C5314"/>
    <w:lvl w:ilvl="0" w:tplc="5A84F88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D150F2"/>
    <w:multiLevelType w:val="hybridMultilevel"/>
    <w:tmpl w:val="E6D88E72"/>
    <w:lvl w:ilvl="0" w:tplc="4F6EA3EE">
      <w:start w:val="5"/>
      <w:numFmt w:val="upperRoman"/>
      <w:lvlText w:val="%1."/>
      <w:lvlJc w:val="left"/>
      <w:pPr>
        <w:ind w:left="1855" w:hanging="720"/>
      </w:pPr>
      <w:rPr>
        <w:rFonts w:hint="default"/>
      </w:rPr>
    </w:lvl>
    <w:lvl w:ilvl="1" w:tplc="04190019">
      <w:start w:val="1"/>
      <w:numFmt w:val="lowerLetter"/>
      <w:lvlText w:val="%2."/>
      <w:lvlJc w:val="left"/>
      <w:pPr>
        <w:ind w:left="2215" w:hanging="360"/>
      </w:pPr>
    </w:lvl>
    <w:lvl w:ilvl="2" w:tplc="46AEF438">
      <w:start w:val="38"/>
      <w:numFmt w:val="decimal"/>
      <w:lvlText w:val="%3."/>
      <w:lvlJc w:val="left"/>
      <w:pPr>
        <w:tabs>
          <w:tab w:val="num" w:pos="3115"/>
        </w:tabs>
        <w:ind w:left="3115" w:hanging="360"/>
      </w:pPr>
      <w:rPr>
        <w:rFonts w:hint="default"/>
      </w:r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2D194E15"/>
    <w:multiLevelType w:val="hybridMultilevel"/>
    <w:tmpl w:val="CB30699A"/>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32C51AA"/>
    <w:multiLevelType w:val="hybridMultilevel"/>
    <w:tmpl w:val="FEC44A90"/>
    <w:lvl w:ilvl="0" w:tplc="33046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0B0E8A"/>
    <w:multiLevelType w:val="hybridMultilevel"/>
    <w:tmpl w:val="7B586984"/>
    <w:lvl w:ilvl="0" w:tplc="2AF66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FA066C6"/>
    <w:multiLevelType w:val="hybridMultilevel"/>
    <w:tmpl w:val="F92252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8870D62"/>
    <w:multiLevelType w:val="multilevel"/>
    <w:tmpl w:val="A17A5AF4"/>
    <w:lvl w:ilvl="0">
      <w:start w:val="4"/>
      <w:numFmt w:val="upperRoman"/>
      <w:lvlText w:val="%1."/>
      <w:lvlJc w:val="left"/>
      <w:pPr>
        <w:ind w:left="1855" w:hanging="72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 w15:restartNumberingAfterBreak="0">
    <w:nsid w:val="61A835F1"/>
    <w:multiLevelType w:val="hybridMultilevel"/>
    <w:tmpl w:val="25021830"/>
    <w:lvl w:ilvl="0" w:tplc="4B1AB80C">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2051297"/>
    <w:multiLevelType w:val="hybridMultilevel"/>
    <w:tmpl w:val="83DAD1E8"/>
    <w:lvl w:ilvl="0" w:tplc="AC8C0866">
      <w:start w:val="26"/>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7"/>
  </w:num>
  <w:num w:numId="5">
    <w:abstractNumId w:val="2"/>
  </w:num>
  <w:num w:numId="6">
    <w:abstractNumId w:val="9"/>
  </w:num>
  <w:num w:numId="7">
    <w:abstractNumId w:val="3"/>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09E7"/>
    <w:rsid w:val="002009E7"/>
    <w:rsid w:val="0046622B"/>
    <w:rsid w:val="00815505"/>
    <w:rsid w:val="00F3157D"/>
    <w:rsid w:val="00F9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2494"/>
  <w15:docId w15:val="{2DCF7740-F91B-43E3-BA3C-684BEA6A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9E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09E7"/>
    <w:pPr>
      <w:keepNext/>
      <w:widowControl w:val="0"/>
      <w:numPr>
        <w:numId w:val="1"/>
      </w:numPr>
      <w:suppressAutoHyphens/>
      <w:spacing w:line="220" w:lineRule="exact"/>
      <w:jc w:val="center"/>
      <w:outlineLvl w:val="0"/>
    </w:pPr>
    <w:rPr>
      <w:rFonts w:ascii="AG Souvenir" w:eastAsia="Lucida Sans Unicode" w:hAnsi="AG Souvenir"/>
      <w:b/>
      <w:spacing w:val="38"/>
      <w:sz w:val="28"/>
      <w:szCs w:val="24"/>
    </w:rPr>
  </w:style>
  <w:style w:type="paragraph" w:styleId="4">
    <w:name w:val="heading 4"/>
    <w:basedOn w:val="a"/>
    <w:next w:val="a"/>
    <w:link w:val="40"/>
    <w:qFormat/>
    <w:rsid w:val="002009E7"/>
    <w:pPr>
      <w:keepNext/>
      <w:widowControl w:val="0"/>
      <w:numPr>
        <w:ilvl w:val="3"/>
        <w:numId w:val="1"/>
      </w:numPr>
      <w:suppressAutoHyphens/>
      <w:jc w:val="both"/>
      <w:outlineLvl w:val="3"/>
    </w:pPr>
    <w:rPr>
      <w:rFonts w:eastAsia="Lucida Sans Unicode"/>
      <w:sz w:val="28"/>
      <w:szCs w:val="24"/>
    </w:rPr>
  </w:style>
  <w:style w:type="paragraph" w:styleId="5">
    <w:name w:val="heading 5"/>
    <w:basedOn w:val="a"/>
    <w:next w:val="a"/>
    <w:link w:val="50"/>
    <w:qFormat/>
    <w:rsid w:val="002009E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9E7"/>
    <w:rPr>
      <w:rFonts w:ascii="AG Souvenir" w:eastAsia="Lucida Sans Unicode" w:hAnsi="AG Souvenir" w:cs="Times New Roman"/>
      <w:b/>
      <w:spacing w:val="38"/>
      <w:sz w:val="28"/>
      <w:szCs w:val="24"/>
      <w:lang w:eastAsia="ru-RU"/>
    </w:rPr>
  </w:style>
  <w:style w:type="character" w:customStyle="1" w:styleId="40">
    <w:name w:val="Заголовок 4 Знак"/>
    <w:basedOn w:val="a0"/>
    <w:link w:val="4"/>
    <w:rsid w:val="002009E7"/>
    <w:rPr>
      <w:rFonts w:ascii="Times New Roman" w:eastAsia="Lucida Sans Unicode" w:hAnsi="Times New Roman" w:cs="Times New Roman"/>
      <w:sz w:val="28"/>
      <w:szCs w:val="24"/>
      <w:lang w:eastAsia="ru-RU"/>
    </w:rPr>
  </w:style>
  <w:style w:type="character" w:customStyle="1" w:styleId="50">
    <w:name w:val="Заголовок 5 Знак"/>
    <w:basedOn w:val="a0"/>
    <w:link w:val="5"/>
    <w:rsid w:val="002009E7"/>
    <w:rPr>
      <w:rFonts w:ascii="Times New Roman" w:eastAsia="Times New Roman" w:hAnsi="Times New Roman" w:cs="Times New Roman"/>
      <w:b/>
      <w:bCs/>
      <w:i/>
      <w:iCs/>
      <w:sz w:val="26"/>
      <w:szCs w:val="26"/>
      <w:lang w:eastAsia="ru-RU"/>
    </w:rPr>
  </w:style>
  <w:style w:type="paragraph" w:customStyle="1" w:styleId="31">
    <w:name w:val="Знак3 Знак Знак Знак Знак Знак1"/>
    <w:basedOn w:val="a"/>
    <w:rsid w:val="002009E7"/>
    <w:pPr>
      <w:spacing w:before="100" w:beforeAutospacing="1" w:after="100" w:afterAutospacing="1"/>
    </w:pPr>
    <w:rPr>
      <w:rFonts w:ascii="Tahoma" w:hAnsi="Tahoma" w:cs="Tahoma"/>
      <w:lang w:val="en-US" w:eastAsia="en-US"/>
    </w:rPr>
  </w:style>
  <w:style w:type="paragraph" w:styleId="a3">
    <w:name w:val="header"/>
    <w:basedOn w:val="a"/>
    <w:link w:val="a4"/>
    <w:rsid w:val="002009E7"/>
    <w:pPr>
      <w:tabs>
        <w:tab w:val="center" w:pos="4677"/>
        <w:tab w:val="right" w:pos="9355"/>
      </w:tabs>
    </w:pPr>
  </w:style>
  <w:style w:type="character" w:customStyle="1" w:styleId="a4">
    <w:name w:val="Верхний колонтитул Знак"/>
    <w:basedOn w:val="a0"/>
    <w:link w:val="a3"/>
    <w:rsid w:val="002009E7"/>
    <w:rPr>
      <w:rFonts w:ascii="Times New Roman" w:eastAsia="Times New Roman" w:hAnsi="Times New Roman" w:cs="Times New Roman"/>
      <w:sz w:val="20"/>
      <w:szCs w:val="20"/>
      <w:lang w:eastAsia="ru-RU"/>
    </w:rPr>
  </w:style>
  <w:style w:type="paragraph" w:styleId="a5">
    <w:name w:val="footer"/>
    <w:basedOn w:val="a"/>
    <w:link w:val="a6"/>
    <w:uiPriority w:val="99"/>
    <w:rsid w:val="002009E7"/>
    <w:pPr>
      <w:tabs>
        <w:tab w:val="center" w:pos="4677"/>
        <w:tab w:val="right" w:pos="9355"/>
      </w:tabs>
    </w:pPr>
  </w:style>
  <w:style w:type="character" w:customStyle="1" w:styleId="a6">
    <w:name w:val="Нижний колонтитул Знак"/>
    <w:basedOn w:val="a0"/>
    <w:link w:val="a5"/>
    <w:uiPriority w:val="99"/>
    <w:rsid w:val="002009E7"/>
    <w:rPr>
      <w:rFonts w:ascii="Times New Roman" w:eastAsia="Times New Roman" w:hAnsi="Times New Roman" w:cs="Times New Roman"/>
      <w:sz w:val="20"/>
      <w:szCs w:val="20"/>
      <w:lang w:eastAsia="ru-RU"/>
    </w:rPr>
  </w:style>
  <w:style w:type="paragraph" w:customStyle="1" w:styleId="ConsPlusTitle">
    <w:name w:val="ConsPlusTitle"/>
    <w:uiPriority w:val="99"/>
    <w:rsid w:val="002009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List Paragraph"/>
    <w:basedOn w:val="a"/>
    <w:uiPriority w:val="34"/>
    <w:qFormat/>
    <w:rsid w:val="002009E7"/>
    <w:pPr>
      <w:spacing w:after="200" w:line="276" w:lineRule="auto"/>
      <w:ind w:left="720"/>
      <w:contextualSpacing/>
    </w:pPr>
    <w:rPr>
      <w:rFonts w:ascii="Calibri" w:hAnsi="Calibri"/>
      <w:sz w:val="22"/>
      <w:szCs w:val="22"/>
    </w:rPr>
  </w:style>
  <w:style w:type="table" w:styleId="a8">
    <w:name w:val="Table Grid"/>
    <w:basedOn w:val="a1"/>
    <w:uiPriority w:val="59"/>
    <w:rsid w:val="00200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
    <w:rsid w:val="002009E7"/>
    <w:pPr>
      <w:widowControl w:val="0"/>
      <w:suppressLineNumbers/>
      <w:suppressAutoHyphens/>
    </w:pPr>
    <w:rPr>
      <w:rFonts w:eastAsia="Lucida Sans Unicode"/>
      <w:sz w:val="24"/>
      <w:szCs w:val="24"/>
    </w:rPr>
  </w:style>
  <w:style w:type="paragraph" w:customStyle="1" w:styleId="aa">
    <w:name w:val="Заголовок таблицы"/>
    <w:basedOn w:val="a9"/>
    <w:rsid w:val="002009E7"/>
    <w:pPr>
      <w:jc w:val="center"/>
    </w:pPr>
    <w:rPr>
      <w:b/>
      <w:bCs/>
      <w:i/>
      <w:iCs/>
    </w:rPr>
  </w:style>
  <w:style w:type="paragraph" w:customStyle="1" w:styleId="Default">
    <w:name w:val="Default"/>
    <w:rsid w:val="002009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009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uiPriority w:val="99"/>
    <w:semiHidden/>
    <w:unhideWhenUsed/>
    <w:rsid w:val="002009E7"/>
    <w:rPr>
      <w:color w:val="0000FF"/>
      <w:u w:val="single"/>
    </w:rPr>
  </w:style>
  <w:style w:type="paragraph" w:styleId="ac">
    <w:name w:val="No Spacing"/>
    <w:uiPriority w:val="1"/>
    <w:qFormat/>
    <w:rsid w:val="002009E7"/>
    <w:pPr>
      <w:spacing w:after="0" w:line="240" w:lineRule="auto"/>
    </w:pPr>
    <w:rPr>
      <w:rFonts w:ascii="Times New Roman" w:eastAsia="Calibri" w:hAnsi="Times New Roman" w:cs="Times New Roman"/>
      <w:sz w:val="24"/>
    </w:rPr>
  </w:style>
  <w:style w:type="character" w:styleId="ad">
    <w:name w:val="page number"/>
    <w:basedOn w:val="a0"/>
    <w:rsid w:val="002009E7"/>
  </w:style>
  <w:style w:type="paragraph" w:styleId="ae">
    <w:name w:val="Body Text"/>
    <w:basedOn w:val="a"/>
    <w:link w:val="af"/>
    <w:rsid w:val="002009E7"/>
    <w:pPr>
      <w:spacing w:after="120"/>
    </w:pPr>
    <w:rPr>
      <w:sz w:val="24"/>
      <w:szCs w:val="24"/>
    </w:rPr>
  </w:style>
  <w:style w:type="character" w:customStyle="1" w:styleId="af">
    <w:name w:val="Основной текст Знак"/>
    <w:basedOn w:val="a0"/>
    <w:link w:val="ae"/>
    <w:rsid w:val="002009E7"/>
    <w:rPr>
      <w:rFonts w:ascii="Times New Roman" w:eastAsia="Times New Roman" w:hAnsi="Times New Roman" w:cs="Times New Roman"/>
      <w:sz w:val="24"/>
      <w:szCs w:val="24"/>
      <w:lang w:eastAsia="ru-RU"/>
    </w:rPr>
  </w:style>
  <w:style w:type="paragraph" w:customStyle="1" w:styleId="11">
    <w:name w:val="Текст1"/>
    <w:basedOn w:val="a"/>
    <w:rsid w:val="002009E7"/>
    <w:rPr>
      <w:rFonts w:ascii="Courier New" w:hAnsi="Courier New" w:cs="Courier New"/>
      <w:kern w:val="1"/>
      <w:sz w:val="24"/>
    </w:rPr>
  </w:style>
  <w:style w:type="paragraph" w:customStyle="1" w:styleId="ConsPlusNonformat">
    <w:name w:val="ConsPlusNonformat"/>
    <w:rsid w:val="002009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009E7"/>
    <w:pPr>
      <w:widowControl w:val="0"/>
      <w:autoSpaceDE w:val="0"/>
      <w:autoSpaceDN w:val="0"/>
      <w:adjustRightInd w:val="0"/>
      <w:spacing w:after="0" w:line="240" w:lineRule="auto"/>
    </w:pPr>
    <w:rPr>
      <w:rFonts w:ascii="Calibri" w:eastAsia="Times New Roman" w:hAnsi="Calibri" w:cs="Calibri"/>
      <w:lang w:eastAsia="ru-RU"/>
    </w:rPr>
  </w:style>
  <w:style w:type="paragraph" w:styleId="af0">
    <w:name w:val="Balloon Text"/>
    <w:basedOn w:val="a"/>
    <w:link w:val="af1"/>
    <w:rsid w:val="002009E7"/>
    <w:pPr>
      <w:widowControl w:val="0"/>
      <w:suppressAutoHyphens/>
    </w:pPr>
    <w:rPr>
      <w:rFonts w:ascii="Tahoma" w:eastAsia="Lucida Sans Unicode" w:hAnsi="Tahoma" w:cs="Mangal"/>
      <w:kern w:val="1"/>
      <w:sz w:val="16"/>
      <w:szCs w:val="14"/>
      <w:lang w:eastAsia="hi-IN" w:bidi="hi-IN"/>
    </w:rPr>
  </w:style>
  <w:style w:type="character" w:customStyle="1" w:styleId="af1">
    <w:name w:val="Текст выноски Знак"/>
    <w:basedOn w:val="a0"/>
    <w:link w:val="af0"/>
    <w:rsid w:val="002009E7"/>
    <w:rPr>
      <w:rFonts w:ascii="Tahoma" w:eastAsia="Lucida Sans Unicode" w:hAnsi="Tahoma" w:cs="Mangal"/>
      <w:kern w:val="1"/>
      <w:sz w:val="16"/>
      <w:szCs w:val="14"/>
      <w:lang w:eastAsia="hi-IN" w:bidi="hi-IN"/>
    </w:rPr>
  </w:style>
  <w:style w:type="paragraph" w:customStyle="1" w:styleId="msolistparagraph0">
    <w:name w:val="msolistparagraph"/>
    <w:basedOn w:val="a"/>
    <w:rsid w:val="002009E7"/>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C1B3E095640E822C2D237D0738194D41BCA33ABE774404D495440ECD7A1FA42EE651A4DD5C204bFfCJ" TargetMode="Externa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http://internet.garant.ru/document/redirect/70291362/10858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ternet.garant.ru/document/redirect/193313/0" TargetMode="External"/><Relationship Id="rId7" Type="http://schemas.openxmlformats.org/officeDocument/2006/relationships/image" Target="media/image1.jpg"/><Relationship Id="rId12" Type="http://schemas.openxmlformats.org/officeDocument/2006/relationships/hyperlink" Target="consultantplus://offline/ref=1F51138924C4E160D2D9FEFFDBC6466744741EB6F2FD730813B185DC18C544AD0344D023ADA6f9d8G" TargetMode="External"/><Relationship Id="rId17" Type="http://schemas.openxmlformats.org/officeDocument/2006/relationships/hyperlink" Target="consultantplus://offline/ref=D59B01AA1E55E293A80ADF47356D78081BCBBBB1B9BFA9CAB7309434E63CCDAD1E4B120A0EAB3402mF11O"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1F51138924C4E160D2D9FEFFDBC6466744741EB6F2FD730813B185DC18C544AD0344D025AEfAdDG" TargetMode="External"/><Relationship Id="rId20" Type="http://schemas.openxmlformats.org/officeDocument/2006/relationships/hyperlink" Target="consultantplus://offline/ref=B6A5CF5A72B5B5F2D0860E6CA086BA9316F7CB6AAA6035E750FF3A3770014515772C3EEFCA7527R4a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51138924C4E160D2D9FEFFDBC6466744751DB9F1F9730813B185DC18fCd5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1F51138924C4E160D2D9FEFFDBC6466744741EB6F2FD730813B185DC18C544AD0344D025AFfAd6G" TargetMode="External"/><Relationship Id="rId23" Type="http://schemas.openxmlformats.org/officeDocument/2006/relationships/hyperlink" Target="consultantplus://offline/ref=D2A1277CECE3019F1FA18AB65FAC8B58231CCCAF98F0821EC40BECEF7Dg6A4P" TargetMode="External"/><Relationship Id="rId10" Type="http://schemas.openxmlformats.org/officeDocument/2006/relationships/hyperlink" Target="consultantplus://offline/ref=1F51138924C4E160D2D9FEFFDBC6466744741EB6F2FD730813B185DC18C544AD0344D023AFAD9F69fEd3G" TargetMode="External"/><Relationship Id="rId19" Type="http://schemas.openxmlformats.org/officeDocument/2006/relationships/hyperlink" Target="http://internet.garant.ru/document/redirect/19513445/1303" TargetMode="External"/><Relationship Id="rId4" Type="http://schemas.openxmlformats.org/officeDocument/2006/relationships/webSettings" Target="webSettings.xml"/><Relationship Id="rId9" Type="http://schemas.openxmlformats.org/officeDocument/2006/relationships/hyperlink" Target="consultantplus://offline/ref=4C322DB1EBB28C912C7F0073C698B47821ECF4900740F043C69779394BpAO8K"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http://internet.garant.ru/document/redirect/7042949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48</Pages>
  <Words>13454</Words>
  <Characters>76694</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dc:creator>
  <cp:keywords/>
  <dc:description/>
  <cp:lastModifiedBy>Пользователь</cp:lastModifiedBy>
  <cp:revision>3</cp:revision>
  <cp:lastPrinted>2022-05-05T12:27:00Z</cp:lastPrinted>
  <dcterms:created xsi:type="dcterms:W3CDTF">2022-05-05T12:14:00Z</dcterms:created>
  <dcterms:modified xsi:type="dcterms:W3CDTF">2022-05-19T15:47:00Z</dcterms:modified>
</cp:coreProperties>
</file>