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EB98" w14:textId="1A10D723" w:rsidR="00323DEE" w:rsidRPr="005242AA" w:rsidRDefault="00EA5789" w:rsidP="00323DEE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31A19DB" wp14:editId="68C1B7F9">
            <wp:extent cx="9791065" cy="692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91065" cy="692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br w:type="page"/>
      </w:r>
      <w:r w:rsidR="00323DEE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14:paraId="1142EF5A" w14:textId="77777777" w:rsidR="00605B5A" w:rsidRPr="002F409C" w:rsidRDefault="00605B5A" w:rsidP="00246C1F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2F409C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14:paraId="4FE50DF6" w14:textId="77777777" w:rsidR="00605B5A" w:rsidRPr="002F409C" w:rsidRDefault="00605B5A" w:rsidP="00CC59B7">
      <w:pPr>
        <w:spacing w:after="0"/>
        <w:rPr>
          <w:rFonts w:ascii="Times New Roman" w:hAnsi="Times New Roman"/>
          <w:sz w:val="24"/>
          <w:szCs w:val="24"/>
        </w:rPr>
      </w:pPr>
      <w:r w:rsidRPr="002F409C">
        <w:rPr>
          <w:rFonts w:ascii="Times New Roman" w:hAnsi="Times New Roman"/>
          <w:sz w:val="24"/>
          <w:szCs w:val="24"/>
        </w:rPr>
        <w:t>Рабочая программа разработана для</w:t>
      </w:r>
      <w:r w:rsidR="00323DEE">
        <w:rPr>
          <w:rFonts w:ascii="Times New Roman" w:hAnsi="Times New Roman"/>
          <w:sz w:val="24"/>
          <w:szCs w:val="24"/>
        </w:rPr>
        <w:t xml:space="preserve"> </w:t>
      </w:r>
      <w:r w:rsidR="001E79A8">
        <w:rPr>
          <w:rFonts w:ascii="Times New Roman" w:hAnsi="Times New Roman"/>
          <w:sz w:val="24"/>
          <w:szCs w:val="24"/>
        </w:rPr>
        <w:t xml:space="preserve">учащихся </w:t>
      </w:r>
      <w:r w:rsidR="00376B6C">
        <w:rPr>
          <w:rFonts w:ascii="Times New Roman" w:hAnsi="Times New Roman"/>
          <w:sz w:val="24"/>
          <w:szCs w:val="24"/>
        </w:rPr>
        <w:t xml:space="preserve">5 </w:t>
      </w:r>
      <w:r w:rsidRPr="002F409C">
        <w:rPr>
          <w:rFonts w:ascii="Times New Roman" w:hAnsi="Times New Roman"/>
          <w:sz w:val="24"/>
          <w:szCs w:val="24"/>
        </w:rPr>
        <w:t>класс</w:t>
      </w:r>
      <w:r w:rsidR="001E79A8">
        <w:rPr>
          <w:rFonts w:ascii="Times New Roman" w:hAnsi="Times New Roman"/>
          <w:sz w:val="24"/>
          <w:szCs w:val="24"/>
        </w:rPr>
        <w:t>ов</w:t>
      </w:r>
      <w:r w:rsidRPr="002F409C">
        <w:rPr>
          <w:rFonts w:ascii="Times New Roman" w:hAnsi="Times New Roman"/>
          <w:sz w:val="24"/>
          <w:szCs w:val="24"/>
        </w:rPr>
        <w:t>.</w:t>
      </w:r>
      <w:r w:rsidRPr="002F409C">
        <w:rPr>
          <w:rFonts w:ascii="Times New Roman" w:hAnsi="Times New Roman"/>
          <w:sz w:val="24"/>
          <w:szCs w:val="24"/>
        </w:rPr>
        <w:br/>
      </w:r>
      <w:r w:rsidRPr="002F409C">
        <w:rPr>
          <w:rFonts w:ascii="Times New Roman" w:hAnsi="Times New Roman"/>
          <w:b/>
          <w:sz w:val="24"/>
          <w:szCs w:val="24"/>
        </w:rPr>
        <w:t>Количество недельных часов</w:t>
      </w:r>
      <w:r w:rsidRPr="002F409C">
        <w:rPr>
          <w:rFonts w:ascii="Times New Roman" w:hAnsi="Times New Roman"/>
          <w:sz w:val="24"/>
          <w:szCs w:val="24"/>
        </w:rPr>
        <w:t>- 1</w:t>
      </w:r>
      <w:r w:rsidRPr="002F409C">
        <w:rPr>
          <w:rFonts w:ascii="Times New Roman" w:hAnsi="Times New Roman"/>
          <w:sz w:val="24"/>
          <w:szCs w:val="24"/>
        </w:rPr>
        <w:br/>
      </w:r>
      <w:r w:rsidRPr="002F409C">
        <w:rPr>
          <w:rFonts w:ascii="Times New Roman" w:hAnsi="Times New Roman"/>
          <w:b/>
          <w:sz w:val="24"/>
          <w:szCs w:val="24"/>
        </w:rPr>
        <w:t>Количество часов в год</w:t>
      </w:r>
      <w:r w:rsidRPr="002F409C">
        <w:rPr>
          <w:rFonts w:ascii="Times New Roman" w:hAnsi="Times New Roman"/>
          <w:sz w:val="24"/>
          <w:szCs w:val="24"/>
        </w:rPr>
        <w:t>-3</w:t>
      </w:r>
      <w:r w:rsidR="00323DEE">
        <w:rPr>
          <w:rFonts w:ascii="Times New Roman" w:hAnsi="Times New Roman"/>
          <w:sz w:val="24"/>
          <w:szCs w:val="24"/>
        </w:rPr>
        <w:t>4</w:t>
      </w:r>
    </w:p>
    <w:p w14:paraId="21556E09" w14:textId="77777777" w:rsidR="00605B5A" w:rsidRPr="002F409C" w:rsidRDefault="00605B5A" w:rsidP="007555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409C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Изучение курса </w:t>
      </w:r>
      <w:r w:rsidR="00376B6C">
        <w:rPr>
          <w:rFonts w:ascii="Times New Roman" w:hAnsi="Times New Roman"/>
          <w:b/>
          <w:bCs/>
          <w:i/>
          <w:iCs/>
          <w:sz w:val="24"/>
          <w:szCs w:val="24"/>
        </w:rPr>
        <w:t>в 5</w:t>
      </w:r>
      <w:r w:rsidRPr="002F409C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класс</w:t>
      </w:r>
      <w:r w:rsidR="001E79A8">
        <w:rPr>
          <w:rFonts w:ascii="Times New Roman" w:hAnsi="Times New Roman"/>
          <w:b/>
          <w:bCs/>
          <w:i/>
          <w:iCs/>
          <w:sz w:val="24"/>
          <w:szCs w:val="24"/>
        </w:rPr>
        <w:t>ах</w:t>
      </w:r>
      <w:r w:rsidRPr="002F409C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направлено на решение следующих задач</w:t>
      </w:r>
      <w:r w:rsidRPr="002F409C">
        <w:rPr>
          <w:rFonts w:ascii="Times New Roman" w:hAnsi="Times New Roman"/>
          <w:b/>
          <w:bCs/>
          <w:sz w:val="24"/>
          <w:szCs w:val="24"/>
        </w:rPr>
        <w:t>:</w:t>
      </w:r>
    </w:p>
    <w:p w14:paraId="656B16AD" w14:textId="77777777" w:rsidR="00605B5A" w:rsidRPr="002F409C" w:rsidRDefault="00605B5A" w:rsidP="00755573">
      <w:pPr>
        <w:spacing w:line="240" w:lineRule="auto"/>
        <w:rPr>
          <w:rFonts w:ascii="Times New Roman" w:hAnsi="Times New Roman"/>
          <w:sz w:val="24"/>
          <w:szCs w:val="24"/>
        </w:rPr>
      </w:pPr>
      <w:r w:rsidRPr="002F409C">
        <w:rPr>
          <w:rFonts w:ascii="Times New Roman" w:hAnsi="Times New Roman"/>
          <w:b/>
          <w:bCs/>
          <w:i/>
          <w:iCs/>
          <w:sz w:val="24"/>
          <w:szCs w:val="24"/>
        </w:rPr>
        <w:t>освоить знания</w:t>
      </w:r>
      <w:r w:rsidRPr="002F409C">
        <w:rPr>
          <w:rFonts w:ascii="Times New Roman" w:hAnsi="Times New Roman"/>
          <w:sz w:val="24"/>
          <w:szCs w:val="24"/>
        </w:rPr>
        <w:t> о многообразии объектов и явлений природы; связи мира живой и неживой природы; изменениях природной среды под воздействием человека;</w:t>
      </w:r>
      <w:r w:rsidRPr="002F409C">
        <w:rPr>
          <w:rFonts w:ascii="Times New Roman" w:hAnsi="Times New Roman"/>
          <w:sz w:val="24"/>
          <w:szCs w:val="24"/>
        </w:rPr>
        <w:br/>
      </w:r>
      <w:r w:rsidRPr="002F409C">
        <w:rPr>
          <w:rFonts w:ascii="Times New Roman" w:hAnsi="Times New Roman"/>
          <w:b/>
          <w:bCs/>
          <w:i/>
          <w:iCs/>
          <w:sz w:val="24"/>
          <w:szCs w:val="24"/>
        </w:rPr>
        <w:t xml:space="preserve">овладеть </w:t>
      </w:r>
      <w:r w:rsidRPr="002F409C">
        <w:rPr>
          <w:rFonts w:ascii="Times New Roman" w:hAnsi="Times New Roman"/>
          <w:sz w:val="24"/>
          <w:szCs w:val="24"/>
        </w:rPr>
        <w:t>начальными исследовательскими умениями проводить наблюдения, учет, опыты и измерения, описывать их результаты, формулировать выводы;</w:t>
      </w:r>
      <w:r w:rsidRPr="002F409C">
        <w:rPr>
          <w:rFonts w:ascii="Times New Roman" w:hAnsi="Times New Roman"/>
          <w:sz w:val="24"/>
          <w:szCs w:val="24"/>
        </w:rPr>
        <w:br/>
      </w:r>
      <w:r w:rsidRPr="002F409C">
        <w:rPr>
          <w:rFonts w:ascii="Times New Roman" w:hAnsi="Times New Roman"/>
          <w:b/>
          <w:bCs/>
          <w:i/>
          <w:iCs/>
          <w:sz w:val="24"/>
          <w:szCs w:val="24"/>
        </w:rPr>
        <w:t>развить</w:t>
      </w:r>
      <w:r w:rsidRPr="002F409C">
        <w:rPr>
          <w:rFonts w:ascii="Times New Roman" w:hAnsi="Times New Roman"/>
          <w:sz w:val="24"/>
          <w:szCs w:val="24"/>
        </w:rPr>
        <w:t> интерес к изучению природы, интеллектуальных и творческих способностей в процессе решения познавательных задач;</w:t>
      </w:r>
      <w:r w:rsidRPr="002F409C">
        <w:rPr>
          <w:rFonts w:ascii="Times New Roman" w:hAnsi="Times New Roman"/>
          <w:sz w:val="24"/>
          <w:szCs w:val="24"/>
        </w:rPr>
        <w:br/>
      </w:r>
      <w:r w:rsidRPr="002F409C">
        <w:rPr>
          <w:rFonts w:ascii="Times New Roman" w:hAnsi="Times New Roman"/>
          <w:b/>
          <w:bCs/>
          <w:i/>
          <w:iCs/>
          <w:sz w:val="24"/>
          <w:szCs w:val="24"/>
        </w:rPr>
        <w:t>воспитать</w:t>
      </w:r>
      <w:r w:rsidRPr="002F409C">
        <w:rPr>
          <w:rFonts w:ascii="Times New Roman" w:hAnsi="Times New Roman"/>
          <w:sz w:val="24"/>
          <w:szCs w:val="24"/>
        </w:rPr>
        <w:t> 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  <w:r w:rsidRPr="002F409C">
        <w:rPr>
          <w:rFonts w:ascii="Times New Roman" w:hAnsi="Times New Roman"/>
          <w:sz w:val="24"/>
          <w:szCs w:val="24"/>
        </w:rPr>
        <w:br/>
      </w:r>
      <w:r w:rsidRPr="002F409C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применить </w:t>
      </w:r>
      <w:r w:rsidRPr="002F409C">
        <w:rPr>
          <w:rFonts w:ascii="Times New Roman" w:hAnsi="Times New Roman"/>
          <w:sz w:val="24"/>
          <w:szCs w:val="24"/>
        </w:rPr>
        <w:t>полученные знания и умения для решения практических задач в повседневной жизни, безопасного поведения в природной среде, оказания простейших видов первой медицинской помощи. </w:t>
      </w:r>
    </w:p>
    <w:p w14:paraId="5851C8A8" w14:textId="77777777" w:rsidR="00605B5A" w:rsidRPr="002F409C" w:rsidRDefault="00605B5A" w:rsidP="007555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409C">
        <w:rPr>
          <w:rFonts w:ascii="Times New Roman" w:hAnsi="Times New Roman"/>
          <w:b/>
          <w:sz w:val="24"/>
          <w:szCs w:val="24"/>
        </w:rPr>
        <w:t xml:space="preserve">Организация процесса обучения регламентирована следующими нормативными  документами:       </w:t>
      </w:r>
    </w:p>
    <w:p w14:paraId="548BBEC1" w14:textId="77777777" w:rsidR="00323DEE" w:rsidRPr="00451EFD" w:rsidRDefault="00323DEE" w:rsidP="00323DEE">
      <w:pPr>
        <w:pStyle w:val="ae"/>
        <w:autoSpaceDE w:val="0"/>
        <w:autoSpaceDN w:val="0"/>
        <w:adjustRightInd w:val="0"/>
        <w:spacing w:line="240" w:lineRule="auto"/>
        <w:ind w:left="360" w:firstLine="0"/>
        <w:jc w:val="both"/>
        <w:rPr>
          <w:sz w:val="28"/>
          <w:szCs w:val="28"/>
        </w:rPr>
      </w:pPr>
      <w:r w:rsidRPr="00451EFD">
        <w:rPr>
          <w:sz w:val="28"/>
          <w:szCs w:val="28"/>
        </w:rPr>
        <w:t>Закон «Об образовании в Российской Федерации» от 29.12.2012 № 273-ФЗ (с изменениями и дополнениями);</w:t>
      </w:r>
    </w:p>
    <w:p w14:paraId="1021D745" w14:textId="77777777" w:rsidR="00323DEE" w:rsidRPr="00451EFD" w:rsidRDefault="00323DEE" w:rsidP="00323DEE">
      <w:pPr>
        <w:pStyle w:val="ae"/>
        <w:autoSpaceDE w:val="0"/>
        <w:autoSpaceDN w:val="0"/>
        <w:adjustRightInd w:val="0"/>
        <w:spacing w:line="240" w:lineRule="auto"/>
        <w:ind w:left="142" w:firstLine="0"/>
        <w:jc w:val="both"/>
        <w:rPr>
          <w:sz w:val="28"/>
          <w:szCs w:val="28"/>
        </w:rPr>
      </w:pPr>
      <w:r w:rsidRPr="00451EFD">
        <w:rPr>
          <w:sz w:val="28"/>
          <w:szCs w:val="28"/>
        </w:rPr>
        <w:t>-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дополнениями), действие прекращается 1 сентября 2022 года;</w:t>
      </w:r>
    </w:p>
    <w:p w14:paraId="7D4C2DC8" w14:textId="77777777" w:rsidR="00323DEE" w:rsidRPr="00451EFD" w:rsidRDefault="00323DEE" w:rsidP="00323DEE">
      <w:pPr>
        <w:pStyle w:val="ae"/>
        <w:autoSpaceDE w:val="0"/>
        <w:autoSpaceDN w:val="0"/>
        <w:adjustRightInd w:val="0"/>
        <w:spacing w:line="240" w:lineRule="auto"/>
        <w:ind w:left="142" w:firstLine="0"/>
        <w:jc w:val="both"/>
        <w:rPr>
          <w:sz w:val="28"/>
          <w:szCs w:val="28"/>
        </w:rPr>
      </w:pPr>
      <w:r w:rsidRPr="00451EFD">
        <w:rPr>
          <w:sz w:val="28"/>
          <w:szCs w:val="28"/>
        </w:rPr>
        <w:t>- Приказ Министерства просвещения РФ от 31.05.2021 № 287 «Об утверждении федерального государственного образовательного стандарта основного общего образования»</w:t>
      </w:r>
    </w:p>
    <w:p w14:paraId="6E8548F1" w14:textId="77777777" w:rsidR="00323DEE" w:rsidRPr="00451EFD" w:rsidRDefault="00323DEE" w:rsidP="00323DEE">
      <w:pPr>
        <w:pStyle w:val="ae"/>
        <w:autoSpaceDE w:val="0"/>
        <w:autoSpaceDN w:val="0"/>
        <w:adjustRightInd w:val="0"/>
        <w:spacing w:line="240" w:lineRule="auto"/>
        <w:ind w:left="142" w:firstLine="0"/>
        <w:jc w:val="both"/>
        <w:rPr>
          <w:sz w:val="28"/>
          <w:szCs w:val="28"/>
        </w:rPr>
      </w:pPr>
      <w:r w:rsidRPr="00451EFD">
        <w:rPr>
          <w:sz w:val="28"/>
          <w:szCs w:val="28"/>
        </w:rPr>
        <w:t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года);</w:t>
      </w:r>
    </w:p>
    <w:p w14:paraId="0A4C25FD" w14:textId="77777777" w:rsidR="00323DEE" w:rsidRPr="00451EFD" w:rsidRDefault="00323DEE" w:rsidP="00323DEE">
      <w:pPr>
        <w:pStyle w:val="ae"/>
        <w:autoSpaceDE w:val="0"/>
        <w:autoSpaceDN w:val="0"/>
        <w:adjustRightInd w:val="0"/>
        <w:spacing w:line="240" w:lineRule="auto"/>
        <w:ind w:left="142" w:firstLine="0"/>
        <w:jc w:val="both"/>
        <w:rPr>
          <w:sz w:val="28"/>
          <w:szCs w:val="28"/>
        </w:rPr>
      </w:pPr>
      <w:r w:rsidRPr="00451EFD">
        <w:rPr>
          <w:sz w:val="28"/>
          <w:szCs w:val="28"/>
        </w:rPr>
        <w:t xml:space="preserve">- Приказ Министерства просвещения РФ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</w:t>
      </w:r>
      <w:r w:rsidRPr="00451EFD">
        <w:rPr>
          <w:sz w:val="28"/>
          <w:szCs w:val="28"/>
        </w:rPr>
        <w:lastRenderedPageBreak/>
        <w:t>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воспитания»;</w:t>
      </w:r>
    </w:p>
    <w:p w14:paraId="265A05B2" w14:textId="77777777" w:rsidR="00323DEE" w:rsidRPr="00451EFD" w:rsidRDefault="00323DEE" w:rsidP="00323DEE">
      <w:pPr>
        <w:pStyle w:val="ae"/>
        <w:autoSpaceDE w:val="0"/>
        <w:autoSpaceDN w:val="0"/>
        <w:adjustRightInd w:val="0"/>
        <w:spacing w:line="240" w:lineRule="auto"/>
        <w:ind w:left="142" w:firstLine="0"/>
        <w:jc w:val="both"/>
        <w:rPr>
          <w:sz w:val="28"/>
          <w:szCs w:val="28"/>
        </w:rPr>
      </w:pPr>
      <w:r w:rsidRPr="00451EFD">
        <w:rPr>
          <w:sz w:val="28"/>
          <w:szCs w:val="28"/>
        </w:rPr>
        <w:t>- 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СП 2.4.3648- 20);</w:t>
      </w:r>
    </w:p>
    <w:p w14:paraId="66994CA3" w14:textId="77777777" w:rsidR="00323DEE" w:rsidRPr="00451EFD" w:rsidRDefault="00323DEE" w:rsidP="00323DEE">
      <w:pPr>
        <w:pStyle w:val="ae"/>
        <w:autoSpaceDE w:val="0"/>
        <w:autoSpaceDN w:val="0"/>
        <w:adjustRightInd w:val="0"/>
        <w:spacing w:line="240" w:lineRule="auto"/>
        <w:ind w:left="142" w:firstLine="0"/>
        <w:jc w:val="both"/>
        <w:rPr>
          <w:sz w:val="28"/>
          <w:szCs w:val="28"/>
        </w:rPr>
      </w:pPr>
      <w:r w:rsidRPr="00451EFD">
        <w:rPr>
          <w:sz w:val="28"/>
          <w:szCs w:val="28"/>
        </w:rPr>
        <w:t>-  Постановление главного государственного санитарного врача РФ от 28 января 2021 г. №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(далее - СанПиН 1.2.3685-21);</w:t>
      </w:r>
    </w:p>
    <w:p w14:paraId="221DF44A" w14:textId="77777777" w:rsidR="00323DEE" w:rsidRPr="00451EFD" w:rsidRDefault="00323DEE" w:rsidP="00323DEE">
      <w:pPr>
        <w:pStyle w:val="ae"/>
        <w:autoSpaceDE w:val="0"/>
        <w:autoSpaceDN w:val="0"/>
        <w:adjustRightInd w:val="0"/>
        <w:spacing w:line="240" w:lineRule="auto"/>
        <w:ind w:left="142" w:firstLine="0"/>
        <w:jc w:val="both"/>
        <w:rPr>
          <w:sz w:val="28"/>
          <w:szCs w:val="28"/>
        </w:rPr>
      </w:pPr>
      <w:r w:rsidRPr="00451EFD">
        <w:rPr>
          <w:sz w:val="28"/>
          <w:szCs w:val="28"/>
        </w:rPr>
        <w:t xml:space="preserve">- Приказ </w:t>
      </w:r>
      <w:proofErr w:type="spellStart"/>
      <w:r w:rsidRPr="00451EFD">
        <w:rPr>
          <w:sz w:val="28"/>
          <w:szCs w:val="28"/>
        </w:rPr>
        <w:t>Минпросвещения</w:t>
      </w:r>
      <w:proofErr w:type="spellEnd"/>
      <w:r w:rsidRPr="00451EFD">
        <w:rPr>
          <w:sz w:val="28"/>
          <w:szCs w:val="28"/>
        </w:rPr>
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14:paraId="72318403" w14:textId="77777777" w:rsidR="00323DEE" w:rsidRPr="00451EFD" w:rsidRDefault="00323DEE" w:rsidP="00323DEE">
      <w:pPr>
        <w:pStyle w:val="ae"/>
        <w:autoSpaceDE w:val="0"/>
        <w:autoSpaceDN w:val="0"/>
        <w:adjustRightInd w:val="0"/>
        <w:spacing w:line="240" w:lineRule="auto"/>
        <w:ind w:left="142" w:firstLine="0"/>
        <w:jc w:val="both"/>
        <w:rPr>
          <w:sz w:val="28"/>
          <w:szCs w:val="28"/>
        </w:rPr>
      </w:pPr>
      <w:r w:rsidRPr="00451EFD">
        <w:rPr>
          <w:sz w:val="28"/>
          <w:szCs w:val="28"/>
        </w:rPr>
        <w:t>- Приказ Минобрнауки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451EFD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14:paraId="70A24BB7" w14:textId="77777777" w:rsidR="00323DEE" w:rsidRPr="00451EFD" w:rsidRDefault="00323DEE" w:rsidP="00323DE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51EFD">
        <w:rPr>
          <w:rFonts w:ascii="Times New Roman" w:hAnsi="Times New Roman"/>
          <w:sz w:val="28"/>
          <w:szCs w:val="28"/>
        </w:rPr>
        <w:t>- Примерная программа по учебному предмету «</w:t>
      </w:r>
      <w:r>
        <w:rPr>
          <w:rFonts w:ascii="Times New Roman" w:hAnsi="Times New Roman"/>
          <w:sz w:val="28"/>
          <w:szCs w:val="28"/>
        </w:rPr>
        <w:t>биология</w:t>
      </w:r>
      <w:r w:rsidRPr="00451EFD">
        <w:rPr>
          <w:rFonts w:ascii="Times New Roman" w:hAnsi="Times New Roman"/>
          <w:sz w:val="28"/>
          <w:szCs w:val="28"/>
        </w:rPr>
        <w:t xml:space="preserve">» автора </w:t>
      </w:r>
      <w:proofErr w:type="spellStart"/>
      <w:r>
        <w:rPr>
          <w:rFonts w:ascii="Times New Roman" w:hAnsi="Times New Roman"/>
          <w:sz w:val="28"/>
          <w:szCs w:val="28"/>
        </w:rPr>
        <w:t>Сивоглазов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В.И</w:t>
      </w:r>
      <w:r w:rsidRPr="00451EFD">
        <w:rPr>
          <w:rFonts w:ascii="Times New Roman" w:hAnsi="Times New Roman"/>
          <w:sz w:val="28"/>
          <w:szCs w:val="28"/>
        </w:rPr>
        <w:t>.;</w:t>
      </w:r>
    </w:p>
    <w:p w14:paraId="1D3FA996" w14:textId="77777777" w:rsidR="00323DEE" w:rsidRPr="00451EFD" w:rsidRDefault="00323DEE" w:rsidP="00323DEE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451EFD">
        <w:rPr>
          <w:rFonts w:ascii="Times New Roman" w:hAnsi="Times New Roman"/>
          <w:sz w:val="28"/>
          <w:szCs w:val="28"/>
        </w:rPr>
        <w:t>- Устав МБОУ СОШ №13 г. Донецка Ростовской области;</w:t>
      </w:r>
    </w:p>
    <w:p w14:paraId="2E59ADF2" w14:textId="77777777" w:rsidR="00323DEE" w:rsidRPr="00451EFD" w:rsidRDefault="00323DEE" w:rsidP="00323DEE">
      <w:pPr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451EFD">
        <w:rPr>
          <w:rFonts w:ascii="Times New Roman" w:hAnsi="Times New Roman"/>
          <w:bCs/>
          <w:sz w:val="28"/>
          <w:szCs w:val="28"/>
        </w:rPr>
        <w:t xml:space="preserve">- Положение о структуре, порядке разработки и утверждении рабочих программ учебных предметов (курсов) </w:t>
      </w:r>
      <w:r>
        <w:rPr>
          <w:rFonts w:ascii="Times New Roman" w:hAnsi="Times New Roman"/>
          <w:bCs/>
          <w:sz w:val="28"/>
          <w:szCs w:val="28"/>
        </w:rPr>
        <w:t xml:space="preserve">педагогов в </w:t>
      </w:r>
      <w:r w:rsidRPr="00451EFD">
        <w:rPr>
          <w:rFonts w:ascii="Times New Roman" w:hAnsi="Times New Roman"/>
          <w:bCs/>
          <w:sz w:val="28"/>
          <w:szCs w:val="28"/>
        </w:rPr>
        <w:t>муниципальном бюджетном общеобразовательном учреждении средней общеобразовательной школе № 13  муниципального образования «город Донецк»;</w:t>
      </w:r>
    </w:p>
    <w:p w14:paraId="4172D735" w14:textId="77777777" w:rsidR="00323DEE" w:rsidRPr="00451EFD" w:rsidRDefault="00323DEE" w:rsidP="00323DE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51EF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 Учебный план МБОУ СОШ №13 г. Донецка Ростовской области на   </w:t>
      </w:r>
      <w:r w:rsidRPr="00451EFD">
        <w:rPr>
          <w:rFonts w:ascii="Times New Roman" w:hAnsi="Times New Roman"/>
          <w:sz w:val="28"/>
          <w:szCs w:val="28"/>
        </w:rPr>
        <w:t>2021 - 2022 учебный год</w:t>
      </w:r>
    </w:p>
    <w:p w14:paraId="6DB6F23B" w14:textId="77777777" w:rsidR="00323DEE" w:rsidRPr="00451EFD" w:rsidRDefault="00323DEE" w:rsidP="00323DE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8"/>
          <w:szCs w:val="28"/>
        </w:rPr>
      </w:pPr>
      <w:r w:rsidRPr="00451EFD">
        <w:rPr>
          <w:sz w:val="28"/>
          <w:szCs w:val="28"/>
        </w:rPr>
        <w:t xml:space="preserve"> </w:t>
      </w:r>
    </w:p>
    <w:p w14:paraId="1E77A371" w14:textId="77777777" w:rsidR="00605B5A" w:rsidRPr="002F409C" w:rsidRDefault="00605B5A" w:rsidP="00755573">
      <w:pPr>
        <w:numPr>
          <w:ilvl w:val="0"/>
          <w:numId w:val="1"/>
        </w:num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2F409C">
        <w:rPr>
          <w:rFonts w:ascii="Times New Roman" w:hAnsi="Times New Roman"/>
          <w:b/>
          <w:sz w:val="24"/>
          <w:szCs w:val="24"/>
        </w:rPr>
        <w:t xml:space="preserve">ОБЩАЯ ХАРАКТЕРИСТИКА КУРСА </w:t>
      </w:r>
    </w:p>
    <w:p w14:paraId="6EC5F001" w14:textId="77777777" w:rsidR="00605B5A" w:rsidRPr="00323DEE" w:rsidRDefault="00605B5A" w:rsidP="007555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DEE">
        <w:rPr>
          <w:rFonts w:ascii="Times New Roman" w:hAnsi="Times New Roman"/>
          <w:sz w:val="28"/>
          <w:szCs w:val="28"/>
        </w:rPr>
        <w:t xml:space="preserve">Спецкурс  </w:t>
      </w:r>
      <w:r w:rsidR="00376B6C" w:rsidRPr="00323DEE">
        <w:rPr>
          <w:rFonts w:ascii="Times New Roman" w:hAnsi="Times New Roman"/>
          <w:sz w:val="28"/>
          <w:szCs w:val="28"/>
        </w:rPr>
        <w:t>в 5</w:t>
      </w:r>
      <w:r w:rsidRPr="00323DEE">
        <w:rPr>
          <w:rFonts w:ascii="Times New Roman" w:hAnsi="Times New Roman"/>
          <w:sz w:val="28"/>
          <w:szCs w:val="28"/>
        </w:rPr>
        <w:t xml:space="preserve"> класс</w:t>
      </w:r>
      <w:r w:rsidR="0087266F" w:rsidRPr="00323DEE">
        <w:rPr>
          <w:rFonts w:ascii="Times New Roman" w:hAnsi="Times New Roman"/>
          <w:sz w:val="28"/>
          <w:szCs w:val="28"/>
        </w:rPr>
        <w:t>ах</w:t>
      </w:r>
      <w:r w:rsidRPr="00323DEE">
        <w:rPr>
          <w:rFonts w:ascii="Times New Roman" w:hAnsi="Times New Roman"/>
          <w:sz w:val="28"/>
          <w:szCs w:val="28"/>
        </w:rPr>
        <w:t xml:space="preserve"> «</w:t>
      </w:r>
      <w:r w:rsidR="00323DEE" w:rsidRPr="00323DEE">
        <w:rPr>
          <w:rFonts w:ascii="Times New Roman" w:hAnsi="Times New Roman"/>
          <w:sz w:val="28"/>
          <w:szCs w:val="28"/>
        </w:rPr>
        <w:t xml:space="preserve">Практическая  биология» </w:t>
      </w:r>
      <w:r w:rsidRPr="00323DEE">
        <w:rPr>
          <w:rFonts w:ascii="Times New Roman" w:hAnsi="Times New Roman"/>
          <w:sz w:val="28"/>
          <w:szCs w:val="28"/>
        </w:rPr>
        <w:t>имеет комплексный характер, так как включает основы различных биологических наук о растениях: морфологии, анатомии, физиологии, экологии, фитоценологии, микробиологии, растениеводства и основы исследовательской деятельности (методика проведения и  правила оформления исследовательской работы).</w:t>
      </w:r>
      <w:r w:rsidRPr="00323DEE">
        <w:rPr>
          <w:rFonts w:ascii="Times New Roman" w:hAnsi="Times New Roman"/>
          <w:sz w:val="28"/>
          <w:szCs w:val="28"/>
        </w:rPr>
        <w:br/>
        <w:t>Принципы отбора основного и дополнительного содержания связаны с преемственностью це</w:t>
      </w:r>
      <w:r w:rsidRPr="00323DEE">
        <w:rPr>
          <w:rFonts w:ascii="Times New Roman" w:hAnsi="Times New Roman"/>
          <w:sz w:val="28"/>
          <w:szCs w:val="28"/>
        </w:rPr>
        <w:softHyphen/>
        <w:t>лей образования на различных ступенях и уровнях обучения, логикой внутри предметных связей, а также с возрастными особенностями развития учащихся.</w:t>
      </w:r>
    </w:p>
    <w:p w14:paraId="3A953AEB" w14:textId="77777777" w:rsidR="00605B5A" w:rsidRPr="00323DEE" w:rsidRDefault="00605B5A" w:rsidP="00755573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3DEE">
        <w:rPr>
          <w:rFonts w:ascii="Times New Roman" w:hAnsi="Times New Roman"/>
          <w:b/>
          <w:sz w:val="28"/>
          <w:szCs w:val="28"/>
        </w:rPr>
        <w:lastRenderedPageBreak/>
        <w:t xml:space="preserve">ОПИСАНИЕ МЕСТА КУРСА В УЧЕБНОМ ПЛАНЕ </w:t>
      </w:r>
    </w:p>
    <w:p w14:paraId="0A021A39" w14:textId="77777777" w:rsidR="00605B5A" w:rsidRPr="00323DEE" w:rsidRDefault="00605B5A" w:rsidP="00755573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323DEE">
        <w:rPr>
          <w:rFonts w:ascii="Times New Roman" w:hAnsi="Times New Roman"/>
          <w:sz w:val="28"/>
          <w:szCs w:val="28"/>
        </w:rPr>
        <w:t xml:space="preserve">Относится к школьному компоненту. </w:t>
      </w:r>
    </w:p>
    <w:p w14:paraId="0DB4AFD0" w14:textId="77777777" w:rsidR="00605B5A" w:rsidRPr="002F409C" w:rsidRDefault="00605B5A" w:rsidP="00755573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2F409C">
        <w:rPr>
          <w:rFonts w:ascii="Times New Roman" w:hAnsi="Times New Roman"/>
          <w:b/>
          <w:sz w:val="24"/>
          <w:szCs w:val="24"/>
        </w:rPr>
        <w:t>4. ЛИЧНОСТНЫЕ, МЕТАПРЕДМЕТНЫЕ И ПРЕДМЕТНЫЕ РЕЗУЛЬТАТЫ ОСВОЕНИЯ КУРСА</w:t>
      </w:r>
    </w:p>
    <w:p w14:paraId="67C96D64" w14:textId="77777777" w:rsidR="00605B5A" w:rsidRPr="00323DEE" w:rsidRDefault="00605B5A" w:rsidP="007555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DEE">
        <w:rPr>
          <w:rFonts w:ascii="Times New Roman" w:hAnsi="Times New Roman"/>
          <w:sz w:val="28"/>
          <w:szCs w:val="28"/>
        </w:rPr>
        <w:t xml:space="preserve">Реализация рабочей программы спецкурса  должна быть направлена на достижение обучающимися следующих </w:t>
      </w:r>
      <w:r w:rsidRPr="00323DEE">
        <w:rPr>
          <w:rFonts w:ascii="Times New Roman" w:hAnsi="Times New Roman"/>
          <w:b/>
          <w:sz w:val="28"/>
          <w:szCs w:val="28"/>
        </w:rPr>
        <w:t>личностных результатов</w:t>
      </w:r>
      <w:r w:rsidRPr="00323DEE">
        <w:rPr>
          <w:rFonts w:ascii="Times New Roman" w:hAnsi="Times New Roman"/>
          <w:sz w:val="28"/>
          <w:szCs w:val="28"/>
        </w:rPr>
        <w:t>:</w:t>
      </w:r>
      <w:r w:rsidRPr="00323DEE">
        <w:rPr>
          <w:rFonts w:ascii="Times New Roman" w:hAnsi="Times New Roman"/>
          <w:sz w:val="28"/>
          <w:szCs w:val="28"/>
        </w:rPr>
        <w:br/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 w:rsidRPr="00323DEE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323DEE">
        <w:rPr>
          <w:rFonts w:ascii="Times New Roman" w:hAnsi="Times New Roman"/>
          <w:sz w:val="28"/>
          <w:szCs w:val="28"/>
        </w:rPr>
        <w:t xml:space="preserve"> технологий;</w:t>
      </w:r>
      <w:r w:rsidRPr="00323DEE">
        <w:rPr>
          <w:rFonts w:ascii="Times New Roman" w:hAnsi="Times New Roman"/>
          <w:sz w:val="28"/>
          <w:szCs w:val="28"/>
        </w:rPr>
        <w:br/>
        <w:t>2) реализация установок здорового образа жизни;</w:t>
      </w:r>
      <w:r w:rsidRPr="00323DEE">
        <w:rPr>
          <w:rFonts w:ascii="Times New Roman" w:hAnsi="Times New Roman"/>
          <w:sz w:val="28"/>
          <w:szCs w:val="28"/>
        </w:rPr>
        <w:br/>
        <w:t>3)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  <w:r w:rsidRPr="00323DEE">
        <w:rPr>
          <w:rFonts w:ascii="Times New Roman" w:hAnsi="Times New Roman"/>
          <w:sz w:val="28"/>
          <w:szCs w:val="28"/>
        </w:rPr>
        <w:br/>
      </w:r>
      <w:proofErr w:type="spellStart"/>
      <w:r w:rsidRPr="00323DEE">
        <w:rPr>
          <w:rFonts w:ascii="Times New Roman" w:hAnsi="Times New Roman"/>
          <w:b/>
          <w:sz w:val="28"/>
          <w:szCs w:val="28"/>
        </w:rPr>
        <w:t>Метапредметными</w:t>
      </w:r>
      <w:r w:rsidRPr="00323DEE">
        <w:rPr>
          <w:rFonts w:ascii="Times New Roman" w:hAnsi="Times New Roman"/>
          <w:sz w:val="28"/>
          <w:szCs w:val="28"/>
        </w:rPr>
        <w:t>результатами</w:t>
      </w:r>
      <w:proofErr w:type="spellEnd"/>
      <w:r w:rsidRPr="00323DEE">
        <w:rPr>
          <w:rFonts w:ascii="Times New Roman" w:hAnsi="Times New Roman"/>
          <w:sz w:val="28"/>
          <w:szCs w:val="28"/>
        </w:rPr>
        <w:t xml:space="preserve"> освоения  являются:</w:t>
      </w:r>
      <w:r w:rsidRPr="00323DEE">
        <w:rPr>
          <w:rFonts w:ascii="Times New Roman" w:hAnsi="Times New Roman"/>
          <w:sz w:val="28"/>
          <w:szCs w:val="28"/>
        </w:rPr>
        <w:br/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323DEE">
        <w:rPr>
          <w:rFonts w:ascii="Times New Roman" w:hAnsi="Times New Roman"/>
          <w:sz w:val="28"/>
          <w:szCs w:val="28"/>
        </w:rPr>
        <w:br/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323DEE">
        <w:rPr>
          <w:rFonts w:ascii="Times New Roman" w:hAnsi="Times New Roman"/>
          <w:sz w:val="28"/>
          <w:szCs w:val="28"/>
        </w:rPr>
        <w:br/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r w:rsidRPr="00323DEE">
        <w:rPr>
          <w:rFonts w:ascii="Times New Roman" w:hAnsi="Times New Roman"/>
          <w:sz w:val="28"/>
          <w:szCs w:val="28"/>
        </w:rPr>
        <w:br/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  <w:r w:rsidRPr="00323DEE">
        <w:rPr>
          <w:rFonts w:ascii="Times New Roman" w:hAnsi="Times New Roman"/>
          <w:sz w:val="28"/>
          <w:szCs w:val="28"/>
        </w:rPr>
        <w:br/>
      </w:r>
      <w:r w:rsidRPr="00323DEE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323DEE">
        <w:rPr>
          <w:rFonts w:ascii="Times New Roman" w:hAnsi="Times New Roman"/>
          <w:sz w:val="28"/>
          <w:szCs w:val="28"/>
        </w:rPr>
        <w:t xml:space="preserve"> являются:</w:t>
      </w:r>
      <w:r w:rsidRPr="00323DEE">
        <w:rPr>
          <w:rFonts w:ascii="Times New Roman" w:hAnsi="Times New Roman"/>
          <w:sz w:val="28"/>
          <w:szCs w:val="28"/>
        </w:rPr>
        <w:br/>
        <w:t>• выделение существенных признаков биологических объектов;</w:t>
      </w:r>
      <w:r w:rsidRPr="00323DEE">
        <w:rPr>
          <w:rFonts w:ascii="Times New Roman" w:hAnsi="Times New Roman"/>
          <w:sz w:val="28"/>
          <w:szCs w:val="28"/>
        </w:rPr>
        <w:br/>
        <w:t xml:space="preserve"> • классификация — определение принадлежности биологических объектов к определенной систематической группе;</w:t>
      </w:r>
      <w:r w:rsidRPr="00323DEE">
        <w:rPr>
          <w:rFonts w:ascii="Times New Roman" w:hAnsi="Times New Roman"/>
          <w:sz w:val="28"/>
          <w:szCs w:val="28"/>
        </w:rPr>
        <w:br/>
        <w:t xml:space="preserve">• объяснение роли биологии в практической деятельности людей; </w:t>
      </w:r>
      <w:r w:rsidRPr="00323DEE">
        <w:rPr>
          <w:rFonts w:ascii="Times New Roman" w:hAnsi="Times New Roman"/>
          <w:sz w:val="28"/>
          <w:szCs w:val="28"/>
        </w:rPr>
        <w:br/>
        <w:t>• сравнение биологических объектов и процессов, умение делать выводы и умозаключения на основе сравнения;</w:t>
      </w:r>
      <w:r w:rsidRPr="00323DEE">
        <w:rPr>
          <w:rFonts w:ascii="Times New Roman" w:hAnsi="Times New Roman"/>
          <w:sz w:val="28"/>
          <w:szCs w:val="28"/>
        </w:rPr>
        <w:br/>
        <w:t xml:space="preserve">• выявление изменчивости организмов; приспособлений организмов к среде обитания; типов взаимодействия разных видов в экосистеме;• овладение методами биологической науки: наблюдение и описание биологических объектов и процессов; </w:t>
      </w:r>
    </w:p>
    <w:p w14:paraId="35768353" w14:textId="77777777" w:rsidR="00010044" w:rsidRPr="00A7097A" w:rsidRDefault="00010044" w:rsidP="007555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98D382" w14:textId="77777777" w:rsidR="00605B5A" w:rsidRPr="002F409C" w:rsidRDefault="00605B5A" w:rsidP="007555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409C">
        <w:rPr>
          <w:rFonts w:ascii="Times New Roman" w:hAnsi="Times New Roman"/>
          <w:b/>
          <w:sz w:val="24"/>
          <w:szCs w:val="24"/>
        </w:rPr>
        <w:lastRenderedPageBreak/>
        <w:t xml:space="preserve"> СОДЕРЖАНИЕ УЧЕБНОГО ПРЕДМЕТА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1559"/>
        <w:gridCol w:w="6095"/>
        <w:gridCol w:w="3119"/>
      </w:tblGrid>
      <w:tr w:rsidR="00605B5A" w:rsidRPr="002F409C" w14:paraId="20EE4540" w14:textId="77777777" w:rsidTr="001E79A8">
        <w:tc>
          <w:tcPr>
            <w:tcW w:w="1242" w:type="dxa"/>
          </w:tcPr>
          <w:p w14:paraId="67F6D939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14:paraId="03F845FD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Название темы (раздела)</w:t>
            </w:r>
          </w:p>
        </w:tc>
        <w:tc>
          <w:tcPr>
            <w:tcW w:w="1559" w:type="dxa"/>
          </w:tcPr>
          <w:p w14:paraId="66A1AC10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095" w:type="dxa"/>
          </w:tcPr>
          <w:p w14:paraId="6352C1A5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3119" w:type="dxa"/>
          </w:tcPr>
          <w:p w14:paraId="78DBBCFE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Творческая и исследовательская деятельность</w:t>
            </w:r>
          </w:p>
        </w:tc>
      </w:tr>
      <w:tr w:rsidR="00605B5A" w:rsidRPr="002F409C" w14:paraId="12573B7C" w14:textId="77777777" w:rsidTr="001E79A8">
        <w:tc>
          <w:tcPr>
            <w:tcW w:w="1242" w:type="dxa"/>
          </w:tcPr>
          <w:p w14:paraId="6FE36E28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305E06F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Азы исследовательской деятельности</w:t>
            </w:r>
          </w:p>
        </w:tc>
        <w:tc>
          <w:tcPr>
            <w:tcW w:w="1559" w:type="dxa"/>
          </w:tcPr>
          <w:p w14:paraId="137FA505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22EA681E" w14:textId="77777777" w:rsidR="00605B5A" w:rsidRPr="002F409C" w:rsidRDefault="00605B5A" w:rsidP="00755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Исследовательская деятельность Методы исследования в биологии. Понятие «объект исследования, гипотеза». План исследования, цель и задачи исследования Наблюдение, опыт, </w:t>
            </w:r>
            <w:proofErr w:type="spellStart"/>
            <w:proofErr w:type="gramStart"/>
            <w:r w:rsidRPr="002F409C">
              <w:rPr>
                <w:rFonts w:ascii="Times New Roman" w:hAnsi="Times New Roman"/>
                <w:sz w:val="24"/>
                <w:szCs w:val="24"/>
              </w:rPr>
              <w:t>эксперимент.Многообразие</w:t>
            </w:r>
            <w:proofErr w:type="spellEnd"/>
            <w:proofErr w:type="gramEnd"/>
            <w:r w:rsidRPr="002F409C"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3119" w:type="dxa"/>
          </w:tcPr>
          <w:p w14:paraId="15A91354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605B5A" w:rsidRPr="002F409C" w14:paraId="797446AC" w14:textId="77777777" w:rsidTr="001E79A8">
        <w:tc>
          <w:tcPr>
            <w:tcW w:w="1242" w:type="dxa"/>
          </w:tcPr>
          <w:p w14:paraId="3791BFD7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D7972FE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Систематика растений </w:t>
            </w:r>
          </w:p>
        </w:tc>
        <w:tc>
          <w:tcPr>
            <w:tcW w:w="1559" w:type="dxa"/>
          </w:tcPr>
          <w:p w14:paraId="673D7CF2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3CEF47BA" w14:textId="77777777" w:rsidR="00605B5A" w:rsidRPr="002F409C" w:rsidRDefault="00605B5A" w:rsidP="00755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Многообразие растений. Определитель растений Систематические единицы</w:t>
            </w:r>
          </w:p>
        </w:tc>
        <w:tc>
          <w:tcPr>
            <w:tcW w:w="3119" w:type="dxa"/>
          </w:tcPr>
          <w:p w14:paraId="429F6F0E" w14:textId="77777777" w:rsidR="00605B5A" w:rsidRPr="002F409C" w:rsidRDefault="001E79A8" w:rsidP="0075557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605B5A" w:rsidRPr="002F409C" w14:paraId="0340FDE2" w14:textId="77777777" w:rsidTr="001E79A8">
        <w:tc>
          <w:tcPr>
            <w:tcW w:w="1242" w:type="dxa"/>
          </w:tcPr>
          <w:p w14:paraId="7CC82579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5528FDD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Cs/>
                <w:sz w:val="24"/>
                <w:szCs w:val="24"/>
              </w:rPr>
              <w:t>Морфология растений</w:t>
            </w:r>
          </w:p>
        </w:tc>
        <w:tc>
          <w:tcPr>
            <w:tcW w:w="1559" w:type="dxa"/>
          </w:tcPr>
          <w:p w14:paraId="6B65E354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3ECF09BF" w14:textId="77777777" w:rsidR="00605B5A" w:rsidRPr="002F409C" w:rsidRDefault="00605B5A" w:rsidP="00755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Морфологические особенности изучаемого растения Морфология, листовая мозаика, особенности строения корня, побега, листорасположение, </w:t>
            </w:r>
            <w:proofErr w:type="gramStart"/>
            <w:r w:rsidRPr="002F409C">
              <w:rPr>
                <w:rFonts w:ascii="Times New Roman" w:hAnsi="Times New Roman"/>
                <w:sz w:val="24"/>
                <w:szCs w:val="24"/>
              </w:rPr>
              <w:t>структуру  листа</w:t>
            </w:r>
            <w:proofErr w:type="gramEnd"/>
            <w:r w:rsidRPr="002F409C">
              <w:rPr>
                <w:rFonts w:ascii="Times New Roman" w:hAnsi="Times New Roman"/>
                <w:sz w:val="24"/>
                <w:szCs w:val="24"/>
              </w:rPr>
              <w:t>, жилкование , строение цветка, плодов</w:t>
            </w:r>
          </w:p>
        </w:tc>
        <w:tc>
          <w:tcPr>
            <w:tcW w:w="3119" w:type="dxa"/>
          </w:tcPr>
          <w:p w14:paraId="27B5C486" w14:textId="77777777" w:rsidR="00605B5A" w:rsidRPr="002F409C" w:rsidRDefault="001E79A8" w:rsidP="007555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605B5A" w:rsidRPr="002F409C" w14:paraId="3181EA28" w14:textId="77777777" w:rsidTr="001E79A8">
        <w:tc>
          <w:tcPr>
            <w:tcW w:w="1242" w:type="dxa"/>
          </w:tcPr>
          <w:p w14:paraId="6F58793A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02F93C5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Cs/>
                <w:sz w:val="24"/>
                <w:szCs w:val="24"/>
              </w:rPr>
              <w:t>Анатомия растения</w:t>
            </w:r>
          </w:p>
        </w:tc>
        <w:tc>
          <w:tcPr>
            <w:tcW w:w="1559" w:type="dxa"/>
          </w:tcPr>
          <w:p w14:paraId="2C44B420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62BEF502" w14:textId="77777777" w:rsidR="00605B5A" w:rsidRPr="002F409C" w:rsidRDefault="00605B5A" w:rsidP="00755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Анатомия изучаемого растения. Клеточное строение изучаемого </w:t>
            </w:r>
            <w:proofErr w:type="gramStart"/>
            <w:r w:rsidRPr="002F409C">
              <w:rPr>
                <w:rFonts w:ascii="Times New Roman" w:hAnsi="Times New Roman"/>
                <w:sz w:val="24"/>
                <w:szCs w:val="24"/>
              </w:rPr>
              <w:t>растения .Работа</w:t>
            </w:r>
            <w:proofErr w:type="gramEnd"/>
            <w:r w:rsidRPr="002F409C">
              <w:rPr>
                <w:rFonts w:ascii="Times New Roman" w:hAnsi="Times New Roman"/>
                <w:sz w:val="24"/>
                <w:szCs w:val="24"/>
              </w:rPr>
              <w:t xml:space="preserve"> в лаборатории</w:t>
            </w:r>
          </w:p>
        </w:tc>
        <w:tc>
          <w:tcPr>
            <w:tcW w:w="3119" w:type="dxa"/>
          </w:tcPr>
          <w:p w14:paraId="52CA2F35" w14:textId="77777777" w:rsidR="00605B5A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605B5A" w:rsidRPr="002F409C" w14:paraId="707A1174" w14:textId="77777777" w:rsidTr="001E79A8">
        <w:tc>
          <w:tcPr>
            <w:tcW w:w="1242" w:type="dxa"/>
          </w:tcPr>
          <w:p w14:paraId="6000DB91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1BF43E1E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Cs/>
                <w:sz w:val="24"/>
                <w:szCs w:val="24"/>
              </w:rPr>
              <w:t>Физиология растений</w:t>
            </w:r>
          </w:p>
        </w:tc>
        <w:tc>
          <w:tcPr>
            <w:tcW w:w="1559" w:type="dxa"/>
          </w:tcPr>
          <w:p w14:paraId="03FFC2B8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05DDBAB4" w14:textId="77777777" w:rsidR="00605B5A" w:rsidRPr="002F409C" w:rsidRDefault="00605B5A" w:rsidP="00755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Особенности жизнедеятельности растения. Дыхание, фотосинтез, тропизмы. Сезонные изменения в жизни растения</w:t>
            </w:r>
          </w:p>
        </w:tc>
        <w:tc>
          <w:tcPr>
            <w:tcW w:w="3119" w:type="dxa"/>
          </w:tcPr>
          <w:p w14:paraId="2650452A" w14:textId="77777777" w:rsidR="00605B5A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605B5A" w:rsidRPr="002F409C" w14:paraId="66B44C65" w14:textId="77777777" w:rsidTr="001E79A8">
        <w:tc>
          <w:tcPr>
            <w:tcW w:w="1242" w:type="dxa"/>
          </w:tcPr>
          <w:p w14:paraId="15FC8DFF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14E0370C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Cs/>
                <w:sz w:val="24"/>
                <w:szCs w:val="24"/>
              </w:rPr>
              <w:t>Экология растений</w:t>
            </w:r>
          </w:p>
        </w:tc>
        <w:tc>
          <w:tcPr>
            <w:tcW w:w="1559" w:type="dxa"/>
          </w:tcPr>
          <w:p w14:paraId="78AC7ECE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0C898E90" w14:textId="77777777" w:rsidR="00605B5A" w:rsidRPr="002F409C" w:rsidRDefault="00605B5A" w:rsidP="00755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Экологические особенности произрастания Географический ареал распространения</w:t>
            </w:r>
          </w:p>
        </w:tc>
        <w:tc>
          <w:tcPr>
            <w:tcW w:w="3119" w:type="dxa"/>
          </w:tcPr>
          <w:p w14:paraId="142EE92E" w14:textId="77777777" w:rsidR="00605B5A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605B5A" w:rsidRPr="002F409C" w14:paraId="488E211B" w14:textId="77777777" w:rsidTr="001E79A8">
        <w:tc>
          <w:tcPr>
            <w:tcW w:w="1242" w:type="dxa"/>
          </w:tcPr>
          <w:p w14:paraId="2DE3B1DC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132AFF5E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Cs/>
                <w:sz w:val="24"/>
                <w:szCs w:val="24"/>
              </w:rPr>
              <w:t>Роль растения в природе и жизни человека</w:t>
            </w:r>
          </w:p>
        </w:tc>
        <w:tc>
          <w:tcPr>
            <w:tcW w:w="1559" w:type="dxa"/>
          </w:tcPr>
          <w:p w14:paraId="739386B2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7DA35ACA" w14:textId="77777777" w:rsidR="00605B5A" w:rsidRPr="002F409C" w:rsidRDefault="00605B5A" w:rsidP="00755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Биоценозы, биогеоценозы с участием </w:t>
            </w:r>
            <w:proofErr w:type="spellStart"/>
            <w:proofErr w:type="gramStart"/>
            <w:r w:rsidRPr="002F409C">
              <w:rPr>
                <w:rFonts w:ascii="Times New Roman" w:hAnsi="Times New Roman"/>
                <w:sz w:val="24"/>
                <w:szCs w:val="24"/>
              </w:rPr>
              <w:t>растений.пищевые</w:t>
            </w:r>
            <w:proofErr w:type="spellEnd"/>
            <w:proofErr w:type="gramEnd"/>
            <w:r w:rsidRPr="002F409C">
              <w:rPr>
                <w:rFonts w:ascii="Times New Roman" w:hAnsi="Times New Roman"/>
                <w:sz w:val="24"/>
                <w:szCs w:val="24"/>
              </w:rPr>
              <w:t xml:space="preserve"> цепи с данным растением,  сообщества Пословицы, сказки, загадки  и поговорки о растении  рецепты и информация об использовании растения человеком Растение в литературных  и музыкальных произведениях</w:t>
            </w:r>
          </w:p>
        </w:tc>
        <w:tc>
          <w:tcPr>
            <w:tcW w:w="3119" w:type="dxa"/>
          </w:tcPr>
          <w:p w14:paraId="7EDEE899" w14:textId="77777777" w:rsidR="00605B5A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  <w:tr w:rsidR="00605B5A" w:rsidRPr="002F409C" w14:paraId="6F26FAE9" w14:textId="77777777" w:rsidTr="001E79A8">
        <w:tc>
          <w:tcPr>
            <w:tcW w:w="1242" w:type="dxa"/>
          </w:tcPr>
          <w:p w14:paraId="0F98D577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7541E2BC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работы</w:t>
            </w:r>
          </w:p>
        </w:tc>
        <w:tc>
          <w:tcPr>
            <w:tcW w:w="1559" w:type="dxa"/>
          </w:tcPr>
          <w:p w14:paraId="7BA44273" w14:textId="77777777" w:rsidR="00605B5A" w:rsidRPr="002F409C" w:rsidRDefault="00605B5A" w:rsidP="0075557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6796353A" w14:textId="77777777" w:rsidR="00605B5A" w:rsidRPr="002F409C" w:rsidRDefault="00605B5A" w:rsidP="00755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Подготовка презентации по материалам проекта Оформление исследовательской работы (титульный лист и т.д.) Защита исследовательской работы (подготовка тезисов, выступления)</w:t>
            </w:r>
          </w:p>
        </w:tc>
        <w:tc>
          <w:tcPr>
            <w:tcW w:w="3119" w:type="dxa"/>
          </w:tcPr>
          <w:p w14:paraId="0884F13A" w14:textId="77777777" w:rsidR="00605B5A" w:rsidRPr="002F409C" w:rsidRDefault="001E79A8" w:rsidP="0075557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Подготовка оформленной исследовательской работы в течение учебного года</w:t>
            </w:r>
          </w:p>
        </w:tc>
      </w:tr>
    </w:tbl>
    <w:p w14:paraId="4574A95E" w14:textId="77777777" w:rsidR="00605B5A" w:rsidRPr="002F409C" w:rsidRDefault="00605B5A" w:rsidP="00755573">
      <w:pPr>
        <w:jc w:val="center"/>
        <w:rPr>
          <w:rFonts w:ascii="Times New Roman" w:hAnsi="Times New Roman"/>
          <w:b/>
          <w:sz w:val="24"/>
          <w:szCs w:val="24"/>
        </w:rPr>
      </w:pPr>
      <w:r w:rsidRPr="002F409C">
        <w:rPr>
          <w:rFonts w:ascii="Times New Roman" w:hAnsi="Times New Roman"/>
          <w:b/>
          <w:sz w:val="24"/>
          <w:szCs w:val="24"/>
        </w:rPr>
        <w:lastRenderedPageBreak/>
        <w:t xml:space="preserve"> ТЕМАТИЧЕСКОЕ ПЛАНИРОВАНИЕ С ОПРЕДЕЛЕНИЕМ ОСНОВНЫХ ВИДОВ УЧЕБНОЙ ДЕЯТЕЛЬНОСТИ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45"/>
        <w:gridCol w:w="989"/>
        <w:gridCol w:w="1137"/>
        <w:gridCol w:w="136"/>
        <w:gridCol w:w="673"/>
        <w:gridCol w:w="2168"/>
        <w:gridCol w:w="1842"/>
        <w:gridCol w:w="2410"/>
        <w:gridCol w:w="2268"/>
        <w:gridCol w:w="956"/>
        <w:gridCol w:w="992"/>
      </w:tblGrid>
      <w:tr w:rsidR="00323DEE" w:rsidRPr="002F409C" w14:paraId="110BFC36" w14:textId="77777777" w:rsidTr="00FF74BB">
        <w:trPr>
          <w:trHeight w:val="586"/>
        </w:trPr>
        <w:tc>
          <w:tcPr>
            <w:tcW w:w="534" w:type="dxa"/>
          </w:tcPr>
          <w:p w14:paraId="2792443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45" w:type="dxa"/>
          </w:tcPr>
          <w:p w14:paraId="314F5C8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2"/>
            <w:vAlign w:val="center"/>
          </w:tcPr>
          <w:p w14:paraId="4C9E6902" w14:textId="77777777" w:rsidR="00323DEE" w:rsidRPr="002F409C" w:rsidRDefault="00323DEE" w:rsidP="002362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  <w:p w14:paraId="742F5F1E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8610998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vAlign w:val="center"/>
          </w:tcPr>
          <w:p w14:paraId="1DB9E44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76A239" w14:textId="77777777" w:rsidR="00323DEE" w:rsidRPr="002F409C" w:rsidRDefault="00323DEE" w:rsidP="002362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948" w:type="dxa"/>
            <w:gridSpan w:val="2"/>
            <w:tcBorders>
              <w:right w:val="single" w:sz="4" w:space="0" w:color="auto"/>
            </w:tcBorders>
          </w:tcPr>
          <w:p w14:paraId="053A5447" w14:textId="77777777" w:rsidR="00323DEE" w:rsidRDefault="00323DEE" w:rsidP="00323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14:paraId="29BFED1A" w14:textId="77777777" w:rsidR="00323DEE" w:rsidRDefault="00323DEE" w:rsidP="00323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F7D8F5" w14:textId="77777777" w:rsidR="00323DEE" w:rsidRDefault="00323DEE" w:rsidP="00323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4B1907" w14:textId="77777777" w:rsidR="00323DEE" w:rsidRPr="002F409C" w:rsidRDefault="00323DEE" w:rsidP="00323D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5А               5Б</w:t>
            </w:r>
          </w:p>
        </w:tc>
      </w:tr>
      <w:tr w:rsidR="00323DEE" w:rsidRPr="002F409C" w14:paraId="1AA7BA1D" w14:textId="77777777" w:rsidTr="00323DEE">
        <w:trPr>
          <w:trHeight w:val="586"/>
        </w:trPr>
        <w:tc>
          <w:tcPr>
            <w:tcW w:w="534" w:type="dxa"/>
          </w:tcPr>
          <w:p w14:paraId="13D74ED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</w:tcPr>
          <w:p w14:paraId="45F8D39E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5DB26BE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36A38C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D1086DA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14:paraId="0E123656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410" w:type="dxa"/>
          </w:tcPr>
          <w:p w14:paraId="6BBB2C40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результаты (освоение учащимися универсальных учебных действий)</w:t>
            </w:r>
          </w:p>
        </w:tc>
        <w:tc>
          <w:tcPr>
            <w:tcW w:w="2268" w:type="dxa"/>
          </w:tcPr>
          <w:p w14:paraId="069D772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2F409C">
              <w:rPr>
                <w:rFonts w:ascii="Times New Roman" w:hAnsi="Times New Roman"/>
                <w:b/>
                <w:bCs/>
                <w:sz w:val="24"/>
                <w:szCs w:val="24"/>
              </w:rPr>
              <w:t>редметные умения (освоение предметных знаний)</w:t>
            </w:r>
          </w:p>
        </w:tc>
        <w:tc>
          <w:tcPr>
            <w:tcW w:w="956" w:type="dxa"/>
          </w:tcPr>
          <w:p w14:paraId="61F00BC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1007C27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3DEE" w:rsidRPr="002F409C" w14:paraId="26D11F23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534" w:type="dxa"/>
          </w:tcPr>
          <w:p w14:paraId="2F9BAB20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14:paraId="0200B42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700B3718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</w:t>
            </w:r>
            <w:r w:rsidRPr="002F409C">
              <w:rPr>
                <w:rFonts w:ascii="Times New Roman" w:hAnsi="Times New Roman"/>
                <w:sz w:val="24"/>
                <w:szCs w:val="24"/>
              </w:rPr>
              <w:t>ская деятельность</w:t>
            </w:r>
          </w:p>
        </w:tc>
        <w:tc>
          <w:tcPr>
            <w:tcW w:w="2977" w:type="dxa"/>
            <w:gridSpan w:val="3"/>
          </w:tcPr>
          <w:p w14:paraId="794D7D2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Понятие «объект исследования, гипотеза». План исследования, цель и задачи исследования</w:t>
            </w:r>
          </w:p>
        </w:tc>
        <w:tc>
          <w:tcPr>
            <w:tcW w:w="1842" w:type="dxa"/>
          </w:tcPr>
          <w:p w14:paraId="2CC6D4BA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62DBA6C7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Учатся составлять план исследования</w:t>
            </w:r>
          </w:p>
        </w:tc>
        <w:tc>
          <w:tcPr>
            <w:tcW w:w="2268" w:type="dxa"/>
          </w:tcPr>
          <w:p w14:paraId="1F9A1DE0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Знакомятся с особенностями исследовательской деятельности</w:t>
            </w:r>
          </w:p>
        </w:tc>
        <w:tc>
          <w:tcPr>
            <w:tcW w:w="956" w:type="dxa"/>
          </w:tcPr>
          <w:p w14:paraId="7678DE55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2" w:type="dxa"/>
          </w:tcPr>
          <w:p w14:paraId="15F6596B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2.09</w:t>
            </w:r>
          </w:p>
        </w:tc>
      </w:tr>
      <w:tr w:rsidR="00323DEE" w:rsidRPr="002F409C" w14:paraId="549DBC57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534" w:type="dxa"/>
          </w:tcPr>
          <w:p w14:paraId="3FA43D3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1ACCFCA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4504BFA6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2977" w:type="dxa"/>
            <w:gridSpan w:val="3"/>
          </w:tcPr>
          <w:p w14:paraId="62391340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Наблюдение, опыт, эксперимент</w:t>
            </w:r>
          </w:p>
        </w:tc>
        <w:tc>
          <w:tcPr>
            <w:tcW w:w="1842" w:type="dxa"/>
          </w:tcPr>
          <w:p w14:paraId="42A4772F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3A7D265C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Знакомятся с универсальными научными методами</w:t>
            </w:r>
          </w:p>
        </w:tc>
        <w:tc>
          <w:tcPr>
            <w:tcW w:w="2268" w:type="dxa"/>
          </w:tcPr>
          <w:p w14:paraId="6E355A8E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Изучают методы исследования в биологии</w:t>
            </w:r>
          </w:p>
        </w:tc>
        <w:tc>
          <w:tcPr>
            <w:tcW w:w="956" w:type="dxa"/>
          </w:tcPr>
          <w:p w14:paraId="0FDFF033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992" w:type="dxa"/>
          </w:tcPr>
          <w:p w14:paraId="1D0E9CB0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9.09</w:t>
            </w:r>
          </w:p>
        </w:tc>
      </w:tr>
      <w:tr w:rsidR="00323DEE" w:rsidRPr="002F409C" w14:paraId="3DD2CD87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8"/>
        </w:trPr>
        <w:tc>
          <w:tcPr>
            <w:tcW w:w="534" w:type="dxa"/>
          </w:tcPr>
          <w:p w14:paraId="424F3C7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14:paraId="74D0239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6FF1F05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Экскурсия «Мир растений»</w:t>
            </w:r>
          </w:p>
        </w:tc>
        <w:tc>
          <w:tcPr>
            <w:tcW w:w="2977" w:type="dxa"/>
            <w:gridSpan w:val="3"/>
          </w:tcPr>
          <w:p w14:paraId="2F9EBC2F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Многообразие растений</w:t>
            </w:r>
          </w:p>
        </w:tc>
        <w:tc>
          <w:tcPr>
            <w:tcW w:w="1842" w:type="dxa"/>
          </w:tcPr>
          <w:p w14:paraId="77A62AEA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3CC95D07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Учатся составлять отчет по экскурсии</w:t>
            </w:r>
          </w:p>
        </w:tc>
        <w:tc>
          <w:tcPr>
            <w:tcW w:w="2268" w:type="dxa"/>
          </w:tcPr>
          <w:p w14:paraId="14029F80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Выбирают объект исследования, готовят гербарные образцы</w:t>
            </w:r>
          </w:p>
        </w:tc>
        <w:tc>
          <w:tcPr>
            <w:tcW w:w="956" w:type="dxa"/>
          </w:tcPr>
          <w:p w14:paraId="43ADAFB1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992" w:type="dxa"/>
          </w:tcPr>
          <w:p w14:paraId="7939E9FF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16.09</w:t>
            </w:r>
          </w:p>
        </w:tc>
      </w:tr>
      <w:tr w:rsidR="00323DEE" w:rsidRPr="002F409C" w14:paraId="1750A813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10636" w:type="dxa"/>
          <w:trHeight w:val="580"/>
        </w:trPr>
        <w:tc>
          <w:tcPr>
            <w:tcW w:w="3541" w:type="dxa"/>
            <w:gridSpan w:val="5"/>
          </w:tcPr>
          <w:p w14:paraId="5B23917A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E90E290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EE" w:rsidRPr="002F409C" w14:paraId="7072D13A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534" w:type="dxa"/>
          </w:tcPr>
          <w:p w14:paraId="0C4C9AD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br/>
              <w:t>4</w:t>
            </w:r>
          </w:p>
        </w:tc>
        <w:tc>
          <w:tcPr>
            <w:tcW w:w="745" w:type="dxa"/>
          </w:tcPr>
          <w:p w14:paraId="71DC53C9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2C873CA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Работа с определителем растений</w:t>
            </w:r>
          </w:p>
        </w:tc>
        <w:tc>
          <w:tcPr>
            <w:tcW w:w="2977" w:type="dxa"/>
            <w:gridSpan w:val="3"/>
          </w:tcPr>
          <w:p w14:paraId="5B2DDB0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Многообразие растений</w:t>
            </w:r>
          </w:p>
        </w:tc>
        <w:tc>
          <w:tcPr>
            <w:tcW w:w="1842" w:type="dxa"/>
          </w:tcPr>
          <w:p w14:paraId="0937B27F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38C772A7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14:paraId="5686333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Учатся работать с определителем</w:t>
            </w:r>
          </w:p>
        </w:tc>
        <w:tc>
          <w:tcPr>
            <w:tcW w:w="956" w:type="dxa"/>
          </w:tcPr>
          <w:p w14:paraId="7567371E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992" w:type="dxa"/>
          </w:tcPr>
          <w:p w14:paraId="13BA62F3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23.09</w:t>
            </w:r>
          </w:p>
        </w:tc>
      </w:tr>
      <w:tr w:rsidR="00323DEE" w:rsidRPr="002F409C" w14:paraId="7DB08A9A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34" w:type="dxa"/>
          </w:tcPr>
          <w:p w14:paraId="7FD18CD0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14:paraId="2513F36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096CDF21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Систематика изучаемого растения</w:t>
            </w:r>
          </w:p>
        </w:tc>
        <w:tc>
          <w:tcPr>
            <w:tcW w:w="2977" w:type="dxa"/>
            <w:gridSpan w:val="3"/>
          </w:tcPr>
          <w:p w14:paraId="30B8B760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Систематические единицы</w:t>
            </w:r>
          </w:p>
        </w:tc>
        <w:tc>
          <w:tcPr>
            <w:tcW w:w="1842" w:type="dxa"/>
          </w:tcPr>
          <w:p w14:paraId="395FB52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27B5FD8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14:paraId="0BCCD647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Определяют систематическое положение выбранного растения</w:t>
            </w:r>
          </w:p>
        </w:tc>
        <w:tc>
          <w:tcPr>
            <w:tcW w:w="956" w:type="dxa"/>
          </w:tcPr>
          <w:p w14:paraId="4C452348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5.10</w:t>
            </w:r>
          </w:p>
        </w:tc>
        <w:tc>
          <w:tcPr>
            <w:tcW w:w="992" w:type="dxa"/>
          </w:tcPr>
          <w:p w14:paraId="1367518F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30.09</w:t>
            </w:r>
          </w:p>
        </w:tc>
      </w:tr>
      <w:tr w:rsidR="00323DEE" w:rsidRPr="002F409C" w14:paraId="1F24D2A2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10636" w:type="dxa"/>
          <w:trHeight w:val="655"/>
        </w:trPr>
        <w:tc>
          <w:tcPr>
            <w:tcW w:w="2268" w:type="dxa"/>
            <w:gridSpan w:val="3"/>
          </w:tcPr>
          <w:p w14:paraId="78C223D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4AE6C11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118B1156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EE" w:rsidRPr="002F409C" w14:paraId="3EAF2945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62B141C7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</w:tcPr>
          <w:p w14:paraId="45356096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2BC7268C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Морфологические особенности изучаемого растения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Экскурсия</w:t>
            </w:r>
          </w:p>
        </w:tc>
        <w:tc>
          <w:tcPr>
            <w:tcW w:w="2977" w:type="dxa"/>
            <w:gridSpan w:val="3"/>
          </w:tcPr>
          <w:p w14:paraId="121E8A5A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Морфология, листовая мозаика</w:t>
            </w:r>
          </w:p>
        </w:tc>
        <w:tc>
          <w:tcPr>
            <w:tcW w:w="1842" w:type="dxa"/>
          </w:tcPr>
          <w:p w14:paraId="38AE48B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112903F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14:paraId="6D896F3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Зарисовывают растение, проводят измерения размеров</w:t>
            </w:r>
          </w:p>
        </w:tc>
        <w:tc>
          <w:tcPr>
            <w:tcW w:w="956" w:type="dxa"/>
          </w:tcPr>
          <w:p w14:paraId="4C7BBCE9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992" w:type="dxa"/>
          </w:tcPr>
          <w:p w14:paraId="420B1847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7.10</w:t>
            </w:r>
          </w:p>
        </w:tc>
      </w:tr>
      <w:tr w:rsidR="00323DEE" w:rsidRPr="002F409C" w14:paraId="1A6F3EC0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60CF0EDC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</w:tcPr>
          <w:p w14:paraId="027A031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1DD6264F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Морфологические особенности изучаемого растения</w:t>
            </w:r>
          </w:p>
        </w:tc>
        <w:tc>
          <w:tcPr>
            <w:tcW w:w="2977" w:type="dxa"/>
            <w:gridSpan w:val="3"/>
          </w:tcPr>
          <w:p w14:paraId="3B88761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Строение корня, побега, листорасположение, </w:t>
            </w:r>
            <w:proofErr w:type="gramStart"/>
            <w:r w:rsidRPr="002F409C">
              <w:rPr>
                <w:rFonts w:ascii="Times New Roman" w:hAnsi="Times New Roman"/>
                <w:sz w:val="24"/>
                <w:szCs w:val="24"/>
              </w:rPr>
              <w:t>структуру  листа</w:t>
            </w:r>
            <w:proofErr w:type="gramEnd"/>
            <w:r w:rsidRPr="002F409C">
              <w:rPr>
                <w:rFonts w:ascii="Times New Roman" w:hAnsi="Times New Roman"/>
                <w:sz w:val="24"/>
                <w:szCs w:val="24"/>
              </w:rPr>
              <w:t>, жилкование , строение цветка, плодов</w:t>
            </w:r>
          </w:p>
        </w:tc>
        <w:tc>
          <w:tcPr>
            <w:tcW w:w="1842" w:type="dxa"/>
          </w:tcPr>
          <w:p w14:paraId="7D268B6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4ABF83E1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14:paraId="303319E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Изучают особенности строения корня, побега, листорасположение, </w:t>
            </w:r>
            <w:proofErr w:type="gramStart"/>
            <w:r w:rsidRPr="002F409C">
              <w:rPr>
                <w:rFonts w:ascii="Times New Roman" w:hAnsi="Times New Roman"/>
                <w:sz w:val="24"/>
                <w:szCs w:val="24"/>
              </w:rPr>
              <w:t>структуру  листа</w:t>
            </w:r>
            <w:proofErr w:type="gramEnd"/>
            <w:r w:rsidRPr="002F409C">
              <w:rPr>
                <w:rFonts w:ascii="Times New Roman" w:hAnsi="Times New Roman"/>
                <w:sz w:val="24"/>
                <w:szCs w:val="24"/>
              </w:rPr>
              <w:t>, жилкование , строение цветка, плодов</w:t>
            </w:r>
          </w:p>
        </w:tc>
        <w:tc>
          <w:tcPr>
            <w:tcW w:w="956" w:type="dxa"/>
          </w:tcPr>
          <w:p w14:paraId="337520C9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992" w:type="dxa"/>
          </w:tcPr>
          <w:p w14:paraId="2F779A82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14.10</w:t>
            </w:r>
          </w:p>
        </w:tc>
      </w:tr>
      <w:tr w:rsidR="00323DEE" w:rsidRPr="002F409C" w14:paraId="2E90FC21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38C7173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br/>
              <w:t>8</w:t>
            </w:r>
          </w:p>
        </w:tc>
        <w:tc>
          <w:tcPr>
            <w:tcW w:w="745" w:type="dxa"/>
          </w:tcPr>
          <w:p w14:paraId="48D1FC5C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3ACB206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Морфологические особенности изучаемого растения</w:t>
            </w:r>
          </w:p>
        </w:tc>
        <w:tc>
          <w:tcPr>
            <w:tcW w:w="2977" w:type="dxa"/>
            <w:gridSpan w:val="3"/>
          </w:tcPr>
          <w:p w14:paraId="1DA7C89F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F409C">
              <w:rPr>
                <w:rFonts w:ascii="Times New Roman" w:hAnsi="Times New Roman"/>
                <w:sz w:val="24"/>
                <w:szCs w:val="24"/>
              </w:rPr>
              <w:t xml:space="preserve">троение корня, побега, листорасположение, </w:t>
            </w:r>
            <w:proofErr w:type="gramStart"/>
            <w:r w:rsidRPr="002F409C">
              <w:rPr>
                <w:rFonts w:ascii="Times New Roman" w:hAnsi="Times New Roman"/>
                <w:sz w:val="24"/>
                <w:szCs w:val="24"/>
              </w:rPr>
              <w:t>структуру  листа</w:t>
            </w:r>
            <w:proofErr w:type="gramEnd"/>
            <w:r w:rsidRPr="002F409C">
              <w:rPr>
                <w:rFonts w:ascii="Times New Roman" w:hAnsi="Times New Roman"/>
                <w:sz w:val="24"/>
                <w:szCs w:val="24"/>
              </w:rPr>
              <w:t>, жилкование , строение цветка, плодов</w:t>
            </w:r>
          </w:p>
        </w:tc>
        <w:tc>
          <w:tcPr>
            <w:tcW w:w="1842" w:type="dxa"/>
          </w:tcPr>
          <w:p w14:paraId="48C83921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444477C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14:paraId="11B34657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Изучают особенности строения корня, побега, листорасположение, </w:t>
            </w:r>
            <w:proofErr w:type="gramStart"/>
            <w:r w:rsidRPr="002F409C">
              <w:rPr>
                <w:rFonts w:ascii="Times New Roman" w:hAnsi="Times New Roman"/>
                <w:sz w:val="24"/>
                <w:szCs w:val="24"/>
              </w:rPr>
              <w:t>структуру  листа</w:t>
            </w:r>
            <w:proofErr w:type="gramEnd"/>
            <w:r w:rsidRPr="002F409C">
              <w:rPr>
                <w:rFonts w:ascii="Times New Roman" w:hAnsi="Times New Roman"/>
                <w:sz w:val="24"/>
                <w:szCs w:val="24"/>
              </w:rPr>
              <w:t>, жилкование , строение цветка, плодов</w:t>
            </w:r>
          </w:p>
        </w:tc>
        <w:tc>
          <w:tcPr>
            <w:tcW w:w="956" w:type="dxa"/>
          </w:tcPr>
          <w:p w14:paraId="259E2A8F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992" w:type="dxa"/>
          </w:tcPr>
          <w:p w14:paraId="3FD37735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21.10</w:t>
            </w:r>
          </w:p>
        </w:tc>
      </w:tr>
      <w:tr w:rsidR="00323DEE" w:rsidRPr="002F409C" w14:paraId="1846DAC1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0B254998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</w:tcPr>
          <w:p w14:paraId="30850A4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7AE76F19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Морфологические особенности изучаемого растения</w:t>
            </w:r>
          </w:p>
        </w:tc>
        <w:tc>
          <w:tcPr>
            <w:tcW w:w="2977" w:type="dxa"/>
            <w:gridSpan w:val="3"/>
          </w:tcPr>
          <w:p w14:paraId="1B9E0C38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F409C">
              <w:rPr>
                <w:rFonts w:ascii="Times New Roman" w:hAnsi="Times New Roman"/>
                <w:sz w:val="24"/>
                <w:szCs w:val="24"/>
              </w:rPr>
              <w:t xml:space="preserve">троение корня, побега, листорасположение, </w:t>
            </w:r>
            <w:proofErr w:type="gramStart"/>
            <w:r w:rsidRPr="002F409C">
              <w:rPr>
                <w:rFonts w:ascii="Times New Roman" w:hAnsi="Times New Roman"/>
                <w:sz w:val="24"/>
                <w:szCs w:val="24"/>
              </w:rPr>
              <w:t>структуру  листа</w:t>
            </w:r>
            <w:proofErr w:type="gramEnd"/>
            <w:r w:rsidRPr="002F409C">
              <w:rPr>
                <w:rFonts w:ascii="Times New Roman" w:hAnsi="Times New Roman"/>
                <w:sz w:val="24"/>
                <w:szCs w:val="24"/>
              </w:rPr>
              <w:t>, жилкование , строение цветка, плодов</w:t>
            </w:r>
          </w:p>
        </w:tc>
        <w:tc>
          <w:tcPr>
            <w:tcW w:w="1842" w:type="dxa"/>
          </w:tcPr>
          <w:p w14:paraId="194776D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65A60BC9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14:paraId="2E1F126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Изучают особенности строения корня, побега, листорасположение, </w:t>
            </w:r>
            <w:proofErr w:type="gramStart"/>
            <w:r w:rsidRPr="002F409C">
              <w:rPr>
                <w:rFonts w:ascii="Times New Roman" w:hAnsi="Times New Roman"/>
                <w:sz w:val="24"/>
                <w:szCs w:val="24"/>
              </w:rPr>
              <w:t>структуру  листа</w:t>
            </w:r>
            <w:proofErr w:type="gramEnd"/>
            <w:r w:rsidRPr="002F409C">
              <w:rPr>
                <w:rFonts w:ascii="Times New Roman" w:hAnsi="Times New Roman"/>
                <w:sz w:val="24"/>
                <w:szCs w:val="24"/>
              </w:rPr>
              <w:t>, жилкование , строение цветка, плодов</w:t>
            </w:r>
          </w:p>
        </w:tc>
        <w:tc>
          <w:tcPr>
            <w:tcW w:w="956" w:type="dxa"/>
          </w:tcPr>
          <w:p w14:paraId="791116CF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9.11</w:t>
            </w:r>
          </w:p>
        </w:tc>
        <w:tc>
          <w:tcPr>
            <w:tcW w:w="992" w:type="dxa"/>
          </w:tcPr>
          <w:p w14:paraId="1FA501E8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11.11</w:t>
            </w:r>
          </w:p>
        </w:tc>
      </w:tr>
      <w:tr w:rsidR="00323DEE" w:rsidRPr="002F409C" w14:paraId="19F031D3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7142DDC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45" w:type="dxa"/>
          </w:tcPr>
          <w:p w14:paraId="2D43EA7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218603B0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Анатомия изучаемого растения</w:t>
            </w:r>
          </w:p>
        </w:tc>
        <w:tc>
          <w:tcPr>
            <w:tcW w:w="2977" w:type="dxa"/>
            <w:gridSpan w:val="3"/>
          </w:tcPr>
          <w:p w14:paraId="2D483C79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409C">
              <w:rPr>
                <w:rFonts w:ascii="Times New Roman" w:hAnsi="Times New Roman"/>
                <w:sz w:val="24"/>
                <w:szCs w:val="24"/>
              </w:rPr>
              <w:t>нутреннее строение</w:t>
            </w:r>
          </w:p>
        </w:tc>
        <w:tc>
          <w:tcPr>
            <w:tcW w:w="1842" w:type="dxa"/>
          </w:tcPr>
          <w:p w14:paraId="4744B70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322DCBC0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14:paraId="21EE608A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Изучают внутреннее строение </w:t>
            </w:r>
          </w:p>
        </w:tc>
        <w:tc>
          <w:tcPr>
            <w:tcW w:w="956" w:type="dxa"/>
          </w:tcPr>
          <w:p w14:paraId="50FA552A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992" w:type="dxa"/>
          </w:tcPr>
          <w:p w14:paraId="2EA20D97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18.11</w:t>
            </w:r>
          </w:p>
        </w:tc>
      </w:tr>
      <w:tr w:rsidR="00323DEE" w:rsidRPr="002F409C" w14:paraId="1CE6C3B1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2EB4289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dxa"/>
          </w:tcPr>
          <w:p w14:paraId="5085365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2183790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Анатомия изучаемого растения</w:t>
            </w:r>
          </w:p>
        </w:tc>
        <w:tc>
          <w:tcPr>
            <w:tcW w:w="2977" w:type="dxa"/>
            <w:gridSpan w:val="3"/>
          </w:tcPr>
          <w:p w14:paraId="4BC618C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409C">
              <w:rPr>
                <w:rFonts w:ascii="Times New Roman" w:hAnsi="Times New Roman"/>
                <w:sz w:val="24"/>
                <w:szCs w:val="24"/>
              </w:rPr>
              <w:t>нутреннее строение</w:t>
            </w:r>
          </w:p>
        </w:tc>
        <w:tc>
          <w:tcPr>
            <w:tcW w:w="1842" w:type="dxa"/>
          </w:tcPr>
          <w:p w14:paraId="09B2002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0CBBF0C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14:paraId="211075EF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Изучают внутреннее строение </w:t>
            </w:r>
          </w:p>
        </w:tc>
        <w:tc>
          <w:tcPr>
            <w:tcW w:w="956" w:type="dxa"/>
          </w:tcPr>
          <w:p w14:paraId="0F89066D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992" w:type="dxa"/>
          </w:tcPr>
          <w:p w14:paraId="16C84AB5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25.11</w:t>
            </w:r>
          </w:p>
        </w:tc>
      </w:tr>
      <w:tr w:rsidR="00323DEE" w:rsidRPr="002F409C" w14:paraId="0B08BB3A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5BEE312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</w:tcPr>
          <w:p w14:paraId="5BE03C18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446E54E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Клеточное строение изучаемого растения</w:t>
            </w:r>
          </w:p>
        </w:tc>
        <w:tc>
          <w:tcPr>
            <w:tcW w:w="2977" w:type="dxa"/>
            <w:gridSpan w:val="3"/>
          </w:tcPr>
          <w:p w14:paraId="57BB5F1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Клетка, органоиды</w:t>
            </w:r>
          </w:p>
        </w:tc>
        <w:tc>
          <w:tcPr>
            <w:tcW w:w="1842" w:type="dxa"/>
          </w:tcPr>
          <w:p w14:paraId="4A3B819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67E688D1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живыми объектами</w:t>
            </w:r>
          </w:p>
        </w:tc>
        <w:tc>
          <w:tcPr>
            <w:tcW w:w="2268" w:type="dxa"/>
          </w:tcPr>
          <w:p w14:paraId="121B9E68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Готовят микропрепарат растения. Рассматривают его под микроскопом</w:t>
            </w:r>
          </w:p>
        </w:tc>
        <w:tc>
          <w:tcPr>
            <w:tcW w:w="956" w:type="dxa"/>
          </w:tcPr>
          <w:p w14:paraId="4898C583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992" w:type="dxa"/>
          </w:tcPr>
          <w:p w14:paraId="27DE023E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2.12</w:t>
            </w:r>
          </w:p>
        </w:tc>
      </w:tr>
      <w:tr w:rsidR="00323DEE" w:rsidRPr="002F409C" w14:paraId="7F7EB619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6903441C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14:paraId="3D58CE2C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12EA4C5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Работа в лаборатории</w:t>
            </w:r>
          </w:p>
        </w:tc>
        <w:tc>
          <w:tcPr>
            <w:tcW w:w="2977" w:type="dxa"/>
            <w:gridSpan w:val="3"/>
          </w:tcPr>
          <w:p w14:paraId="417EB391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 Правила работы с лабораторным оборудованием</w:t>
            </w:r>
          </w:p>
        </w:tc>
        <w:tc>
          <w:tcPr>
            <w:tcW w:w="1842" w:type="dxa"/>
          </w:tcPr>
          <w:p w14:paraId="34BB89FC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19A946E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инструкциями, оборудованием</w:t>
            </w:r>
          </w:p>
        </w:tc>
        <w:tc>
          <w:tcPr>
            <w:tcW w:w="2268" w:type="dxa"/>
          </w:tcPr>
          <w:p w14:paraId="0E11511A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инструкциями, оборудованием</w:t>
            </w:r>
          </w:p>
        </w:tc>
        <w:tc>
          <w:tcPr>
            <w:tcW w:w="956" w:type="dxa"/>
          </w:tcPr>
          <w:p w14:paraId="496115BB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7.12</w:t>
            </w:r>
          </w:p>
        </w:tc>
        <w:tc>
          <w:tcPr>
            <w:tcW w:w="992" w:type="dxa"/>
          </w:tcPr>
          <w:p w14:paraId="2C8B851F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9.12</w:t>
            </w:r>
          </w:p>
        </w:tc>
      </w:tr>
      <w:tr w:rsidR="00323DEE" w:rsidRPr="002F409C" w14:paraId="25AEE45F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3B1CD3FE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dxa"/>
          </w:tcPr>
          <w:p w14:paraId="5BFD9B4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2B3BC59F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Работа в лаборатории</w:t>
            </w:r>
          </w:p>
        </w:tc>
        <w:tc>
          <w:tcPr>
            <w:tcW w:w="2977" w:type="dxa"/>
            <w:gridSpan w:val="3"/>
          </w:tcPr>
          <w:p w14:paraId="2F1926C6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Правила работы с лабораторным оборудованием</w:t>
            </w:r>
          </w:p>
        </w:tc>
        <w:tc>
          <w:tcPr>
            <w:tcW w:w="1842" w:type="dxa"/>
          </w:tcPr>
          <w:p w14:paraId="72F154B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2F4CDC8F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инструкциями, оборудованием</w:t>
            </w:r>
          </w:p>
        </w:tc>
        <w:tc>
          <w:tcPr>
            <w:tcW w:w="2268" w:type="dxa"/>
          </w:tcPr>
          <w:p w14:paraId="32B6243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инструкциями, оборудованием</w:t>
            </w:r>
          </w:p>
        </w:tc>
        <w:tc>
          <w:tcPr>
            <w:tcW w:w="956" w:type="dxa"/>
          </w:tcPr>
          <w:p w14:paraId="1097B8F5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992" w:type="dxa"/>
          </w:tcPr>
          <w:p w14:paraId="279F4F38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16.12</w:t>
            </w:r>
          </w:p>
        </w:tc>
      </w:tr>
      <w:tr w:rsidR="00323DEE" w:rsidRPr="002F409C" w14:paraId="04903770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34" w:type="dxa"/>
          </w:tcPr>
          <w:p w14:paraId="417BDFDC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dxa"/>
          </w:tcPr>
          <w:p w14:paraId="4847E279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08C816D9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Работа в лаборатории</w:t>
            </w:r>
          </w:p>
        </w:tc>
        <w:tc>
          <w:tcPr>
            <w:tcW w:w="2977" w:type="dxa"/>
            <w:gridSpan w:val="3"/>
          </w:tcPr>
          <w:p w14:paraId="7F2142F8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Правила работы с лабораторным оборудованием</w:t>
            </w:r>
          </w:p>
        </w:tc>
        <w:tc>
          <w:tcPr>
            <w:tcW w:w="1842" w:type="dxa"/>
          </w:tcPr>
          <w:p w14:paraId="3A13108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086D6B80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инструкциями, оборудованием</w:t>
            </w:r>
          </w:p>
        </w:tc>
        <w:tc>
          <w:tcPr>
            <w:tcW w:w="2268" w:type="dxa"/>
          </w:tcPr>
          <w:p w14:paraId="68C1D547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инструкциями, оборудованием</w:t>
            </w:r>
          </w:p>
        </w:tc>
        <w:tc>
          <w:tcPr>
            <w:tcW w:w="956" w:type="dxa"/>
          </w:tcPr>
          <w:p w14:paraId="6F200571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992" w:type="dxa"/>
          </w:tcPr>
          <w:p w14:paraId="3A7DBB89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23.12</w:t>
            </w:r>
          </w:p>
        </w:tc>
      </w:tr>
      <w:tr w:rsidR="00323DEE" w:rsidRPr="002F409C" w14:paraId="28DFECF7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2BAB6DCC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dxa"/>
          </w:tcPr>
          <w:p w14:paraId="6AA00818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gridSpan w:val="2"/>
          </w:tcPr>
          <w:p w14:paraId="18636A8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Особенности жизнедеятельности растения </w:t>
            </w:r>
          </w:p>
        </w:tc>
        <w:tc>
          <w:tcPr>
            <w:tcW w:w="2977" w:type="dxa"/>
            <w:gridSpan w:val="3"/>
          </w:tcPr>
          <w:p w14:paraId="38FA361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Дыхание, фотосинтез, тропизмы</w:t>
            </w:r>
          </w:p>
        </w:tc>
        <w:tc>
          <w:tcPr>
            <w:tcW w:w="1842" w:type="dxa"/>
          </w:tcPr>
          <w:p w14:paraId="71F954DC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05397396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14:paraId="0813F81E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особенностями жизнедеятельности растений</w:t>
            </w:r>
          </w:p>
        </w:tc>
        <w:tc>
          <w:tcPr>
            <w:tcW w:w="956" w:type="dxa"/>
          </w:tcPr>
          <w:p w14:paraId="01225A57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992" w:type="dxa"/>
          </w:tcPr>
          <w:p w14:paraId="1DF05B01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13.01</w:t>
            </w:r>
          </w:p>
        </w:tc>
      </w:tr>
      <w:tr w:rsidR="00323DEE" w:rsidRPr="002F409C" w14:paraId="0BA451EF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3192762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45" w:type="dxa"/>
          </w:tcPr>
          <w:p w14:paraId="5ACC14D1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6247792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Особенности жизнедеятельности растения </w:t>
            </w:r>
          </w:p>
        </w:tc>
        <w:tc>
          <w:tcPr>
            <w:tcW w:w="2977" w:type="dxa"/>
            <w:gridSpan w:val="3"/>
          </w:tcPr>
          <w:p w14:paraId="6B0043AE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Дыхание, фотосинтез, тропизмы</w:t>
            </w:r>
          </w:p>
        </w:tc>
        <w:tc>
          <w:tcPr>
            <w:tcW w:w="1842" w:type="dxa"/>
          </w:tcPr>
          <w:p w14:paraId="04315AF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747C10E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14:paraId="56A1067E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особенностями жизнедеятельности растений</w:t>
            </w:r>
          </w:p>
        </w:tc>
        <w:tc>
          <w:tcPr>
            <w:tcW w:w="956" w:type="dxa"/>
          </w:tcPr>
          <w:p w14:paraId="7A82FFCA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992" w:type="dxa"/>
          </w:tcPr>
          <w:p w14:paraId="0E9BD76E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20.01</w:t>
            </w:r>
          </w:p>
        </w:tc>
      </w:tr>
      <w:tr w:rsidR="00323DEE" w:rsidRPr="002F409C" w14:paraId="31CC1328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39E7EF6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dxa"/>
          </w:tcPr>
          <w:p w14:paraId="11D90BE1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4EA98410" w14:textId="77777777" w:rsid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Сезонные изменения в жизни растения</w:t>
            </w:r>
          </w:p>
          <w:p w14:paraId="583C4509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977" w:type="dxa"/>
            <w:gridSpan w:val="3"/>
          </w:tcPr>
          <w:p w14:paraId="1B314157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фенологические наблюдения за растением </w:t>
            </w:r>
            <w:proofErr w:type="gramStart"/>
            <w:r w:rsidRPr="002F409C">
              <w:rPr>
                <w:rFonts w:ascii="Times New Roman" w:hAnsi="Times New Roman"/>
                <w:sz w:val="24"/>
                <w:szCs w:val="24"/>
              </w:rPr>
              <w:t>( когда</w:t>
            </w:r>
            <w:proofErr w:type="gramEnd"/>
            <w:r w:rsidRPr="002F409C">
              <w:rPr>
                <w:rFonts w:ascii="Times New Roman" w:hAnsi="Times New Roman"/>
                <w:sz w:val="24"/>
                <w:szCs w:val="24"/>
              </w:rPr>
              <w:t xml:space="preserve"> опадают и распускаются листья, период цветения, плодоношения и т.д.)</w:t>
            </w:r>
          </w:p>
        </w:tc>
        <w:tc>
          <w:tcPr>
            <w:tcW w:w="1842" w:type="dxa"/>
          </w:tcPr>
          <w:p w14:paraId="4BA45CA1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7B8264E6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14:paraId="5465D8A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Работают в фотолаборатории. Готовят фотографии растения в разные времена года, ведут фенологические наблюдения за растением </w:t>
            </w:r>
            <w:proofErr w:type="gramStart"/>
            <w:r w:rsidRPr="002F409C">
              <w:rPr>
                <w:rFonts w:ascii="Times New Roman" w:hAnsi="Times New Roman"/>
                <w:sz w:val="24"/>
                <w:szCs w:val="24"/>
              </w:rPr>
              <w:t>( когда</w:t>
            </w:r>
            <w:proofErr w:type="gramEnd"/>
            <w:r w:rsidRPr="002F409C">
              <w:rPr>
                <w:rFonts w:ascii="Times New Roman" w:hAnsi="Times New Roman"/>
                <w:sz w:val="24"/>
                <w:szCs w:val="24"/>
              </w:rPr>
              <w:t xml:space="preserve"> опадают и распускаются листья, период цветения, плодоношения и т.д.)</w:t>
            </w:r>
          </w:p>
        </w:tc>
        <w:tc>
          <w:tcPr>
            <w:tcW w:w="956" w:type="dxa"/>
          </w:tcPr>
          <w:p w14:paraId="62350CFA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992" w:type="dxa"/>
          </w:tcPr>
          <w:p w14:paraId="283FC743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27.01</w:t>
            </w:r>
          </w:p>
        </w:tc>
      </w:tr>
      <w:tr w:rsidR="00323DEE" w:rsidRPr="002F409C" w14:paraId="0586F355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7D07B9BF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5" w:type="dxa"/>
          </w:tcPr>
          <w:p w14:paraId="2C6DDAE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0D72EBBE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Сезонные изменения в жизни растения</w:t>
            </w:r>
          </w:p>
        </w:tc>
        <w:tc>
          <w:tcPr>
            <w:tcW w:w="2977" w:type="dxa"/>
            <w:gridSpan w:val="3"/>
          </w:tcPr>
          <w:p w14:paraId="0CCA911F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фенологические наблюдения за растением </w:t>
            </w:r>
            <w:proofErr w:type="gramStart"/>
            <w:r w:rsidRPr="002F409C">
              <w:rPr>
                <w:rFonts w:ascii="Times New Roman" w:hAnsi="Times New Roman"/>
                <w:sz w:val="24"/>
                <w:szCs w:val="24"/>
              </w:rPr>
              <w:t>( когда</w:t>
            </w:r>
            <w:proofErr w:type="gramEnd"/>
            <w:r w:rsidRPr="002F409C">
              <w:rPr>
                <w:rFonts w:ascii="Times New Roman" w:hAnsi="Times New Roman"/>
                <w:sz w:val="24"/>
                <w:szCs w:val="24"/>
              </w:rPr>
              <w:t xml:space="preserve"> опадают и распускаются листья, период цветения, плодоношения и т.д.)</w:t>
            </w:r>
          </w:p>
        </w:tc>
        <w:tc>
          <w:tcPr>
            <w:tcW w:w="1842" w:type="dxa"/>
          </w:tcPr>
          <w:p w14:paraId="522E1579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4CFA9A2C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14:paraId="44F9744F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особенностями жизнедеятельности растений</w:t>
            </w:r>
          </w:p>
        </w:tc>
        <w:tc>
          <w:tcPr>
            <w:tcW w:w="956" w:type="dxa"/>
          </w:tcPr>
          <w:p w14:paraId="30EFCAE0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992" w:type="dxa"/>
          </w:tcPr>
          <w:p w14:paraId="7A46B47C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3.02</w:t>
            </w:r>
          </w:p>
        </w:tc>
      </w:tr>
      <w:tr w:rsidR="00323DEE" w:rsidRPr="002F409C" w14:paraId="2E2C15CD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10636" w:type="dxa"/>
          <w:trHeight w:val="580"/>
        </w:trPr>
        <w:tc>
          <w:tcPr>
            <w:tcW w:w="2268" w:type="dxa"/>
            <w:gridSpan w:val="3"/>
          </w:tcPr>
          <w:p w14:paraId="2531C82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01D7D2C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FBD59D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EE" w:rsidRPr="002F409C" w14:paraId="05AD9352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6C4D26A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14:paraId="66D08B97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6987FF3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Экологические особенности произрастания</w:t>
            </w:r>
          </w:p>
        </w:tc>
        <w:tc>
          <w:tcPr>
            <w:tcW w:w="2977" w:type="dxa"/>
            <w:gridSpan w:val="3"/>
          </w:tcPr>
          <w:p w14:paraId="2157A9C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экологические факторы, оказывающие преимущественное влияние на произрастание данного растения</w:t>
            </w:r>
          </w:p>
        </w:tc>
        <w:tc>
          <w:tcPr>
            <w:tcW w:w="1842" w:type="dxa"/>
          </w:tcPr>
          <w:p w14:paraId="3B189F8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3AAD5B1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14:paraId="278C085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Изучают экологические факторы, оказывающие преимущественное влияние на произрастание </w:t>
            </w:r>
            <w:r w:rsidRPr="002F40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данного растения. Определяют его отношение к различным экологическим группам </w:t>
            </w:r>
          </w:p>
        </w:tc>
        <w:tc>
          <w:tcPr>
            <w:tcW w:w="956" w:type="dxa"/>
          </w:tcPr>
          <w:p w14:paraId="42282DDF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1.02</w:t>
            </w:r>
          </w:p>
        </w:tc>
        <w:tc>
          <w:tcPr>
            <w:tcW w:w="992" w:type="dxa"/>
          </w:tcPr>
          <w:p w14:paraId="1A749610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10.02</w:t>
            </w:r>
          </w:p>
        </w:tc>
      </w:tr>
      <w:tr w:rsidR="00323DEE" w:rsidRPr="002F409C" w14:paraId="0ED4E906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6EF96A68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</w:tcPr>
          <w:p w14:paraId="71740BC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0BF4654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Экологические особенности произрастания</w:t>
            </w:r>
          </w:p>
        </w:tc>
        <w:tc>
          <w:tcPr>
            <w:tcW w:w="2977" w:type="dxa"/>
            <w:gridSpan w:val="3"/>
          </w:tcPr>
          <w:p w14:paraId="39DF01A1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экологические факторы, оказывающие преимущественное влияние на произрастание данного растения</w:t>
            </w:r>
          </w:p>
        </w:tc>
        <w:tc>
          <w:tcPr>
            <w:tcW w:w="1842" w:type="dxa"/>
          </w:tcPr>
          <w:p w14:paraId="3B4E6258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491F902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работать с источником информации</w:t>
            </w:r>
          </w:p>
        </w:tc>
        <w:tc>
          <w:tcPr>
            <w:tcW w:w="2268" w:type="dxa"/>
          </w:tcPr>
          <w:p w14:paraId="5AEAEFC1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особенностями жизнедеятельности растений</w:t>
            </w:r>
          </w:p>
        </w:tc>
        <w:tc>
          <w:tcPr>
            <w:tcW w:w="956" w:type="dxa"/>
          </w:tcPr>
          <w:p w14:paraId="01FC9E0D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8.02</w:t>
            </w:r>
          </w:p>
        </w:tc>
        <w:tc>
          <w:tcPr>
            <w:tcW w:w="992" w:type="dxa"/>
          </w:tcPr>
          <w:p w14:paraId="53481184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17.02</w:t>
            </w:r>
          </w:p>
        </w:tc>
      </w:tr>
      <w:tr w:rsidR="00323DEE" w:rsidRPr="002F409C" w14:paraId="7088B332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18FC3D29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</w:tcPr>
          <w:p w14:paraId="1FC3074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17FB80F8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Географический ареал распространения</w:t>
            </w:r>
          </w:p>
        </w:tc>
        <w:tc>
          <w:tcPr>
            <w:tcW w:w="2977" w:type="dxa"/>
            <w:gridSpan w:val="3"/>
          </w:tcPr>
          <w:p w14:paraId="268F70D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ареал распространения</w:t>
            </w:r>
          </w:p>
        </w:tc>
        <w:tc>
          <w:tcPr>
            <w:tcW w:w="1842" w:type="dxa"/>
          </w:tcPr>
          <w:p w14:paraId="67E83A79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53181C68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Умение работать  с картой</w:t>
            </w:r>
          </w:p>
        </w:tc>
        <w:tc>
          <w:tcPr>
            <w:tcW w:w="2268" w:type="dxa"/>
          </w:tcPr>
          <w:p w14:paraId="5F06A390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Наносят на контурную карту ареал распространения данного растения</w:t>
            </w:r>
          </w:p>
        </w:tc>
        <w:tc>
          <w:tcPr>
            <w:tcW w:w="956" w:type="dxa"/>
          </w:tcPr>
          <w:p w14:paraId="1CBDA6BA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992" w:type="dxa"/>
          </w:tcPr>
          <w:p w14:paraId="32B1F820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24.02</w:t>
            </w:r>
          </w:p>
        </w:tc>
      </w:tr>
      <w:tr w:rsidR="00323DEE" w:rsidRPr="002F409C" w14:paraId="0B5CE858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474F819F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dxa"/>
          </w:tcPr>
          <w:p w14:paraId="502C7F5C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561EDB0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Роль растения в природе</w:t>
            </w:r>
          </w:p>
        </w:tc>
        <w:tc>
          <w:tcPr>
            <w:tcW w:w="2977" w:type="dxa"/>
            <w:gridSpan w:val="3"/>
          </w:tcPr>
          <w:p w14:paraId="78C5062F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биоценозы, биогеоценозы с участием растений.</w:t>
            </w:r>
          </w:p>
        </w:tc>
        <w:tc>
          <w:tcPr>
            <w:tcW w:w="1842" w:type="dxa"/>
          </w:tcPr>
          <w:p w14:paraId="398B423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2E773B3A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Умение собирать и анализировать информацию</w:t>
            </w:r>
          </w:p>
        </w:tc>
        <w:tc>
          <w:tcPr>
            <w:tcW w:w="2268" w:type="dxa"/>
          </w:tcPr>
          <w:p w14:paraId="2F27E95A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Рассматривают биоценозы, биогеоценозы с участием растений. Составляют пищевые цепи с данным растением, зарисовывают сообщества</w:t>
            </w:r>
          </w:p>
        </w:tc>
        <w:tc>
          <w:tcPr>
            <w:tcW w:w="956" w:type="dxa"/>
          </w:tcPr>
          <w:p w14:paraId="292FEDE6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992" w:type="dxa"/>
          </w:tcPr>
          <w:p w14:paraId="2EC65FFB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3.03</w:t>
            </w:r>
          </w:p>
        </w:tc>
      </w:tr>
      <w:tr w:rsidR="00323DEE" w:rsidRPr="002F409C" w14:paraId="02250923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8"/>
        </w:trPr>
        <w:tc>
          <w:tcPr>
            <w:tcW w:w="534" w:type="dxa"/>
          </w:tcPr>
          <w:p w14:paraId="064A2860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14:paraId="65FBAB6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02EADDDE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Роль растения в жизни человека</w:t>
            </w:r>
          </w:p>
        </w:tc>
        <w:tc>
          <w:tcPr>
            <w:tcW w:w="2977" w:type="dxa"/>
            <w:gridSpan w:val="3"/>
          </w:tcPr>
          <w:p w14:paraId="074E4C8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рецепты и информацию об использовании растения человеком</w:t>
            </w:r>
          </w:p>
        </w:tc>
        <w:tc>
          <w:tcPr>
            <w:tcW w:w="1842" w:type="dxa"/>
          </w:tcPr>
          <w:p w14:paraId="61DA26A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09094560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Умение собирать и анализировать информацию</w:t>
            </w:r>
          </w:p>
        </w:tc>
        <w:tc>
          <w:tcPr>
            <w:tcW w:w="2268" w:type="dxa"/>
          </w:tcPr>
          <w:p w14:paraId="43B73C5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Собирают рецепты и информацию об использовании растения человеком</w:t>
            </w:r>
          </w:p>
        </w:tc>
        <w:tc>
          <w:tcPr>
            <w:tcW w:w="956" w:type="dxa"/>
          </w:tcPr>
          <w:p w14:paraId="67925527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1.03</w:t>
            </w:r>
          </w:p>
        </w:tc>
        <w:tc>
          <w:tcPr>
            <w:tcW w:w="992" w:type="dxa"/>
          </w:tcPr>
          <w:p w14:paraId="73D9B5EC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10.03</w:t>
            </w:r>
          </w:p>
        </w:tc>
      </w:tr>
      <w:tr w:rsidR="00323DEE" w:rsidRPr="002F409C" w14:paraId="5D28FDE1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61DC347E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</w:tcPr>
          <w:p w14:paraId="57D6A921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61234249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Пословицы, сказки, загадки  и поговорки о растении</w:t>
            </w:r>
          </w:p>
        </w:tc>
        <w:tc>
          <w:tcPr>
            <w:tcW w:w="2977" w:type="dxa"/>
            <w:gridSpan w:val="3"/>
          </w:tcPr>
          <w:p w14:paraId="20B2C88F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Пословицы, сказки, загадки  и поговорки о растении</w:t>
            </w:r>
          </w:p>
        </w:tc>
        <w:tc>
          <w:tcPr>
            <w:tcW w:w="1842" w:type="dxa"/>
          </w:tcPr>
          <w:p w14:paraId="05C4C7D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6933CEFC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Умение работать с различными источниками информации</w:t>
            </w:r>
          </w:p>
        </w:tc>
        <w:tc>
          <w:tcPr>
            <w:tcW w:w="2268" w:type="dxa"/>
          </w:tcPr>
          <w:p w14:paraId="03987CC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Из различных источников собирают информацию </w:t>
            </w:r>
          </w:p>
        </w:tc>
        <w:tc>
          <w:tcPr>
            <w:tcW w:w="956" w:type="dxa"/>
          </w:tcPr>
          <w:p w14:paraId="0BF6BE79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992" w:type="dxa"/>
          </w:tcPr>
          <w:p w14:paraId="13F5F0F1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17.03</w:t>
            </w:r>
          </w:p>
        </w:tc>
      </w:tr>
      <w:tr w:rsidR="00323DEE" w:rsidRPr="002F409C" w14:paraId="2EE74D68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0"/>
        </w:trPr>
        <w:tc>
          <w:tcPr>
            <w:tcW w:w="534" w:type="dxa"/>
          </w:tcPr>
          <w:p w14:paraId="08A080A6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45" w:type="dxa"/>
          </w:tcPr>
          <w:p w14:paraId="107426F7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53079038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Пословицы, сказки, загадки  и поговорки о растении</w:t>
            </w:r>
          </w:p>
        </w:tc>
        <w:tc>
          <w:tcPr>
            <w:tcW w:w="2977" w:type="dxa"/>
            <w:gridSpan w:val="3"/>
          </w:tcPr>
          <w:p w14:paraId="6434A0EA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Пословицы, сказки, загадки  и поговорки о растении</w:t>
            </w:r>
          </w:p>
        </w:tc>
        <w:tc>
          <w:tcPr>
            <w:tcW w:w="1842" w:type="dxa"/>
          </w:tcPr>
          <w:p w14:paraId="520E126A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00E54B7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Умение собирать и анализировать информацию</w:t>
            </w:r>
          </w:p>
        </w:tc>
        <w:tc>
          <w:tcPr>
            <w:tcW w:w="2268" w:type="dxa"/>
          </w:tcPr>
          <w:p w14:paraId="778C0D3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2E39E51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22.03</w:t>
            </w:r>
          </w:p>
        </w:tc>
        <w:tc>
          <w:tcPr>
            <w:tcW w:w="992" w:type="dxa"/>
          </w:tcPr>
          <w:p w14:paraId="013D7CBF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24.03</w:t>
            </w:r>
          </w:p>
        </w:tc>
      </w:tr>
      <w:tr w:rsidR="00323DEE" w:rsidRPr="002F409C" w14:paraId="5A4C987A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7A915416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</w:tcPr>
          <w:p w14:paraId="3453DC5F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1039FADC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Растение в литературных  и музыкальных произведениях</w:t>
            </w:r>
          </w:p>
        </w:tc>
        <w:tc>
          <w:tcPr>
            <w:tcW w:w="2977" w:type="dxa"/>
            <w:gridSpan w:val="3"/>
          </w:tcPr>
          <w:p w14:paraId="1B59954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C17A78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5784431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Умение собирать и анализировать информацию</w:t>
            </w:r>
          </w:p>
        </w:tc>
        <w:tc>
          <w:tcPr>
            <w:tcW w:w="2268" w:type="dxa"/>
          </w:tcPr>
          <w:p w14:paraId="080E4F47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Из различных источников собирают информацию </w:t>
            </w:r>
          </w:p>
        </w:tc>
        <w:tc>
          <w:tcPr>
            <w:tcW w:w="956" w:type="dxa"/>
          </w:tcPr>
          <w:p w14:paraId="280417AF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5.04</w:t>
            </w:r>
          </w:p>
        </w:tc>
        <w:tc>
          <w:tcPr>
            <w:tcW w:w="992" w:type="dxa"/>
          </w:tcPr>
          <w:p w14:paraId="400D5397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7.04</w:t>
            </w:r>
          </w:p>
        </w:tc>
      </w:tr>
      <w:tr w:rsidR="00323DEE" w:rsidRPr="002F409C" w14:paraId="3EFFAC67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47826B3E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14:paraId="71590B1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000AEB2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Творческая работа - подготовка сказки о выбранном растении</w:t>
            </w:r>
          </w:p>
        </w:tc>
        <w:tc>
          <w:tcPr>
            <w:tcW w:w="2977" w:type="dxa"/>
            <w:gridSpan w:val="3"/>
          </w:tcPr>
          <w:p w14:paraId="3DEB74B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E9192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65779728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Умение собирать и анализировать информацию</w:t>
            </w:r>
          </w:p>
        </w:tc>
        <w:tc>
          <w:tcPr>
            <w:tcW w:w="2268" w:type="dxa"/>
          </w:tcPr>
          <w:p w14:paraId="37EEC22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творчески преподносить информацию о растениях</w:t>
            </w:r>
          </w:p>
        </w:tc>
        <w:tc>
          <w:tcPr>
            <w:tcW w:w="956" w:type="dxa"/>
          </w:tcPr>
          <w:p w14:paraId="5D9A5BB4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992" w:type="dxa"/>
          </w:tcPr>
          <w:p w14:paraId="05BD01EE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14.04</w:t>
            </w:r>
          </w:p>
        </w:tc>
      </w:tr>
      <w:tr w:rsidR="00323DEE" w:rsidRPr="002F409C" w14:paraId="16A4C0C0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7185B3F2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dxa"/>
          </w:tcPr>
          <w:p w14:paraId="31554486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2F329B07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Подготовка презентации по материалам проекта</w:t>
            </w:r>
          </w:p>
        </w:tc>
        <w:tc>
          <w:tcPr>
            <w:tcW w:w="2977" w:type="dxa"/>
            <w:gridSpan w:val="3"/>
          </w:tcPr>
          <w:p w14:paraId="437226EC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4BFB3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36F1FBEC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Умение работать в программе презентаций</w:t>
            </w:r>
          </w:p>
        </w:tc>
        <w:tc>
          <w:tcPr>
            <w:tcW w:w="2268" w:type="dxa"/>
          </w:tcPr>
          <w:p w14:paraId="7C5A5F60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3209F37E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992" w:type="dxa"/>
          </w:tcPr>
          <w:p w14:paraId="42CEE7F0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21.04</w:t>
            </w:r>
          </w:p>
        </w:tc>
      </w:tr>
      <w:tr w:rsidR="00323DEE" w:rsidRPr="002F409C" w14:paraId="4F79F618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49834211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dxa"/>
          </w:tcPr>
          <w:p w14:paraId="4B8A687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17D71C84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Оформление исследовательской работы (титульный лист и т.д.)</w:t>
            </w:r>
          </w:p>
        </w:tc>
        <w:tc>
          <w:tcPr>
            <w:tcW w:w="2977" w:type="dxa"/>
            <w:gridSpan w:val="3"/>
          </w:tcPr>
          <w:p w14:paraId="326DA1A9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Правила оформления работы</w:t>
            </w:r>
          </w:p>
        </w:tc>
        <w:tc>
          <w:tcPr>
            <w:tcW w:w="1842" w:type="dxa"/>
          </w:tcPr>
          <w:p w14:paraId="32DFA298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410" w:type="dxa"/>
          </w:tcPr>
          <w:p w14:paraId="486D5EA9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Умение работать в программе печати</w:t>
            </w:r>
          </w:p>
        </w:tc>
        <w:tc>
          <w:tcPr>
            <w:tcW w:w="2268" w:type="dxa"/>
          </w:tcPr>
          <w:p w14:paraId="26D5512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60967A17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992" w:type="dxa"/>
          </w:tcPr>
          <w:p w14:paraId="07D69E0C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28.04</w:t>
            </w:r>
          </w:p>
        </w:tc>
      </w:tr>
      <w:tr w:rsidR="00323DEE" w:rsidRPr="002F409C" w14:paraId="566323F1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14E2D85A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dxa"/>
          </w:tcPr>
          <w:p w14:paraId="5D92C22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622FE4C7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Защита исследовательской работы (подготовка тезисов, выступления)</w:t>
            </w:r>
          </w:p>
        </w:tc>
        <w:tc>
          <w:tcPr>
            <w:tcW w:w="2977" w:type="dxa"/>
            <w:gridSpan w:val="3"/>
          </w:tcPr>
          <w:p w14:paraId="62689B7B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Тезисы выступления</w:t>
            </w:r>
          </w:p>
        </w:tc>
        <w:tc>
          <w:tcPr>
            <w:tcW w:w="1842" w:type="dxa"/>
          </w:tcPr>
          <w:p w14:paraId="62219AD1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Умение проводить защиту работы, анализировать работу других и свою</w:t>
            </w:r>
          </w:p>
        </w:tc>
        <w:tc>
          <w:tcPr>
            <w:tcW w:w="2410" w:type="dxa"/>
          </w:tcPr>
          <w:p w14:paraId="3E3D3BA9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26A646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3BC5AA24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992" w:type="dxa"/>
          </w:tcPr>
          <w:p w14:paraId="291CF155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5.05</w:t>
            </w:r>
          </w:p>
        </w:tc>
      </w:tr>
      <w:tr w:rsidR="00323DEE" w:rsidRPr="002F409C" w14:paraId="190EA454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3466BB21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dxa"/>
          </w:tcPr>
          <w:p w14:paraId="6425AE03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14919ECE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Защита исследовательской работы (подготовка тезисов, </w:t>
            </w:r>
            <w:r w:rsidRPr="002F409C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выступления)</w:t>
            </w:r>
          </w:p>
        </w:tc>
        <w:tc>
          <w:tcPr>
            <w:tcW w:w="2977" w:type="dxa"/>
            <w:gridSpan w:val="3"/>
          </w:tcPr>
          <w:p w14:paraId="31860606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lastRenderedPageBreak/>
              <w:t>Тезисы выступления</w:t>
            </w:r>
          </w:p>
        </w:tc>
        <w:tc>
          <w:tcPr>
            <w:tcW w:w="1842" w:type="dxa"/>
          </w:tcPr>
          <w:p w14:paraId="7DA1EF10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Умение проводить защиту работы, анализировать работу других </w:t>
            </w:r>
            <w:r w:rsidRPr="002F409C">
              <w:rPr>
                <w:rFonts w:ascii="Times New Roman" w:hAnsi="Times New Roman"/>
                <w:sz w:val="24"/>
                <w:szCs w:val="24"/>
              </w:rPr>
              <w:lastRenderedPageBreak/>
              <w:t>и свою</w:t>
            </w:r>
          </w:p>
        </w:tc>
        <w:tc>
          <w:tcPr>
            <w:tcW w:w="2410" w:type="dxa"/>
          </w:tcPr>
          <w:p w14:paraId="485D45AD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46EA45" w14:textId="77777777" w:rsidR="00323DEE" w:rsidRPr="002F409C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64962C89" w14:textId="77777777" w:rsidR="00323DEE" w:rsidRPr="00323DEE" w:rsidRDefault="00323DEE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992" w:type="dxa"/>
          </w:tcPr>
          <w:p w14:paraId="70376AF1" w14:textId="77777777" w:rsidR="00323DEE" w:rsidRPr="008623D9" w:rsidRDefault="008623D9" w:rsidP="0023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12.05</w:t>
            </w:r>
          </w:p>
        </w:tc>
      </w:tr>
      <w:tr w:rsidR="00323DEE" w:rsidRPr="002F409C" w14:paraId="34BC10BE" w14:textId="77777777" w:rsidTr="00323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534" w:type="dxa"/>
          </w:tcPr>
          <w:p w14:paraId="61C2D8E5" w14:textId="77777777" w:rsidR="00323DEE" w:rsidRPr="002F409C" w:rsidRDefault="00323DEE" w:rsidP="00B62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dxa"/>
          </w:tcPr>
          <w:p w14:paraId="0B07B3BE" w14:textId="77777777" w:rsidR="00323DEE" w:rsidRPr="002F409C" w:rsidRDefault="00323DEE" w:rsidP="00B62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41873EBD" w14:textId="77777777" w:rsidR="00323DEE" w:rsidRPr="002F409C" w:rsidRDefault="00323DEE" w:rsidP="00B62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Защита исследовательской работы (подготовка тезисов, выступления)</w:t>
            </w:r>
          </w:p>
        </w:tc>
        <w:tc>
          <w:tcPr>
            <w:tcW w:w="2977" w:type="dxa"/>
            <w:gridSpan w:val="3"/>
          </w:tcPr>
          <w:p w14:paraId="7C7EB3C5" w14:textId="77777777" w:rsidR="00323DEE" w:rsidRPr="002F409C" w:rsidRDefault="00323DEE" w:rsidP="00B62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Тезисы выступления</w:t>
            </w:r>
          </w:p>
        </w:tc>
        <w:tc>
          <w:tcPr>
            <w:tcW w:w="1842" w:type="dxa"/>
          </w:tcPr>
          <w:p w14:paraId="23C387FA" w14:textId="77777777" w:rsidR="00323DEE" w:rsidRPr="002F409C" w:rsidRDefault="00323DEE" w:rsidP="00B62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Умение проводить защиту работы, анализировать работу других и свою</w:t>
            </w:r>
          </w:p>
        </w:tc>
        <w:tc>
          <w:tcPr>
            <w:tcW w:w="2410" w:type="dxa"/>
          </w:tcPr>
          <w:p w14:paraId="1F443B98" w14:textId="77777777" w:rsidR="00323DEE" w:rsidRPr="002F409C" w:rsidRDefault="00323DEE" w:rsidP="00B62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AEEB6C" w14:textId="77777777" w:rsidR="00323DEE" w:rsidRPr="002F409C" w:rsidRDefault="00323DEE" w:rsidP="00B62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2C8A405D" w14:textId="77777777" w:rsidR="00323DEE" w:rsidRPr="00323DEE" w:rsidRDefault="00323DEE" w:rsidP="00B62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992" w:type="dxa"/>
          </w:tcPr>
          <w:p w14:paraId="4ED3F71E" w14:textId="77777777" w:rsidR="00323DEE" w:rsidRPr="008623D9" w:rsidRDefault="008623D9" w:rsidP="00B62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19.05</w:t>
            </w:r>
          </w:p>
        </w:tc>
      </w:tr>
    </w:tbl>
    <w:p w14:paraId="2DDB1082" w14:textId="77777777" w:rsidR="00605B5A" w:rsidRPr="002F409C" w:rsidRDefault="0023623C" w:rsidP="007555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481509A4" w14:textId="77777777" w:rsidR="00605B5A" w:rsidRPr="002F409C" w:rsidRDefault="00755573" w:rsidP="00AC746C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05B5A" w:rsidRPr="002F409C">
        <w:rPr>
          <w:rFonts w:ascii="Times New Roman" w:hAnsi="Times New Roman"/>
          <w:b/>
          <w:sz w:val="24"/>
          <w:szCs w:val="24"/>
        </w:rPr>
        <w:lastRenderedPageBreak/>
        <w:t>7.ОПИСАНИЕ УЧЕБНО-МЕТОДИЧЕСКОГО И МАТЕРИАЛЬНО-ТЕХНИЧЕСКОГО ОБЕСПЕЧЕНИЯ ОБРАЗОВАТЕЛЬНОГО ПРОЦЕССА</w:t>
      </w:r>
    </w:p>
    <w:p w14:paraId="6A1FBE2E" w14:textId="77777777" w:rsidR="00605B5A" w:rsidRPr="002F409C" w:rsidRDefault="00605B5A" w:rsidP="00246C1F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F409C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3466"/>
      </w:tblGrid>
      <w:tr w:rsidR="00892FDA" w:rsidRPr="002F409C" w14:paraId="442D7F86" w14:textId="77777777" w:rsidTr="00892FDA">
        <w:tc>
          <w:tcPr>
            <w:tcW w:w="959" w:type="dxa"/>
          </w:tcPr>
          <w:p w14:paraId="5ECFD03D" w14:textId="77777777" w:rsidR="00892FDA" w:rsidRPr="002F409C" w:rsidRDefault="00892FDA" w:rsidP="00F7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466" w:type="dxa"/>
          </w:tcPr>
          <w:p w14:paraId="657492B8" w14:textId="77777777" w:rsidR="00892FDA" w:rsidRPr="002F409C" w:rsidRDefault="00892FDA" w:rsidP="00F7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Методическое, дидактическое обеспечение</w:t>
            </w:r>
          </w:p>
        </w:tc>
      </w:tr>
      <w:tr w:rsidR="00892FDA" w:rsidRPr="002F409C" w14:paraId="1D86FC36" w14:textId="77777777" w:rsidTr="00892FDA">
        <w:tc>
          <w:tcPr>
            <w:tcW w:w="959" w:type="dxa"/>
          </w:tcPr>
          <w:p w14:paraId="208219FD" w14:textId="77777777" w:rsidR="00892FDA" w:rsidRPr="002F409C" w:rsidRDefault="00892FDA" w:rsidP="00F7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Pr="002F40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6" w:type="dxa"/>
          </w:tcPr>
          <w:p w14:paraId="3A2BBE60" w14:textId="77777777" w:rsidR="00892FDA" w:rsidRPr="002F409C" w:rsidRDefault="00892FDA" w:rsidP="00F76591">
            <w:pPr>
              <w:spacing w:after="0" w:line="226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1)Пасечник В. В. Биология. Бактерии. Грибы. Растения. 5 класс. Методическое пособие / М.: Дрофа, 2012 г.</w:t>
            </w:r>
          </w:p>
          <w:p w14:paraId="3B333CF2" w14:textId="77777777" w:rsidR="00892FDA" w:rsidRPr="002F409C" w:rsidRDefault="00892FDA" w:rsidP="00F7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 xml:space="preserve">2). И.Н.Пономарева, О.А. Корнилова, </w:t>
            </w:r>
            <w:proofErr w:type="spellStart"/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>В.С.Кучменко</w:t>
            </w:r>
            <w:proofErr w:type="spellEnd"/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 xml:space="preserve">. Биология: Растения. Бактерии. Грибы. Лишайники. 6 класс. Методическое пособие для учителя.- М.: </w:t>
            </w:r>
            <w:proofErr w:type="spellStart"/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>Вентана</w:t>
            </w:r>
            <w:proofErr w:type="spellEnd"/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>-Граф, 2005;</w:t>
            </w:r>
          </w:p>
          <w:p w14:paraId="37B5E21C" w14:textId="77777777" w:rsidR="00892FDA" w:rsidRPr="002F409C" w:rsidRDefault="00892FDA" w:rsidP="00F7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 xml:space="preserve">3). Т.А.Сухова, В.И.Строганов, И.Н.Пономарева. Биология в основной школе: Программы. - М.: </w:t>
            </w:r>
            <w:proofErr w:type="spellStart"/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>Вентана</w:t>
            </w:r>
            <w:proofErr w:type="spellEnd"/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 xml:space="preserve">-Граф, 2005. </w:t>
            </w:r>
            <w:r w:rsidRPr="002F409C">
              <w:rPr>
                <w:rFonts w:ascii="Times New Roman" w:hAnsi="Times New Roman"/>
                <w:sz w:val="24"/>
                <w:szCs w:val="24"/>
              </w:rPr>
              <w:t>- 72с;</w:t>
            </w:r>
          </w:p>
          <w:p w14:paraId="57B02FFA" w14:textId="77777777" w:rsidR="00892FDA" w:rsidRPr="002F409C" w:rsidRDefault="00892FDA" w:rsidP="00F7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 xml:space="preserve">4) Дмитриева ТА., </w:t>
            </w:r>
            <w:proofErr w:type="spellStart"/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>Суматохин</w:t>
            </w:r>
            <w:proofErr w:type="spellEnd"/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 xml:space="preserve"> С. В. Биология. Растения, бактерии, грибы, лишайники, жи</w:t>
            </w:r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вотные. 6-7кл.: Вопросы. Задания. Задачи. </w:t>
            </w:r>
            <w:r w:rsidRPr="002F40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 xml:space="preserve">М.: Дрофа, 2008.- 128с: 6 ил. </w:t>
            </w:r>
            <w:r w:rsidRPr="002F40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>(Дидактические мате</w:t>
            </w:r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softHyphen/>
              <w:t>риалы);</w:t>
            </w:r>
          </w:p>
          <w:p w14:paraId="1D2D6190" w14:textId="77777777" w:rsidR="00892FDA" w:rsidRPr="002F409C" w:rsidRDefault="00892FDA" w:rsidP="00F7659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 xml:space="preserve">5)Фросин В. Н., </w:t>
            </w:r>
            <w:proofErr w:type="spellStart"/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>Сивоглазов</w:t>
            </w:r>
            <w:proofErr w:type="spellEnd"/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t xml:space="preserve"> В. И. Готовимся к единому государственному экзамену: Биоло</w:t>
            </w:r>
            <w:r w:rsidRPr="002F409C">
              <w:rPr>
                <w:rFonts w:ascii="Times New Roman" w:hAnsi="Times New Roman"/>
                <w:iCs/>
                <w:sz w:val="24"/>
                <w:szCs w:val="24"/>
              </w:rPr>
              <w:softHyphen/>
              <w:t>гия. Растения. Грибы. Лишайники. - М.: Дрофа, 2005. - 112с;</w:t>
            </w:r>
          </w:p>
          <w:p w14:paraId="71049FAF" w14:textId="77777777" w:rsidR="00892FDA" w:rsidRPr="002F409C" w:rsidRDefault="00892FDA" w:rsidP="00F7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6)</w:t>
            </w:r>
            <w:proofErr w:type="spellStart"/>
            <w:r w:rsidRPr="002F409C">
              <w:rPr>
                <w:rFonts w:ascii="Times New Roman" w:hAnsi="Times New Roman"/>
                <w:sz w:val="24"/>
                <w:szCs w:val="24"/>
              </w:rPr>
              <w:t>Энциклопедии.справочники</w:t>
            </w:r>
            <w:proofErr w:type="spellEnd"/>
            <w:r w:rsidRPr="002F409C">
              <w:rPr>
                <w:rFonts w:ascii="Times New Roman" w:hAnsi="Times New Roman"/>
                <w:sz w:val="24"/>
                <w:szCs w:val="24"/>
              </w:rPr>
              <w:t>, электронные пособия</w:t>
            </w:r>
          </w:p>
          <w:p w14:paraId="596EFCA0" w14:textId="77777777" w:rsidR="00892FDA" w:rsidRPr="002F409C" w:rsidRDefault="00892FDA" w:rsidP="00F7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7) Н. Ф. Бодрова «Изучение курса «Растения. Бактерии. Грибы. Лишайники». Книга для учителя. Поурочное планирование. Воронеж, 2009 г.</w:t>
            </w:r>
          </w:p>
          <w:p w14:paraId="11DE704D" w14:textId="77777777" w:rsidR="00892FDA" w:rsidRPr="002F409C" w:rsidRDefault="00892FDA" w:rsidP="00F7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09C">
              <w:rPr>
                <w:rFonts w:ascii="Times New Roman" w:hAnsi="Times New Roman"/>
                <w:sz w:val="24"/>
                <w:szCs w:val="24"/>
              </w:rPr>
              <w:t>8)Журналы «Биология в школе»</w:t>
            </w:r>
          </w:p>
        </w:tc>
      </w:tr>
    </w:tbl>
    <w:p w14:paraId="5E866CF8" w14:textId="77777777" w:rsidR="00605B5A" w:rsidRPr="00323DEE" w:rsidRDefault="00892FDA" w:rsidP="00246C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 w:rsidR="00605B5A" w:rsidRPr="00323DEE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14:paraId="660F5FA0" w14:textId="77777777" w:rsidR="00605B5A" w:rsidRPr="002F409C" w:rsidRDefault="00605B5A" w:rsidP="00246C1F">
      <w:pPr>
        <w:rPr>
          <w:rFonts w:ascii="Times New Roman" w:hAnsi="Times New Roman"/>
          <w:sz w:val="24"/>
          <w:szCs w:val="24"/>
        </w:rPr>
      </w:pPr>
      <w:r w:rsidRPr="00323DEE">
        <w:rPr>
          <w:rFonts w:ascii="Times New Roman" w:hAnsi="Times New Roman"/>
          <w:sz w:val="28"/>
          <w:szCs w:val="28"/>
        </w:rPr>
        <w:t xml:space="preserve">Микроскопы, </w:t>
      </w:r>
      <w:proofErr w:type="gramStart"/>
      <w:r w:rsidRPr="00323DEE">
        <w:rPr>
          <w:rFonts w:ascii="Times New Roman" w:hAnsi="Times New Roman"/>
          <w:sz w:val="28"/>
          <w:szCs w:val="28"/>
        </w:rPr>
        <w:t>микропрепараты,  оборудование</w:t>
      </w:r>
      <w:proofErr w:type="gramEnd"/>
      <w:r w:rsidRPr="00323DEE">
        <w:rPr>
          <w:rFonts w:ascii="Times New Roman" w:hAnsi="Times New Roman"/>
          <w:sz w:val="28"/>
          <w:szCs w:val="28"/>
        </w:rPr>
        <w:t xml:space="preserve"> для проведения лабораторных работ, оборудование для проведения лабораторных работ «Прорастание семян», цифровой микроскоп, таблицы по биологии, природные объекты, гербарии, муляжи, компьютер, проектор, экран</w:t>
      </w:r>
      <w:r w:rsidRPr="002F409C">
        <w:rPr>
          <w:rFonts w:ascii="Times New Roman" w:hAnsi="Times New Roman"/>
          <w:sz w:val="24"/>
          <w:szCs w:val="24"/>
        </w:rPr>
        <w:t>.</w:t>
      </w:r>
    </w:p>
    <w:p w14:paraId="76D46ECA" w14:textId="77777777" w:rsidR="00605B5A" w:rsidRPr="002F409C" w:rsidRDefault="00605B5A">
      <w:pPr>
        <w:rPr>
          <w:rFonts w:ascii="Times New Roman" w:hAnsi="Times New Roman"/>
          <w:sz w:val="24"/>
          <w:szCs w:val="24"/>
        </w:rPr>
      </w:pPr>
    </w:p>
    <w:sectPr w:rsidR="00605B5A" w:rsidRPr="002F409C" w:rsidSect="000100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85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66C4" w14:textId="77777777" w:rsidR="00B77AC9" w:rsidRDefault="00B77AC9" w:rsidP="00395765">
      <w:pPr>
        <w:spacing w:after="0" w:line="240" w:lineRule="auto"/>
      </w:pPr>
      <w:r>
        <w:separator/>
      </w:r>
    </w:p>
  </w:endnote>
  <w:endnote w:type="continuationSeparator" w:id="0">
    <w:p w14:paraId="59FFA10B" w14:textId="77777777" w:rsidR="00B77AC9" w:rsidRDefault="00B77AC9" w:rsidP="0039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77D8" w14:textId="77777777" w:rsidR="00395765" w:rsidRDefault="003957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579"/>
    </w:sdtPr>
    <w:sdtEndPr/>
    <w:sdtContent>
      <w:p w14:paraId="3FA7D818" w14:textId="77777777" w:rsidR="00395765" w:rsidRDefault="00186393">
        <w:pPr>
          <w:pStyle w:val="a8"/>
          <w:jc w:val="right"/>
        </w:pPr>
        <w:r>
          <w:fldChar w:fldCharType="begin"/>
        </w:r>
        <w:r w:rsidR="00B85CEA">
          <w:instrText xml:space="preserve"> PAGE   \* MERGEFORMAT </w:instrText>
        </w:r>
        <w:r>
          <w:fldChar w:fldCharType="separate"/>
        </w:r>
        <w:r w:rsidR="00A709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519DD39" w14:textId="77777777" w:rsidR="00395765" w:rsidRDefault="0039576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76A2" w14:textId="77777777" w:rsidR="00395765" w:rsidRDefault="003957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5E52" w14:textId="77777777" w:rsidR="00B77AC9" w:rsidRDefault="00B77AC9" w:rsidP="00395765">
      <w:pPr>
        <w:spacing w:after="0" w:line="240" w:lineRule="auto"/>
      </w:pPr>
      <w:r>
        <w:separator/>
      </w:r>
    </w:p>
  </w:footnote>
  <w:footnote w:type="continuationSeparator" w:id="0">
    <w:p w14:paraId="2DCD7F70" w14:textId="77777777" w:rsidR="00B77AC9" w:rsidRDefault="00B77AC9" w:rsidP="0039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7276" w14:textId="77777777" w:rsidR="00395765" w:rsidRDefault="003957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CCF0" w14:textId="77777777" w:rsidR="00395765" w:rsidRDefault="0039576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A99D" w14:textId="77777777" w:rsidR="00395765" w:rsidRDefault="003957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ADE5AFB"/>
    <w:multiLevelType w:val="multilevel"/>
    <w:tmpl w:val="497E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C5EFD"/>
    <w:multiLevelType w:val="hybridMultilevel"/>
    <w:tmpl w:val="AC84B960"/>
    <w:lvl w:ilvl="0" w:tplc="1FDEFD5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C1F"/>
    <w:rsid w:val="00010044"/>
    <w:rsid w:val="00141F52"/>
    <w:rsid w:val="00186393"/>
    <w:rsid w:val="00197A0F"/>
    <w:rsid w:val="001A3356"/>
    <w:rsid w:val="001E79A8"/>
    <w:rsid w:val="0023623C"/>
    <w:rsid w:val="00246C1F"/>
    <w:rsid w:val="00262AD3"/>
    <w:rsid w:val="00264EC5"/>
    <w:rsid w:val="002A69CA"/>
    <w:rsid w:val="002F409C"/>
    <w:rsid w:val="00323DEE"/>
    <w:rsid w:val="0032638E"/>
    <w:rsid w:val="00376B6C"/>
    <w:rsid w:val="00386745"/>
    <w:rsid w:val="00395765"/>
    <w:rsid w:val="003A4628"/>
    <w:rsid w:val="003A5A6C"/>
    <w:rsid w:val="0041444C"/>
    <w:rsid w:val="00435FE5"/>
    <w:rsid w:val="004D2699"/>
    <w:rsid w:val="00527A7D"/>
    <w:rsid w:val="0054430D"/>
    <w:rsid w:val="00605B5A"/>
    <w:rsid w:val="006211E3"/>
    <w:rsid w:val="006927BA"/>
    <w:rsid w:val="006A2592"/>
    <w:rsid w:val="006A521B"/>
    <w:rsid w:val="007443FB"/>
    <w:rsid w:val="00755573"/>
    <w:rsid w:val="00796CA8"/>
    <w:rsid w:val="007F5774"/>
    <w:rsid w:val="008031BA"/>
    <w:rsid w:val="00826CD6"/>
    <w:rsid w:val="008623D9"/>
    <w:rsid w:val="008664D3"/>
    <w:rsid w:val="0087266F"/>
    <w:rsid w:val="00892FDA"/>
    <w:rsid w:val="008F1ACD"/>
    <w:rsid w:val="00925C05"/>
    <w:rsid w:val="009350C6"/>
    <w:rsid w:val="00975B7D"/>
    <w:rsid w:val="0098251B"/>
    <w:rsid w:val="009B7D15"/>
    <w:rsid w:val="009D3BD9"/>
    <w:rsid w:val="00A7097A"/>
    <w:rsid w:val="00AC746C"/>
    <w:rsid w:val="00AD2A88"/>
    <w:rsid w:val="00AF26E8"/>
    <w:rsid w:val="00B20EED"/>
    <w:rsid w:val="00B356D5"/>
    <w:rsid w:val="00B41F1C"/>
    <w:rsid w:val="00B62DDA"/>
    <w:rsid w:val="00B77AC9"/>
    <w:rsid w:val="00B85CEA"/>
    <w:rsid w:val="00BB4038"/>
    <w:rsid w:val="00BF194D"/>
    <w:rsid w:val="00C01774"/>
    <w:rsid w:val="00C13640"/>
    <w:rsid w:val="00CA5746"/>
    <w:rsid w:val="00CC59B7"/>
    <w:rsid w:val="00CD33DF"/>
    <w:rsid w:val="00D25BCE"/>
    <w:rsid w:val="00E55B82"/>
    <w:rsid w:val="00EA5789"/>
    <w:rsid w:val="00EE7BE1"/>
    <w:rsid w:val="00F71B88"/>
    <w:rsid w:val="00F7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56B40"/>
  <w15:docId w15:val="{8617CEDB-351B-4F3A-BAE6-173AB951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D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246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Основной текст3"/>
    <w:basedOn w:val="a"/>
    <w:uiPriority w:val="99"/>
    <w:rsid w:val="002F409C"/>
    <w:pPr>
      <w:widowControl w:val="0"/>
      <w:shd w:val="clear" w:color="auto" w:fill="FFFFFF"/>
      <w:tabs>
        <w:tab w:val="left" w:pos="709"/>
      </w:tabs>
      <w:suppressAutoHyphens/>
      <w:spacing w:after="0" w:line="269" w:lineRule="exact"/>
      <w:ind w:hanging="620"/>
    </w:pPr>
    <w:rPr>
      <w:rFonts w:ascii="Times New Roman" w:hAnsi="Times New Roman"/>
      <w:kern w:val="1"/>
      <w:sz w:val="23"/>
      <w:szCs w:val="23"/>
    </w:rPr>
  </w:style>
  <w:style w:type="paragraph" w:styleId="a5">
    <w:name w:val="No Spacing"/>
    <w:uiPriority w:val="1"/>
    <w:qFormat/>
    <w:rsid w:val="00CC59B7"/>
    <w:rPr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39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5765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9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765"/>
    <w:rPr>
      <w:sz w:val="22"/>
      <w:szCs w:val="22"/>
    </w:rPr>
  </w:style>
  <w:style w:type="paragraph" w:styleId="aa">
    <w:name w:val="Title"/>
    <w:basedOn w:val="a"/>
    <w:next w:val="a"/>
    <w:link w:val="ab"/>
    <w:qFormat/>
    <w:locked/>
    <w:rsid w:val="00376B6C"/>
    <w:pPr>
      <w:pBdr>
        <w:bottom w:val="single" w:sz="8" w:space="4" w:color="DDDDDD"/>
      </w:pBdr>
      <w:spacing w:after="300" w:line="240" w:lineRule="auto"/>
      <w:contextualSpacing/>
    </w:pPr>
    <w:rPr>
      <w:rFonts w:ascii="Cambria" w:hAnsi="Cambria"/>
      <w:color w:val="000000"/>
      <w:spacing w:val="5"/>
      <w:kern w:val="28"/>
      <w:sz w:val="52"/>
      <w:szCs w:val="52"/>
      <w:lang w:val="en-US" w:eastAsia="en-US" w:bidi="en-US"/>
    </w:rPr>
  </w:style>
  <w:style w:type="character" w:customStyle="1" w:styleId="ab">
    <w:name w:val="Заголовок Знак"/>
    <w:basedOn w:val="a0"/>
    <w:link w:val="aa"/>
    <w:rsid w:val="00376B6C"/>
    <w:rPr>
      <w:rFonts w:ascii="Cambria" w:hAnsi="Cambria"/>
      <w:color w:val="000000"/>
      <w:spacing w:val="5"/>
      <w:kern w:val="28"/>
      <w:sz w:val="52"/>
      <w:szCs w:val="52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32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3DE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3D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link w:val="af"/>
    <w:uiPriority w:val="99"/>
    <w:qFormat/>
    <w:rsid w:val="00323DEE"/>
    <w:pPr>
      <w:spacing w:after="0" w:line="360" w:lineRule="auto"/>
      <w:ind w:left="720" w:firstLine="851"/>
      <w:contextualSpacing/>
    </w:pPr>
    <w:rPr>
      <w:rFonts w:ascii="Times New Roman" w:hAnsi="Times New Roman"/>
      <w:szCs w:val="20"/>
    </w:rPr>
  </w:style>
  <w:style w:type="character" w:customStyle="1" w:styleId="af">
    <w:name w:val="Абзац списка Знак"/>
    <w:link w:val="ae"/>
    <w:uiPriority w:val="99"/>
    <w:qFormat/>
    <w:locked/>
    <w:rsid w:val="00323DE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13AC-3AFE-4D07-86BE-9961719A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13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Qompaq</dc:creator>
  <cp:keywords/>
  <dc:description/>
  <cp:lastModifiedBy>Пользователь</cp:lastModifiedBy>
  <cp:revision>38</cp:revision>
  <cp:lastPrinted>2022-05-24T13:17:00Z</cp:lastPrinted>
  <dcterms:created xsi:type="dcterms:W3CDTF">2013-08-27T13:43:00Z</dcterms:created>
  <dcterms:modified xsi:type="dcterms:W3CDTF">2022-05-24T13:59:00Z</dcterms:modified>
</cp:coreProperties>
</file>